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052" w:rsidRDefault="00766052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Публичный отчет</w:t>
      </w:r>
    </w:p>
    <w:tbl>
      <w:tblPr>
        <w:tblpPr w:leftFromText="180" w:rightFromText="180" w:bottomFromText="160" w:vertAnchor="text" w:horzAnchor="margin" w:tblpXSpec="center" w:tblpY="1475"/>
        <w:tblW w:w="9776" w:type="dxa"/>
        <w:tblLook w:val="04A0" w:firstRow="1" w:lastRow="0" w:firstColumn="1" w:lastColumn="0" w:noHBand="0" w:noVBand="1"/>
      </w:tblPr>
      <w:tblGrid>
        <w:gridCol w:w="2197"/>
        <w:gridCol w:w="7579"/>
      </w:tblGrid>
      <w:tr w:rsidR="00766052" w:rsidTr="003A7E9A">
        <w:tc>
          <w:tcPr>
            <w:tcW w:w="2197" w:type="dxa"/>
          </w:tcPr>
          <w:p w:rsidR="00766052" w:rsidRDefault="00766052" w:rsidP="003A7E9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579" w:type="dxa"/>
          </w:tcPr>
          <w:p w:rsidR="00766052" w:rsidRDefault="00766052" w:rsidP="003A7E9A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766052" w:rsidRDefault="00CF5891" w:rsidP="00CF5891">
      <w:pPr>
        <w:spacing w:after="0" w:line="360" w:lineRule="auto"/>
        <w:ind w:left="-3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профессионального союза работников народного образования и науки Российской Федерации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i/>
          <w:sz w:val="52"/>
          <w:szCs w:val="52"/>
          <w:lang w:eastAsia="ru-RU"/>
        </w:rPr>
        <w:t>ПУБЛИЧНЫЙ ОТЧЕТ</w:t>
      </w: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i/>
          <w:sz w:val="52"/>
          <w:szCs w:val="52"/>
          <w:lang w:eastAsia="ru-RU"/>
        </w:rPr>
        <w:t xml:space="preserve"> 2023 год</w:t>
      </w: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2"/>
          <w:szCs w:val="52"/>
          <w:lang w:eastAsia="ru-RU"/>
        </w:rPr>
      </w:pPr>
    </w:p>
    <w:p w:rsidR="00766052" w:rsidRDefault="00766052" w:rsidP="00766052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Председатель </w:t>
      </w: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Оловяннинской</w:t>
      </w:r>
      <w:proofErr w:type="spellEnd"/>
    </w:p>
    <w:p w:rsidR="00766052" w:rsidRDefault="00766052" w:rsidP="00766052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территориальной организации </w:t>
      </w:r>
    </w:p>
    <w:p w:rsidR="00766052" w:rsidRDefault="00766052" w:rsidP="00766052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Профессионального союза работников</w:t>
      </w:r>
    </w:p>
    <w:p w:rsidR="00766052" w:rsidRDefault="00766052" w:rsidP="00766052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народного образования и науки Р</w:t>
      </w:r>
      <w:r w:rsidR="00CF589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оссийской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Ф</w:t>
      </w:r>
      <w:r w:rsidR="00CF589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едерации</w:t>
      </w:r>
    </w:p>
    <w:p w:rsidR="00766052" w:rsidRDefault="00766052" w:rsidP="00766052">
      <w:pPr>
        <w:spacing w:after="0" w:line="240" w:lineRule="auto"/>
        <w:ind w:firstLine="708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Кравцова Любовь Ивановна</w:t>
      </w: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п. Оловянная</w:t>
      </w:r>
    </w:p>
    <w:p w:rsidR="00766052" w:rsidRDefault="00766052" w:rsidP="0076605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29.02.2024 г.</w:t>
      </w:r>
    </w:p>
    <w:p w:rsidR="0046180E" w:rsidRDefault="0046180E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Публичный отчет</w:t>
      </w:r>
    </w:p>
    <w:p w:rsidR="00766052" w:rsidRDefault="00766052" w:rsidP="00766052">
      <w:pPr>
        <w:spacing w:after="0" w:line="360" w:lineRule="auto"/>
        <w:ind w:left="-3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работе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</w:t>
      </w:r>
      <w:r w:rsidR="001C5F3B">
        <w:rPr>
          <w:rFonts w:ascii="Times New Roman" w:eastAsia="Times New Roman" w:hAnsi="Times New Roman"/>
          <w:sz w:val="28"/>
          <w:szCs w:val="28"/>
          <w:lang w:eastAsia="ru-RU"/>
        </w:rPr>
        <w:t>ьного комитета профсоюза за 2023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766052" w:rsidRDefault="00766052" w:rsidP="00766052">
      <w:pPr>
        <w:spacing w:after="0" w:line="276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 состав территориальной</w:t>
      </w:r>
      <w:r w:rsidR="00E10A31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Профсоюза входит 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первичных профсоюзных организации, из них – 16 в об</w:t>
      </w:r>
      <w:r w:rsidR="00E10A31">
        <w:rPr>
          <w:rFonts w:ascii="Times New Roman" w:eastAsia="Times New Roman" w:hAnsi="Times New Roman"/>
          <w:sz w:val="28"/>
          <w:szCs w:val="28"/>
          <w:lang w:eastAsia="ru-RU"/>
        </w:rPr>
        <w:t>щеобразовательных учреждениях, 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в дошкольных образовательных учреждениях, 1(объединенная) - в Комитете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Профсоюза. Всего на профсоюзном учете в террито</w:t>
      </w:r>
      <w:r w:rsidR="002D0DBB">
        <w:rPr>
          <w:rFonts w:ascii="Times New Roman" w:eastAsia="Times New Roman" w:hAnsi="Times New Roman"/>
          <w:sz w:val="28"/>
          <w:szCs w:val="28"/>
          <w:lang w:eastAsia="ru-RU"/>
        </w:rPr>
        <w:t xml:space="preserve">риальной организации состоит </w:t>
      </w:r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 xml:space="preserve">545 членов профсоюза из них </w:t>
      </w:r>
      <w:r w:rsidR="00353FCF">
        <w:rPr>
          <w:rFonts w:ascii="Times New Roman" w:eastAsia="Times New Roman" w:hAnsi="Times New Roman"/>
          <w:sz w:val="28"/>
          <w:szCs w:val="28"/>
          <w:lang w:eastAsia="ru-RU"/>
        </w:rPr>
        <w:t>523</w:t>
      </w:r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работающих члена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</w:t>
      </w:r>
      <w:r w:rsidR="00353FCF">
        <w:rPr>
          <w:rFonts w:ascii="Times New Roman" w:eastAsia="Times New Roman" w:hAnsi="Times New Roman"/>
          <w:sz w:val="28"/>
          <w:szCs w:val="28"/>
          <w:lang w:eastAsia="ru-RU"/>
        </w:rPr>
        <w:t xml:space="preserve"> и 21 неработающие пенсионеры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Ох</w:t>
      </w:r>
      <w:r w:rsidR="001C5F3B">
        <w:rPr>
          <w:rFonts w:ascii="Times New Roman" w:eastAsia="Times New Roman" w:hAnsi="Times New Roman"/>
          <w:sz w:val="28"/>
          <w:szCs w:val="28"/>
          <w:lang w:eastAsia="ru-RU"/>
        </w:rPr>
        <w:t>ват профсоюзным членством в 2023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</w:t>
      </w:r>
      <w:r w:rsidR="002D0DBB">
        <w:rPr>
          <w:rFonts w:ascii="Times New Roman" w:eastAsia="Times New Roman" w:hAnsi="Times New Roman"/>
          <w:sz w:val="28"/>
          <w:szCs w:val="28"/>
          <w:lang w:eastAsia="ru-RU"/>
        </w:rPr>
        <w:t>оставил 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2 %.</w:t>
      </w:r>
    </w:p>
    <w:p w:rsidR="00106299" w:rsidRDefault="001C5F3B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отчетном 2023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>у численность организации выросла на 32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</w:t>
      </w:r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 xml:space="preserve">тем, что пополнилась </w:t>
      </w:r>
      <w:proofErr w:type="spellStart"/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>Тургинская</w:t>
      </w:r>
      <w:proofErr w:type="spellEnd"/>
      <w:r w:rsidR="008B49E2">
        <w:rPr>
          <w:rFonts w:ascii="Times New Roman" w:eastAsia="Times New Roman" w:hAnsi="Times New Roman"/>
          <w:sz w:val="28"/>
          <w:szCs w:val="28"/>
          <w:lang w:eastAsia="ru-RU"/>
        </w:rPr>
        <w:t xml:space="preserve"> ППО</w:t>
      </w:r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 ППО, создана </w:t>
      </w:r>
      <w:proofErr w:type="spellStart"/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>Степнинская</w:t>
      </w:r>
      <w:proofErr w:type="spellEnd"/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 ППО. Вышли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из Профсоюза по собственному желанию</w:t>
      </w:r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 8 человек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834A9">
        <w:rPr>
          <w:rFonts w:ascii="Times New Roman" w:eastAsia="Times New Roman" w:hAnsi="Times New Roman"/>
          <w:sz w:val="28"/>
          <w:szCs w:val="28"/>
          <w:lang w:eastAsia="ru-RU"/>
        </w:rPr>
        <w:t>не восстановились в Профсоюзе</w:t>
      </w:r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</w:t>
      </w:r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с увольнением за перерасчётом страховой части пенсии, </w:t>
      </w:r>
      <w:r w:rsidR="00D834A9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со сменой места работы, выходом н</w:t>
      </w:r>
      <w:r w:rsidR="00960B8D">
        <w:rPr>
          <w:rFonts w:ascii="Times New Roman" w:eastAsia="Times New Roman" w:hAnsi="Times New Roman"/>
          <w:sz w:val="28"/>
          <w:szCs w:val="28"/>
          <w:lang w:eastAsia="ru-RU"/>
        </w:rPr>
        <w:t xml:space="preserve">а заслуженный отдых, </w:t>
      </w:r>
      <w:r w:rsidR="00D834A9">
        <w:rPr>
          <w:rFonts w:ascii="Times New Roman" w:eastAsia="Times New Roman" w:hAnsi="Times New Roman"/>
          <w:sz w:val="28"/>
          <w:szCs w:val="28"/>
          <w:lang w:eastAsia="ru-RU"/>
        </w:rPr>
        <w:t>а также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выходом в декретный отпуск.</w:t>
      </w:r>
      <w:r w:rsidR="001062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06299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Количество первичных профсоюзных организаций в 2023 году сократилось в связи с проведённой реорганизацией образовательных организаций путём присоединения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к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Ононской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школе присоединили В-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Шаранайскую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Хара-Быркинскую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Булумскую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начальные школы, к детскому саду «Капелька» п. Оловянная присоединили детские сады «Солнышко» и «Теремок».  </w:t>
      </w:r>
    </w:p>
    <w:p w:rsidR="00106299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235, МУ ДОД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районный ДДТ,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Единенская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Хадабулакская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ООШ, МУ ДОД Ясногорская РДЮСШ, МК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>У РКО и ДМ первичные профсоюзные организации отсутствую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т. </w:t>
      </w:r>
    </w:p>
    <w:p w:rsidR="00106299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 2023 году создана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>Степнинская</w:t>
      </w:r>
      <w:proofErr w:type="spellEnd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ППО численностью 100%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 w:rsidR="001306AA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2023 году восстановилась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Тургинская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ППО со 100% профсоюзным членством. Всего в 2023 году принято в профсоюз 78 человек. </w:t>
      </w:r>
    </w:p>
    <w:p w:rsidR="00106299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За отчетный период смогли сохранить профсоюзное членство –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Мирнинская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Безречнинская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ООШ,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Долгокычинская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СОШ, МБДОУ ЦРР д/с «Сказка» п.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Золотореченск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МБДОУ д/с «Белочка» п. Калангуй, </w:t>
      </w:r>
    </w:p>
    <w:p w:rsidR="00CF5891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МБДОУ ЦРР д/с «Алёнушка» п. Ясногорск (председатель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Дехонова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 А.), МБДОУ д/с «Светлячок» п. Ясногорск (председатель Першина В. В.),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Безречнинская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5891" w:rsidRDefault="00CF5891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891" w:rsidRDefault="00CF5891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6299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ООШ(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Филиппова Светлана Геннадьевна) сохранили 100% численность первичных профсоюзных организации. </w:t>
      </w:r>
    </w:p>
    <w:p w:rsidR="00766052" w:rsidRDefault="00106299" w:rsidP="001062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В других учреждениях образования ситуация с уровнем профсоюзного членства постоянно меняется. В настоящее время имеются учреждения, где уровень профсоюзного членства ниже 50%(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Бурулятуйская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ППО, ППО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Яснинская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1, </w:t>
      </w:r>
      <w:r w:rsidR="001306AA">
        <w:rPr>
          <w:rFonts w:ascii="Times New Roman" w:eastAsia="Times New Roman" w:hAnsi="Times New Roman"/>
          <w:sz w:val="28"/>
          <w:szCs w:val="28"/>
          <w:lang w:eastAsia="ru-RU"/>
        </w:rPr>
        <w:t xml:space="preserve"> ППО</w:t>
      </w:r>
      <w:proofErr w:type="gramEnd"/>
      <w:r w:rsidR="001306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306AA">
        <w:rPr>
          <w:rFonts w:ascii="Times New Roman" w:eastAsia="Times New Roman" w:hAnsi="Times New Roman"/>
          <w:sz w:val="28"/>
          <w:szCs w:val="28"/>
          <w:lang w:eastAsia="ru-RU"/>
        </w:rPr>
        <w:t>Яснинская</w:t>
      </w:r>
      <w:proofErr w:type="spellEnd"/>
      <w:r w:rsidR="001306AA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№2,  ППО Ясногорская СОШ,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ППО д/с «Малыш» п. Ясная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, ППО </w:t>
      </w:r>
      <w:proofErr w:type="spellStart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>Золотореченская</w:t>
      </w:r>
      <w:proofErr w:type="spellEnd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СОШ).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Кадровый состав председателей первичных профсоюзных организаций стабилен, все председатели избираются неоднократно. </w:t>
      </w:r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Досрочные выборы проведены в трех ППО в связи с увольнение председателей – </w:t>
      </w:r>
      <w:proofErr w:type="spellStart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>Тургинская</w:t>
      </w:r>
      <w:proofErr w:type="spellEnd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ППО, ППО д/с «Алёнушка» п. Ясногорск, в связи с занятием должности руководителя ОО в </w:t>
      </w:r>
      <w:proofErr w:type="spellStart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>Бурулятуйской</w:t>
      </w:r>
      <w:proofErr w:type="spellEnd"/>
      <w:r w:rsidR="00AB28AE">
        <w:rPr>
          <w:rFonts w:ascii="Times New Roman" w:eastAsia="Times New Roman" w:hAnsi="Times New Roman"/>
          <w:sz w:val="28"/>
          <w:szCs w:val="28"/>
          <w:lang w:eastAsia="ru-RU"/>
        </w:rPr>
        <w:t xml:space="preserve"> ППО.</w:t>
      </w:r>
    </w:p>
    <w:tbl>
      <w:tblPr>
        <w:tblStyle w:val="a4"/>
        <w:tblW w:w="1049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5494"/>
      </w:tblGrid>
      <w:tr w:rsidR="00C9434B" w:rsidTr="009549E5">
        <w:tc>
          <w:tcPr>
            <w:tcW w:w="4996" w:type="dxa"/>
          </w:tcPr>
          <w:p w:rsidR="00627E36" w:rsidRDefault="00D76D71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5D7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EA72D" wp14:editId="2AB06D39">
                  <wp:extent cx="2412999" cy="1809750"/>
                  <wp:effectExtent l="0" t="0" r="6985" b="0"/>
                  <wp:docPr id="14" name="Рисунок 14" descr="C:\Users\admin\AppData\Local\Temp\Rar$DIa0.827\20230828_10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dmin\AppData\Local\Temp\Rar$DIa0.827\20230828_10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75" cy="183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052" w:rsidRDefault="00766052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549E5" w:rsidRDefault="009549E5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549E5" w:rsidRDefault="009549E5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549E5" w:rsidRPr="00D76D71" w:rsidRDefault="009549E5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94" w:type="dxa"/>
          </w:tcPr>
          <w:p w:rsidR="009C1316" w:rsidRDefault="00D76D71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0027C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37E5ABA" wp14:editId="316B84E3">
                  <wp:simplePos x="0" y="0"/>
                  <wp:positionH relativeFrom="column">
                    <wp:posOffset>-204470</wp:posOffset>
                  </wp:positionH>
                  <wp:positionV relativeFrom="paragraph">
                    <wp:posOffset>130810</wp:posOffset>
                  </wp:positionV>
                  <wp:extent cx="4102793" cy="2466113"/>
                  <wp:effectExtent l="0" t="0" r="0" b="0"/>
                  <wp:wrapNone/>
                  <wp:docPr id="85" name="Рисунок 85" descr="C:\Users\admin\AppData\Local\Temp\Rar$DIa0.589\20230828_16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AppData\Local\Temp\Rar$DIa0.589\20230828_16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696" cy="249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052" w:rsidRDefault="00766052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9434B" w:rsidTr="009549E5">
        <w:tc>
          <w:tcPr>
            <w:tcW w:w="4996" w:type="dxa"/>
          </w:tcPr>
          <w:p w:rsidR="009C1316" w:rsidRPr="0075392E" w:rsidRDefault="009C1316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9C131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E169F" wp14:editId="1886C23B">
                  <wp:extent cx="2771775" cy="2078832"/>
                  <wp:effectExtent l="0" t="0" r="0" b="0"/>
                  <wp:docPr id="86" name="Рисунок 86" descr="C:\Users\admin\AppData\Local\Temp\Rar$DIa0.545\20230828_11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AppData\Local\Temp\Rar$DIa0.545\20230828_11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593" cy="208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C1316" w:rsidRPr="007B52DD" w:rsidRDefault="00603945" w:rsidP="00BB54EB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60394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19225" cy="1892300"/>
                  <wp:effectExtent l="0" t="0" r="9525" b="0"/>
                  <wp:wrapSquare wrapText="bothSides"/>
                  <wp:docPr id="87" name="Рисунок 87" descr="C:\Users\admin\AppData\Local\Temp\Rar$DIa0.853\20230309_10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Temp\Rar$DIa0.853\20230309_10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2D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B52DD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t xml:space="preserve">Поделилась </w:t>
            </w:r>
            <w:r w:rsidR="009549E5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t>опытом работы Пак Э. А.(ППО д/с «Алёнушка» п. Ясногорск.</w:t>
            </w:r>
          </w:p>
        </w:tc>
      </w:tr>
    </w:tbl>
    <w:p w:rsidR="009549E5" w:rsidRPr="00BD3A71" w:rsidRDefault="00766052" w:rsidP="00766052">
      <w:pPr>
        <w:spacing w:after="0" w:line="360" w:lineRule="auto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BD3A71">
        <w:rPr>
          <w:rFonts w:ascii="Times New Roman" w:eastAsia="Times New Roman" w:hAnsi="Times New Roman"/>
          <w:b/>
          <w:i/>
          <w:lang w:eastAsia="ru-RU"/>
        </w:rPr>
        <w:t>В системе, согласно плана работы Комитета Профсоюза,</w:t>
      </w:r>
    </w:p>
    <w:p w:rsidR="00766052" w:rsidRPr="00BD3A71" w:rsidRDefault="00766052" w:rsidP="00766052">
      <w:pPr>
        <w:spacing w:after="0" w:line="360" w:lineRule="auto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BD3A71">
        <w:rPr>
          <w:rFonts w:ascii="Times New Roman" w:eastAsia="Times New Roman" w:hAnsi="Times New Roman"/>
          <w:b/>
          <w:i/>
          <w:lang w:eastAsia="ru-RU"/>
        </w:rPr>
        <w:t xml:space="preserve"> про</w:t>
      </w:r>
      <w:r w:rsidR="007164C7" w:rsidRPr="00BD3A71">
        <w:rPr>
          <w:rFonts w:ascii="Times New Roman" w:eastAsia="Times New Roman" w:hAnsi="Times New Roman"/>
          <w:b/>
          <w:i/>
          <w:lang w:eastAsia="ru-RU"/>
        </w:rPr>
        <w:t xml:space="preserve">водятся Пленумы, </w:t>
      </w:r>
      <w:proofErr w:type="gramStart"/>
      <w:r w:rsidR="007164C7" w:rsidRPr="00BD3A71">
        <w:rPr>
          <w:rFonts w:ascii="Times New Roman" w:eastAsia="Times New Roman" w:hAnsi="Times New Roman"/>
          <w:b/>
          <w:i/>
          <w:lang w:eastAsia="ru-RU"/>
        </w:rPr>
        <w:t>Президиумы(</w:t>
      </w:r>
      <w:proofErr w:type="gramEnd"/>
      <w:r w:rsidR="007164C7" w:rsidRPr="00BD3A71">
        <w:rPr>
          <w:rFonts w:ascii="Times New Roman" w:eastAsia="Times New Roman" w:hAnsi="Times New Roman"/>
          <w:b/>
          <w:i/>
          <w:lang w:eastAsia="ru-RU"/>
        </w:rPr>
        <w:t>2023</w:t>
      </w:r>
      <w:r w:rsidRPr="00BD3A71">
        <w:rPr>
          <w:rFonts w:ascii="Times New Roman" w:eastAsia="Times New Roman" w:hAnsi="Times New Roman"/>
          <w:b/>
          <w:i/>
          <w:lang w:eastAsia="ru-RU"/>
        </w:rPr>
        <w:t xml:space="preserve"> г).</w:t>
      </w: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52DD" w:rsidRDefault="007B52DD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11057" w:type="dxa"/>
        <w:tblInd w:w="-856" w:type="dxa"/>
        <w:tblLook w:val="04A0" w:firstRow="1" w:lastRow="0" w:firstColumn="1" w:lastColumn="0" w:noHBand="0" w:noVBand="1"/>
      </w:tblPr>
      <w:tblGrid>
        <w:gridCol w:w="2766"/>
        <w:gridCol w:w="2712"/>
        <w:gridCol w:w="2806"/>
        <w:gridCol w:w="2856"/>
      </w:tblGrid>
      <w:tr w:rsidR="00D76D71" w:rsidTr="00D76D71">
        <w:trPr>
          <w:trHeight w:val="3358"/>
        </w:trPr>
        <w:tc>
          <w:tcPr>
            <w:tcW w:w="2768" w:type="dxa"/>
          </w:tcPr>
          <w:p w:rsidR="004C3E2E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4E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F39C4D" wp14:editId="0DBFFCC9">
                  <wp:extent cx="1543050" cy="2057400"/>
                  <wp:effectExtent l="0" t="0" r="0" b="0"/>
                  <wp:docPr id="3" name="Рисунок 3" descr="C:\Users\admin\AppData\Local\Temp\Rar$DIa0.474\IMG-e6d6ac9fedb75adf832d13e84dff7e1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admin\AppData\Local\Temp\Rar$DIa0.474\IMG-e6d6ac9fedb75adf832d13e84dff7e1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44" cy="206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:rsidR="004C3E2E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1B6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15116" wp14:editId="5FA076F5">
                  <wp:extent cx="1528763" cy="2038350"/>
                  <wp:effectExtent l="0" t="0" r="0" b="0"/>
                  <wp:docPr id="4" name="Рисунок 4" descr="C:\Users\admin\AppData\Local\Temp\Rar$DIa0.435\IMG-2b34443d573905832780e589983afd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AppData\Local\Temp\Rar$DIa0.435\IMG-2b34443d573905832780e589983afd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67" cy="204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4C3E2E" w:rsidRDefault="004C3E2E" w:rsidP="004C3E2E">
            <w:pPr>
              <w:spacing w:line="276" w:lineRule="auto"/>
              <w:ind w:left="82" w:hanging="48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62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07729" wp14:editId="6EE837C8">
                  <wp:extent cx="1666875" cy="2222500"/>
                  <wp:effectExtent l="0" t="0" r="9525" b="6350"/>
                  <wp:docPr id="5" name="Рисунок 5" descr="C:\Users\admin\AppData\Local\Temp\Rar$DIa0.378\IMG-224c460220fe8ed22273d81a7069b8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\AppData\Local\Temp\Rar$DIa0.378\IMG-224c460220fe8ed22273d81a7069b8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32" cy="224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="004C3E2E" w:rsidRPr="00E6462C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E6462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C4BC9" wp14:editId="2B943F81">
                  <wp:extent cx="1676231" cy="2232400"/>
                  <wp:effectExtent l="0" t="0" r="635" b="0"/>
                  <wp:docPr id="13" name="Рисунок 13" descr="C:\Users\admin\AppData\Local\Temp\Rar$DIa0.844\IMG-2023030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dmin\AppData\Local\Temp\Rar$DIa0.844\IMG-2023030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86" cy="225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D71" w:rsidTr="00D76D71">
        <w:tc>
          <w:tcPr>
            <w:tcW w:w="2768" w:type="dxa"/>
          </w:tcPr>
          <w:p w:rsidR="004C3E2E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62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0F654" wp14:editId="68E6EC53">
                  <wp:extent cx="1614170" cy="2149748"/>
                  <wp:effectExtent l="0" t="0" r="5080" b="3175"/>
                  <wp:docPr id="6" name="Рисунок 6" descr="C:\Users\admin\AppData\Local\Temp\Rar$DIa0.386\IMG-20230309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dmin\AppData\Local\Temp\Rar$DIa0.386\IMG-20230309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87" cy="216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:rsidR="004C3E2E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62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516FF" wp14:editId="24503597">
                  <wp:extent cx="1584960" cy="2110847"/>
                  <wp:effectExtent l="0" t="0" r="0" b="3810"/>
                  <wp:docPr id="7" name="Рисунок 7" descr="C:\Users\admin\AppData\Local\Temp\Rar$DIa0.164\IMG-20230309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dmin\AppData\Local\Temp\Rar$DIa0.164\IMG-2023030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00" cy="212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4C3E2E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462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4AC8F" wp14:editId="7DFCC775">
                  <wp:extent cx="1644956" cy="2190750"/>
                  <wp:effectExtent l="0" t="0" r="0" b="0"/>
                  <wp:docPr id="8" name="Рисунок 8" descr="C:\Users\admin\AppData\Local\Temp\Rar$DIa0.731\IMG-2023030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dmin\AppData\Local\Temp\Rar$DIa0.731\IMG-2023030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74" cy="22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="00D76D71" w:rsidRPr="00D76D71" w:rsidRDefault="00D76D71" w:rsidP="00D76D71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6D7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Награждение профсоюзных активистов.</w:t>
            </w:r>
          </w:p>
          <w:p w:rsidR="004C3E2E" w:rsidRPr="00E6462C" w:rsidRDefault="004C3E2E" w:rsidP="00766052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66052" w:rsidRDefault="00766052" w:rsidP="00766052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524665">
      <w:pPr>
        <w:tabs>
          <w:tab w:val="left" w:pos="808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Информирование о работе территориальной, краевой организации, Общероссийского Профсоюза осуществляем через первичные организации</w:t>
      </w:r>
      <w:r w:rsidR="00627E36">
        <w:rPr>
          <w:rFonts w:ascii="Times New Roman" w:eastAsia="Times New Roman" w:hAnsi="Times New Roman"/>
          <w:sz w:val="28"/>
          <w:szCs w:val="28"/>
          <w:lang w:eastAsia="ru-RU"/>
        </w:rPr>
        <w:t>, проведение заседаний Комитета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участием председателей первичных организаций, через профсоюзные собрания, посредством электронной почты, газету «Мой Профсоюз», встречи в коллективах, через социальные сети. В </w:t>
      </w:r>
      <w:r w:rsidR="00106299">
        <w:rPr>
          <w:rFonts w:ascii="Times New Roman" w:eastAsia="Times New Roman" w:hAnsi="Times New Roman"/>
          <w:sz w:val="28"/>
          <w:szCs w:val="28"/>
          <w:lang w:eastAsia="ru-RU"/>
        </w:rPr>
        <w:t>приложении «Одноклассники» 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06299">
        <w:rPr>
          <w:rFonts w:ascii="Times New Roman" w:eastAsia="Times New Roman" w:hAnsi="Times New Roman"/>
          <w:sz w:val="28"/>
          <w:szCs w:val="28"/>
          <w:lang w:eastAsia="ru-RU"/>
        </w:rPr>
        <w:t>3 подписчика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здесь размещаются новости, поздравления, другая информация, организуем личные поздравления юбиляров. </w:t>
      </w:r>
      <w:r w:rsidR="000117F5">
        <w:rPr>
          <w:rFonts w:ascii="Times New Roman" w:eastAsia="Times New Roman" w:hAnsi="Times New Roman"/>
          <w:sz w:val="28"/>
          <w:szCs w:val="28"/>
          <w:lang w:eastAsia="ru-RU"/>
        </w:rPr>
        <w:t>Всего за 2023 год председателем комитета размещено 37 публикаций в том числе о событиях и мероприятиях, проводимых комитетом профсоюза, участие в районных мероприятиях и др.</w:t>
      </w:r>
    </w:p>
    <w:p w:rsidR="00766052" w:rsidRPr="00106299" w:rsidRDefault="000117F5" w:rsidP="00766052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Председатели первичных профсоюзных организаций создали и ведут диалог с членами профсоюза в группах в социальных сетях. Поступающая информация рассылается мгновенно, информированность членов Профсоюза организована на должном уровне. Продолжаем работу в группах «Телеграмм» и «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Вайбер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», в н</w:t>
      </w:r>
      <w:r w:rsidR="00106299">
        <w:rPr>
          <w:rFonts w:ascii="Times New Roman" w:eastAsia="Times New Roman" w:hAnsi="Times New Roman"/>
          <w:sz w:val="28"/>
          <w:szCs w:val="28"/>
          <w:lang w:eastAsia="ru-RU"/>
        </w:rPr>
        <w:t>их соответственно состоит 7 и 37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- это председатели первичных профсоюзных организаций, руководители образовательных организаций, а также члены профсоюза.      </w:t>
      </w:r>
    </w:p>
    <w:p w:rsidR="00766052" w:rsidRDefault="001C5F3B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29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Кадровая политика райкома профсоюза:</w:t>
      </w:r>
    </w:p>
    <w:p w:rsidR="00766052" w:rsidRDefault="00766052" w:rsidP="0076605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 резерв;</w:t>
      </w:r>
    </w:p>
    <w:tbl>
      <w:tblPr>
        <w:tblW w:w="10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  <w:gridCol w:w="222"/>
      </w:tblGrid>
      <w:tr w:rsidR="00766052" w:rsidTr="003A7E9A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5891" w:rsidRDefault="00CF5891" w:rsidP="003A7E9A">
            <w:pPr>
              <w:tabs>
                <w:tab w:val="left" w:pos="970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F5891" w:rsidRDefault="00CF5891" w:rsidP="003A7E9A">
            <w:pPr>
              <w:tabs>
                <w:tab w:val="left" w:pos="970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6052" w:rsidRDefault="00766052" w:rsidP="003A7E9A">
            <w:pPr>
              <w:tabs>
                <w:tab w:val="left" w:pos="9705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заключены письменные трудовые договоры с председателем и бухгалтером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Оловяннинского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Комитета профсоюза, что позволило конкретизировать функциональные обязанности, права, регламент работы руководителя и выборного органа;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66052" w:rsidRDefault="00766052" w:rsidP="003A7E9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766052" w:rsidRDefault="00E86958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  В 2023</w:t>
      </w:r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году принято в профсоюз</w:t>
      </w:r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два молодых педагога</w:t>
      </w:r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в МБОУ </w:t>
      </w:r>
      <w:proofErr w:type="spellStart"/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Онон</w:t>
      </w:r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ская</w:t>
      </w:r>
      <w:proofErr w:type="spellEnd"/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</w:t>
      </w:r>
      <w:proofErr w:type="gramStart"/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СОШ</w:t>
      </w:r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и</w:t>
      </w:r>
      <w:proofErr w:type="gramEnd"/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в МБОУ </w:t>
      </w:r>
      <w:proofErr w:type="spellStart"/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Оловяннинская</w:t>
      </w:r>
      <w:proofErr w:type="spellEnd"/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СОШ№1</w:t>
      </w:r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.  </w:t>
      </w:r>
    </w:p>
    <w:p w:rsidR="00766052" w:rsidRDefault="004021CC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</w:t>
      </w:r>
      <w:r w:rsidR="00766052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На работу с молодёжью в смете расходов райкома профсоюза предусматриваются финансовые средства.</w:t>
      </w:r>
    </w:p>
    <w:p w:rsidR="00766052" w:rsidRDefault="00766052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034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 В рамках ак</w:t>
      </w:r>
      <w:r w:rsidR="00D41C8B"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ции «Вступай в Профсоюз!» в 2023 году принято 4</w:t>
      </w: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>7 членов профсоюза.</w:t>
      </w:r>
    </w:p>
    <w:p w:rsidR="00766052" w:rsidRDefault="00766052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0342D"/>
          <w:sz w:val="28"/>
          <w:szCs w:val="28"/>
          <w:lang w:eastAsia="ru-RU"/>
        </w:rPr>
        <w:t xml:space="preserve">     Положением об оплате труда предусмотрены доплаты в размере 20%, к должностным окладам молодым специалистам, установленные в рамках социального партнёрства Профсоюза с органами управления в сфере образования, также привлекаем молодых педагогов для участия в краевых мероприятиях, районного и уровня образовательной организации.  </w:t>
      </w:r>
    </w:p>
    <w:p w:rsidR="00766052" w:rsidRDefault="00766052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Территориальная организация ежегодно принимает участие во Всероссийских акциях Профсоюза «За достойный труд!». Комитетом профсоюза осуществлялась координация действий первичных профсоюзных организаций по участию во Всероссийских коллективных действиях, объявляемых ФНПР и ЦС Профсоюза, краевым комитетом профсоюза в защиту трудовых прав работников.  Комитетом территориальной организации профсоюза была организована работа по проведению профсоюзных собраний в поддерж</w:t>
      </w:r>
      <w:r w:rsidR="00D41C8B">
        <w:rPr>
          <w:sz w:val="28"/>
          <w:szCs w:val="28"/>
        </w:rPr>
        <w:t>ку резолюции ФНПР 7 октября 2023</w:t>
      </w:r>
    </w:p>
    <w:p w:rsidR="00766052" w:rsidRDefault="00766052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года. </w:t>
      </w:r>
    </w:p>
    <w:p w:rsidR="00624D83" w:rsidRDefault="00624D83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624D83">
        <w:rPr>
          <w:noProof/>
          <w:sz w:val="28"/>
          <w:szCs w:val="28"/>
        </w:rPr>
        <w:drawing>
          <wp:inline distT="0" distB="0" distL="0" distR="0">
            <wp:extent cx="3057525" cy="2293144"/>
            <wp:effectExtent l="0" t="0" r="0" b="0"/>
            <wp:docPr id="101" name="Рисунок 101" descr="C:\Users\admin\AppData\Local\Temp\Rar$DIa0.188\20230428_14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Rar$DIa0.188\20230428_144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50" cy="23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538">
        <w:rPr>
          <w:sz w:val="28"/>
          <w:szCs w:val="28"/>
        </w:rPr>
        <w:t xml:space="preserve">   </w:t>
      </w:r>
      <w:r w:rsidRPr="00624D83"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0" t="0" r="6350" b="9525"/>
            <wp:docPr id="102" name="Рисунок 102" descr="C:\Users\admin\AppData\Local\Temp\Rar$DIa0.553\20230428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Rar$DIa0.553\20230428_145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19" cy="22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38" w:rsidRDefault="009F0538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BB54E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D91617A" wp14:editId="4D55903D">
            <wp:extent cx="2876550" cy="2876550"/>
            <wp:effectExtent l="0" t="0" r="0" b="0"/>
            <wp:docPr id="16" name="Рисунок 16" descr="C:\Users\admin\AppData\Local\Temp\Rar$DIa0.903\temp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AppData\Local\Temp\Rar$DIa0.903\temp_2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BB54E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0C086C" wp14:editId="2DABCE3C">
            <wp:extent cx="2847975" cy="2847975"/>
            <wp:effectExtent l="0" t="0" r="9525" b="9525"/>
            <wp:docPr id="17" name="Рисунок 17" descr="C:\Users\admin\AppData\Local\Temp\Rar$DIa0.859\temp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Temp\Rar$DIa0.859\temp_7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EB" w:rsidRDefault="00766052" w:rsidP="00766052">
      <w:pPr>
        <w:pStyle w:val="a3"/>
        <w:shd w:val="clear" w:color="auto" w:fill="FFFFFF"/>
        <w:spacing w:before="0" w:before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       </w:t>
      </w:r>
      <w:r w:rsidRPr="00DA03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BB54EB" w:rsidRPr="00BB54E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9400" cy="2819400"/>
            <wp:effectExtent l="0" t="0" r="0" b="0"/>
            <wp:docPr id="135" name="Рисунок 135" descr="C:\Users\admin\AppData\Local\Temp\Rar$DIa0.295\temp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Temp\Rar$DIa0.295\temp_4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5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BB54EB" w:rsidRPr="00BB54E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90825" cy="2790825"/>
            <wp:effectExtent l="0" t="0" r="9525" b="9525"/>
            <wp:docPr id="137" name="Рисунок 137" descr="C:\Users\admin\AppData\Local\Temp\Rar$DIa0.496\temp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Temp\Rar$DIa0.496\temp_7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38" w:rsidRDefault="00766052" w:rsidP="00766052">
      <w:pPr>
        <w:pStyle w:val="a3"/>
        <w:shd w:val="clear" w:color="auto" w:fill="FFFFFF"/>
        <w:spacing w:before="0" w:beforeAutospacing="0" w:line="360" w:lineRule="auto"/>
        <w:jc w:val="center"/>
        <w:rPr>
          <w:b/>
          <w:i/>
          <w:sz w:val="28"/>
          <w:szCs w:val="28"/>
        </w:rPr>
      </w:pPr>
      <w:r w:rsidRPr="00823EBF">
        <w:rPr>
          <w:b/>
          <w:i/>
          <w:sz w:val="28"/>
          <w:szCs w:val="28"/>
        </w:rPr>
        <w:t xml:space="preserve">Ежегодное участие </w:t>
      </w:r>
      <w:r>
        <w:rPr>
          <w:b/>
          <w:i/>
          <w:sz w:val="28"/>
          <w:szCs w:val="28"/>
        </w:rPr>
        <w:t xml:space="preserve">трудовых </w:t>
      </w:r>
      <w:r w:rsidRPr="00823EBF">
        <w:rPr>
          <w:b/>
          <w:i/>
          <w:sz w:val="28"/>
          <w:szCs w:val="28"/>
        </w:rPr>
        <w:t>коллективов в Первомайской акции</w:t>
      </w:r>
    </w:p>
    <w:p w:rsidR="00766052" w:rsidRPr="00823EBF" w:rsidRDefault="00766052" w:rsidP="00766052">
      <w:pPr>
        <w:pStyle w:val="a3"/>
        <w:shd w:val="clear" w:color="auto" w:fill="FFFFFF"/>
        <w:spacing w:before="0" w:beforeAutospacing="0" w:line="360" w:lineRule="auto"/>
        <w:jc w:val="center"/>
        <w:rPr>
          <w:b/>
          <w:i/>
          <w:sz w:val="28"/>
          <w:szCs w:val="28"/>
        </w:rPr>
      </w:pPr>
      <w:r w:rsidRPr="00823EBF">
        <w:rPr>
          <w:b/>
          <w:i/>
          <w:sz w:val="28"/>
          <w:szCs w:val="28"/>
        </w:rPr>
        <w:t xml:space="preserve"> «Мир! Труд! Май!»</w:t>
      </w:r>
    </w:p>
    <w:p w:rsidR="00CF5891" w:rsidRDefault="00EA016B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F5891" w:rsidRDefault="00CF5891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</w:p>
    <w:p w:rsidR="00766052" w:rsidRDefault="00766052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Комитет </w:t>
      </w:r>
      <w:proofErr w:type="spellStart"/>
      <w:r>
        <w:rPr>
          <w:sz w:val="28"/>
          <w:szCs w:val="28"/>
        </w:rPr>
        <w:t>Оловяннинской</w:t>
      </w:r>
      <w:proofErr w:type="spellEnd"/>
      <w:r>
        <w:rPr>
          <w:sz w:val="28"/>
          <w:szCs w:val="28"/>
        </w:rPr>
        <w:t xml:space="preserve"> организации Профсоюза располагает техническими средствами -  приобретен ноутбук, ксерокс, сканер, принтер (три в одном), модем для установки связи – Интернет.  </w:t>
      </w:r>
    </w:p>
    <w:p w:rsidR="00766052" w:rsidRDefault="00766052" w:rsidP="00766052">
      <w:pPr>
        <w:pStyle w:val="a3"/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отчетный период по электронной почте мною направлено в пе</w:t>
      </w:r>
      <w:r w:rsidR="004021CC">
        <w:rPr>
          <w:sz w:val="28"/>
          <w:szCs w:val="28"/>
        </w:rPr>
        <w:t>рвичные и другие организации 522 пись</w:t>
      </w:r>
      <w:r>
        <w:rPr>
          <w:sz w:val="28"/>
          <w:szCs w:val="28"/>
        </w:rPr>
        <w:t>м</w:t>
      </w:r>
      <w:r w:rsidR="004021CC">
        <w:rPr>
          <w:sz w:val="28"/>
          <w:szCs w:val="28"/>
        </w:rPr>
        <w:t>а</w:t>
      </w:r>
      <w:r>
        <w:rPr>
          <w:sz w:val="28"/>
          <w:szCs w:val="28"/>
        </w:rPr>
        <w:t xml:space="preserve"> различного содержания, в том числе письма и нормативные акты краевого комитета профсоюза, федерации профсоюза, Общероссийского профсоюза образования, а также методические письма, подборки по вопросам соблюдения трудового законодательства, консультации по правовым и социальным вопросам направляемые крайкомом профсоюза в том числе. 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Техническое обеспечение Комитета территориальной организации профсоюза позволяет своевременно направлять в первичные профсоюзные организации всю необходимую информацию, а также размещать в открытом доступе, материалы касающиеся деятельности территориальной организации профсоюза, для этого мы используем сайт Забайкальской краевой организации профсоюза, где размещаем публичные отчеты, итоги проверок, информацию о проводимых мероприятиях и т.д.  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 отчетный период Комитет территориальной организации профсоюза проводил работу по реализации своей   основной миссии –  представительство социально-трудовых интересов работников, взаимодействие с институтами гражданского общества и совершенствованию системы социального партнерства, по реализации профсоюзных социально-значимых проектов правового образования и дополнительной социальной поддержке работников образования - членов профсоюза.</w:t>
      </w: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Комитетом территориальной организации профсоюза осуществлялось взаимодействие с органами исполнительной и представительной власти всех уровней, прокуратурой района по своевременной выплате заработной платы и повышения её уро</w:t>
      </w:r>
      <w:r w:rsidR="00C279FC">
        <w:rPr>
          <w:rFonts w:ascii="Times New Roman" w:eastAsia="Times New Roman" w:hAnsi="Times New Roman"/>
          <w:sz w:val="28"/>
          <w:szCs w:val="28"/>
          <w:lang w:eastAsia="ru-RU"/>
        </w:rPr>
        <w:t xml:space="preserve">вня, в 2023 году были инициированы массовые обращения педагогических работников в </w:t>
      </w:r>
      <w:proofErr w:type="spellStart"/>
      <w:r w:rsidR="00C279FC">
        <w:rPr>
          <w:rFonts w:ascii="Times New Roman" w:eastAsia="Times New Roman" w:hAnsi="Times New Roman"/>
          <w:sz w:val="28"/>
          <w:szCs w:val="28"/>
          <w:lang w:eastAsia="ru-RU"/>
        </w:rPr>
        <w:t>Оловяннинскую</w:t>
      </w:r>
      <w:proofErr w:type="spellEnd"/>
      <w:r w:rsidR="00C279FC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районную прокуратуру о взыскании </w:t>
      </w:r>
      <w:proofErr w:type="spellStart"/>
      <w:r w:rsidR="00C279FC">
        <w:rPr>
          <w:rFonts w:ascii="Times New Roman" w:eastAsia="Times New Roman" w:hAnsi="Times New Roman"/>
          <w:sz w:val="28"/>
          <w:szCs w:val="28"/>
          <w:lang w:eastAsia="ru-RU"/>
        </w:rPr>
        <w:t>недоначисленной</w:t>
      </w:r>
      <w:proofErr w:type="spellEnd"/>
      <w:r w:rsidR="00C279F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невыплаченной заработной платы в части оплаты «за выслугу лет». Прокуратура исковые требования работников поддержала</w:t>
      </w:r>
      <w:r w:rsidR="009103C6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результате проведённой работы было взыскано в пользу работников 2 млн. 994 тыс. рублей, удовлетворено 76 исковых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9103C6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заявлений. В течение всего периода о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тслеживались поступлени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и своевременная выплата финансовых средств на выплату аванса и заработной платы.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Комитета территориальной организации профсоюза принимала участие в заседаниях межведомственной Трехсторонней комиссии при Администрации муниципального района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район».</w:t>
      </w:r>
    </w:p>
    <w:p w:rsidR="00297288" w:rsidRDefault="00297288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5150" w:rsidRDefault="00415150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15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200"/>
            <wp:effectExtent l="0" t="0" r="0" b="6350"/>
            <wp:docPr id="143" name="Рисунок 143" descr="C:\Users\admin\AppData\Local\Temp\Rar$DIa0.986\20230622_1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Temp\Rar$DIa0.986\20230622_1053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28" cy="24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501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1515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900"/>
            <wp:effectExtent l="0" t="0" r="9525" b="0"/>
            <wp:docPr id="144" name="Рисунок 144" descr="C:\Users\admin\AppData\Local\Temp\Rar$DIa0.468\20230622_17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AppData\Local\Temp\Rar$DIa0.468\20230622_1744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45" cy="25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50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BE27AA" w:rsidRPr="006F3F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416810" wp14:editId="0C422FF7">
            <wp:extent cx="1885951" cy="2514600"/>
            <wp:effectExtent l="0" t="0" r="0" b="0"/>
            <wp:docPr id="18" name="Рисунок 18" descr="C:\Users\admin\AppData\Local\Temp\Rar$DIa0.898\20230330_1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Temp\Rar$DIa0.898\20230330_135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02" cy="25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27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2"/>
        <w:gridCol w:w="3205"/>
        <w:gridCol w:w="307"/>
        <w:gridCol w:w="4323"/>
      </w:tblGrid>
      <w:tr w:rsidR="004B6F8F" w:rsidTr="001E5C66">
        <w:tc>
          <w:tcPr>
            <w:tcW w:w="2442" w:type="dxa"/>
          </w:tcPr>
          <w:p w:rsidR="00020B08" w:rsidRDefault="006F3F26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6F3F2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3069" cy="2257425"/>
                  <wp:effectExtent l="0" t="0" r="2540" b="0"/>
                  <wp:docPr id="92" name="Рисунок 92" descr="C:\Users\admin\AppData\Local\Temp\Rar$DIa0.088\20230330_13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AppData\Local\Temp\Rar$DIa0.088\20230330_13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51" cy="228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:rsidR="00020B08" w:rsidRDefault="004B6F8F" w:rsidP="001E5C66">
            <w:pPr>
              <w:spacing w:line="360" w:lineRule="auto"/>
              <w:ind w:left="262" w:firstLine="142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20B08"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192ECBB" wp14:editId="5C90BD8E">
                  <wp:extent cx="1783873" cy="2286000"/>
                  <wp:effectExtent l="0" t="0" r="6985" b="0"/>
                  <wp:docPr id="36" name="Рисунок 36" descr="C:\Users\admin\AppData\Local\Temp\Rar$DIa0.146\20230420_14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Temp\Rar$DIa0.146\20230420_14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32" cy="231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</w:tcPr>
          <w:p w:rsidR="00020B08" w:rsidRDefault="00020B08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23" w:type="dxa"/>
          </w:tcPr>
          <w:p w:rsidR="004B6F8F" w:rsidRDefault="004B6F8F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2A2F985">
                  <wp:extent cx="1676400" cy="2235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71" cy="224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0B08" w:rsidRDefault="00020B08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  <w:tr w:rsidR="004B6F8F" w:rsidTr="001E5C66">
        <w:tc>
          <w:tcPr>
            <w:tcW w:w="2442" w:type="dxa"/>
          </w:tcPr>
          <w:tbl>
            <w:tblPr>
              <w:tblStyle w:val="a4"/>
              <w:tblW w:w="9104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51"/>
              <w:gridCol w:w="2980"/>
              <w:gridCol w:w="2973"/>
            </w:tblGrid>
            <w:tr w:rsidR="001E5C66" w:rsidTr="001E5C66">
              <w:trPr>
                <w:trHeight w:val="3755"/>
              </w:trPr>
              <w:tc>
                <w:tcPr>
                  <w:tcW w:w="3151" w:type="dxa"/>
                </w:tcPr>
                <w:p w:rsidR="001E5C66" w:rsidRDefault="001E5C66" w:rsidP="001E5C66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020B08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3B56C8B" wp14:editId="3211DDC0">
                        <wp:extent cx="1875189" cy="1933575"/>
                        <wp:effectExtent l="0" t="0" r="0" b="0"/>
                        <wp:docPr id="48" name="Рисунок 48" descr="C:\Users\admin\AppData\Local\Temp\Rar$DIa0.040\20230330_135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admin\AppData\Local\Temp\Rar$DIa0.040\20230330_135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258" cy="195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0" w:type="dxa"/>
                </w:tcPr>
                <w:p w:rsidR="001E5C66" w:rsidRDefault="001E5C66" w:rsidP="001E5C66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020B08">
                    <w:rPr>
                      <w:rFonts w:ascii="Times New Roman" w:eastAsia="Times New Roman" w:hAnsi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419AF11" wp14:editId="485E19FC">
                        <wp:extent cx="1457325" cy="1943099"/>
                        <wp:effectExtent l="0" t="0" r="0" b="635"/>
                        <wp:docPr id="47" name="Рисунок 47" descr="C:\Users\admin\AppData\Local\Temp\Rar$DIa0.146\20230420_140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admin\AppData\Local\Temp\Rar$DIa0.146\20230420_140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475" cy="1979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3" w:type="dxa"/>
                </w:tcPr>
                <w:p w:rsidR="001E5C66" w:rsidRDefault="001E5C66" w:rsidP="001E5C66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624D83">
                    <w:rPr>
                      <w:rFonts w:ascii="Times New Roman" w:eastAsia="Times New Roman" w:hAnsi="Times New Roman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7A7903A" wp14:editId="225500E6">
                        <wp:extent cx="1571625" cy="2016014"/>
                        <wp:effectExtent l="0" t="0" r="0" b="3810"/>
                        <wp:docPr id="83" name="Рисунок 83" descr="C:\Users\admin\AppData\Local\Temp\Rar$DIa0.633\20230420_1403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admin\AppData\Local\Temp\Rar$DIa0.633\20230420_1403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066" cy="2067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6F8F" w:rsidRDefault="004B6F8F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B6F8F" w:rsidRPr="006F3F26" w:rsidRDefault="004B6F8F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</w:tcPr>
          <w:p w:rsidR="004B6F8F" w:rsidRPr="00020B08" w:rsidRDefault="004B6F8F" w:rsidP="001E5C66">
            <w:pPr>
              <w:spacing w:line="360" w:lineRule="auto"/>
              <w:ind w:left="262" w:firstLine="142"/>
              <w:jc w:val="center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07" w:type="dxa"/>
          </w:tcPr>
          <w:p w:rsidR="004B6F8F" w:rsidRDefault="004B6F8F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23" w:type="dxa"/>
          </w:tcPr>
          <w:p w:rsidR="004B6F8F" w:rsidRDefault="004B6F8F" w:rsidP="001E5C66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  <w:tr w:rsidR="004B6F8F" w:rsidTr="001E5C66">
        <w:tc>
          <w:tcPr>
            <w:tcW w:w="2442" w:type="dxa"/>
          </w:tcPr>
          <w:p w:rsidR="007C3619" w:rsidRPr="00020B08" w:rsidRDefault="007C3619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205" w:type="dxa"/>
          </w:tcPr>
          <w:p w:rsidR="007C3619" w:rsidRPr="002740FF" w:rsidRDefault="007C3619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07" w:type="dxa"/>
          </w:tcPr>
          <w:p w:rsidR="007C3619" w:rsidRDefault="007C3619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323" w:type="dxa"/>
          </w:tcPr>
          <w:p w:rsidR="007C3619" w:rsidRPr="00624D83" w:rsidRDefault="007C3619" w:rsidP="003A7E9A">
            <w:pPr>
              <w:spacing w:line="360" w:lineRule="auto"/>
              <w:jc w:val="both"/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501293" w:rsidRDefault="00766052" w:rsidP="00766052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  <w:r w:rsidRPr="00087E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5C6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087E04">
        <w:rPr>
          <w:rFonts w:ascii="Times New Roman" w:eastAsia="Times New Roman" w:hAnsi="Times New Roman"/>
          <w:sz w:val="28"/>
          <w:szCs w:val="28"/>
          <w:lang w:eastAsia="ru-RU"/>
        </w:rPr>
        <w:t xml:space="preserve">  В отчетном периоде </w:t>
      </w:r>
      <w:r w:rsidR="009103C6">
        <w:rPr>
          <w:rFonts w:ascii="Times New Roman" w:hAnsi="Times New Roman"/>
          <w:sz w:val="28"/>
        </w:rPr>
        <w:t xml:space="preserve">со </w:t>
      </w:r>
      <w:r>
        <w:rPr>
          <w:rFonts w:ascii="Times New Roman" w:hAnsi="Times New Roman"/>
          <w:sz w:val="28"/>
        </w:rPr>
        <w:t>0</w:t>
      </w:r>
      <w:r w:rsidR="009103C6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о</w:t>
      </w:r>
      <w:r w:rsidR="009103C6">
        <w:rPr>
          <w:rFonts w:ascii="Times New Roman" w:hAnsi="Times New Roman"/>
          <w:sz w:val="28"/>
        </w:rPr>
        <w:t>ктября по 15</w:t>
      </w:r>
      <w:r w:rsidR="00D41C8B">
        <w:rPr>
          <w:rFonts w:ascii="Times New Roman" w:hAnsi="Times New Roman"/>
          <w:sz w:val="28"/>
        </w:rPr>
        <w:t xml:space="preserve"> ноября 2023</w:t>
      </w:r>
      <w:r>
        <w:rPr>
          <w:rFonts w:ascii="Times New Roman" w:hAnsi="Times New Roman"/>
          <w:sz w:val="28"/>
        </w:rPr>
        <w:t xml:space="preserve"> года</w:t>
      </w:r>
      <w:r w:rsidR="009103C6">
        <w:rPr>
          <w:rFonts w:ascii="Times New Roman" w:hAnsi="Times New Roman"/>
          <w:sz w:val="28"/>
        </w:rPr>
        <w:t xml:space="preserve"> включительно</w:t>
      </w:r>
      <w:r>
        <w:rPr>
          <w:rFonts w:ascii="Times New Roman" w:hAnsi="Times New Roman"/>
          <w:sz w:val="28"/>
        </w:rPr>
        <w:t>, в рамках крае</w:t>
      </w:r>
      <w:r w:rsidR="009103C6">
        <w:rPr>
          <w:rFonts w:ascii="Times New Roman" w:hAnsi="Times New Roman"/>
          <w:sz w:val="28"/>
        </w:rPr>
        <w:t>вой проверки по теме: «Соблюдение законодательства Российской Федерации при определении и изменении учебной нагрузки педагогических работников ОО, оговариваемой в трудовом договоре, а также, при подготовке педагогическими работниками отчётной документации при реализации основных общеобразовательных, основных профессиональных и дополнительных общеразвивающих программ</w:t>
      </w:r>
      <w:r>
        <w:rPr>
          <w:rFonts w:ascii="Times New Roman" w:hAnsi="Times New Roman"/>
          <w:sz w:val="28"/>
        </w:rPr>
        <w:t xml:space="preserve">», всего председателем территориальной организации профсоюза,  при участии руководителей образовательных организаций, делопроизводителей, председателей ППО </w:t>
      </w:r>
      <w:r w:rsidR="009103C6">
        <w:rPr>
          <w:rFonts w:ascii="Times New Roman" w:hAnsi="Times New Roman"/>
          <w:sz w:val="28"/>
        </w:rPr>
        <w:t>проведено 8</w:t>
      </w:r>
      <w:r>
        <w:rPr>
          <w:rFonts w:ascii="Times New Roman" w:hAnsi="Times New Roman"/>
          <w:sz w:val="28"/>
        </w:rPr>
        <w:t xml:space="preserve"> проверок, в том числе 4 проверки проведено в</w:t>
      </w:r>
      <w:r w:rsidR="009103C6">
        <w:rPr>
          <w:rFonts w:ascii="Times New Roman" w:hAnsi="Times New Roman"/>
          <w:sz w:val="28"/>
        </w:rPr>
        <w:t xml:space="preserve"> поселковых</w:t>
      </w:r>
      <w:r>
        <w:rPr>
          <w:rFonts w:ascii="Times New Roman" w:hAnsi="Times New Roman"/>
          <w:sz w:val="28"/>
        </w:rPr>
        <w:t xml:space="preserve"> обще</w:t>
      </w:r>
      <w:r w:rsidR="009103C6">
        <w:rPr>
          <w:rFonts w:ascii="Times New Roman" w:hAnsi="Times New Roman"/>
          <w:sz w:val="28"/>
        </w:rPr>
        <w:t>образовательных организациях и 4 в сельских</w:t>
      </w:r>
      <w:r>
        <w:rPr>
          <w:rFonts w:ascii="Times New Roman" w:hAnsi="Times New Roman"/>
          <w:sz w:val="28"/>
        </w:rPr>
        <w:t>.</w:t>
      </w:r>
      <w:r w:rsidR="009103C6">
        <w:rPr>
          <w:rFonts w:ascii="Times New Roman" w:hAnsi="Times New Roman"/>
          <w:sz w:val="28"/>
        </w:rPr>
        <w:t xml:space="preserve"> Проведено анкетирование 40 педагогических работников по 5 педагогов в каждой ОО.</w:t>
      </w:r>
    </w:p>
    <w:p w:rsidR="00766052" w:rsidRDefault="00501293" w:rsidP="00766052">
      <w:pPr>
        <w:spacing w:after="120" w:line="360" w:lineRule="auto"/>
        <w:ind w:hanging="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="00766052">
        <w:rPr>
          <w:rFonts w:ascii="Times New Roman" w:hAnsi="Times New Roman"/>
          <w:sz w:val="28"/>
        </w:rPr>
        <w:t xml:space="preserve"> В </w:t>
      </w:r>
      <w:proofErr w:type="spellStart"/>
      <w:r>
        <w:rPr>
          <w:rFonts w:ascii="Times New Roman" w:hAnsi="Times New Roman"/>
          <w:sz w:val="28"/>
        </w:rPr>
        <w:t>Калангуйской</w:t>
      </w:r>
      <w:proofErr w:type="spellEnd"/>
      <w:r>
        <w:rPr>
          <w:rFonts w:ascii="Times New Roman" w:hAnsi="Times New Roman"/>
          <w:sz w:val="28"/>
        </w:rPr>
        <w:t xml:space="preserve"> школе также проведена проверка веден</w:t>
      </w:r>
      <w:r w:rsidR="004F0838">
        <w:rPr>
          <w:rFonts w:ascii="Times New Roman" w:hAnsi="Times New Roman"/>
          <w:sz w:val="28"/>
        </w:rPr>
        <w:t xml:space="preserve">ия делопроизводства. Проверены </w:t>
      </w:r>
      <w:r>
        <w:rPr>
          <w:rFonts w:ascii="Times New Roman" w:hAnsi="Times New Roman"/>
          <w:sz w:val="28"/>
        </w:rPr>
        <w:t xml:space="preserve">наличие и ведение </w:t>
      </w:r>
      <w:r w:rsidR="004F0838">
        <w:rPr>
          <w:rFonts w:ascii="Times New Roman" w:hAnsi="Times New Roman"/>
          <w:sz w:val="28"/>
        </w:rPr>
        <w:t xml:space="preserve">записей в </w:t>
      </w:r>
      <w:r>
        <w:rPr>
          <w:rFonts w:ascii="Times New Roman" w:hAnsi="Times New Roman"/>
          <w:sz w:val="28"/>
        </w:rPr>
        <w:t>трудовых книжк</w:t>
      </w:r>
      <w:r w:rsidR="004F0838">
        <w:rPr>
          <w:rFonts w:ascii="Times New Roman" w:hAnsi="Times New Roman"/>
          <w:sz w:val="28"/>
        </w:rPr>
        <w:t>ах, личные</w:t>
      </w:r>
      <w:r>
        <w:rPr>
          <w:rFonts w:ascii="Times New Roman" w:hAnsi="Times New Roman"/>
          <w:sz w:val="28"/>
        </w:rPr>
        <w:t xml:space="preserve"> дел</w:t>
      </w:r>
      <w:r w:rsidR="004F0838">
        <w:rPr>
          <w:rFonts w:ascii="Times New Roman" w:hAnsi="Times New Roman"/>
          <w:sz w:val="28"/>
        </w:rPr>
        <w:t>а</w:t>
      </w:r>
      <w:r w:rsidR="00766052">
        <w:rPr>
          <w:rFonts w:ascii="Times New Roman" w:hAnsi="Times New Roman"/>
          <w:sz w:val="28"/>
        </w:rPr>
        <w:t>, приказы по лично</w:t>
      </w:r>
      <w:r>
        <w:rPr>
          <w:rFonts w:ascii="Times New Roman" w:hAnsi="Times New Roman"/>
          <w:sz w:val="28"/>
        </w:rPr>
        <w:t>му составу, карточки-Т 2, штатно</w:t>
      </w:r>
      <w:r w:rsidR="00766052">
        <w:rPr>
          <w:rFonts w:ascii="Times New Roman" w:hAnsi="Times New Roman"/>
          <w:sz w:val="28"/>
        </w:rPr>
        <w:t>е расписания в общ</w:t>
      </w:r>
      <w:r w:rsidR="00406D17">
        <w:rPr>
          <w:rFonts w:ascii="Times New Roman" w:hAnsi="Times New Roman"/>
          <w:sz w:val="28"/>
        </w:rPr>
        <w:t xml:space="preserve">ей сложности изучены документы </w:t>
      </w:r>
      <w:r w:rsidR="00766052">
        <w:rPr>
          <w:rFonts w:ascii="Times New Roman" w:hAnsi="Times New Roman"/>
          <w:sz w:val="28"/>
        </w:rPr>
        <w:t xml:space="preserve">педагогических </w:t>
      </w:r>
      <w:r w:rsidR="00406D17">
        <w:rPr>
          <w:rFonts w:ascii="Times New Roman" w:hAnsi="Times New Roman"/>
          <w:sz w:val="28"/>
        </w:rPr>
        <w:t>работников и технических работников членов профсоюза,</w:t>
      </w:r>
      <w:r w:rsidR="00766052">
        <w:rPr>
          <w:rFonts w:ascii="Times New Roman" w:hAnsi="Times New Roman"/>
          <w:sz w:val="28"/>
        </w:rPr>
        <w:t xml:space="preserve"> в целях уст</w:t>
      </w:r>
      <w:r w:rsidR="00406D17">
        <w:rPr>
          <w:rFonts w:ascii="Times New Roman" w:hAnsi="Times New Roman"/>
          <w:sz w:val="28"/>
        </w:rPr>
        <w:t xml:space="preserve">ранения ошибок при ведении делопроизводства. </w:t>
      </w:r>
      <w:r w:rsidR="005F6980">
        <w:rPr>
          <w:rFonts w:ascii="Times New Roman" w:hAnsi="Times New Roman"/>
          <w:sz w:val="28"/>
        </w:rPr>
        <w:t xml:space="preserve">             </w:t>
      </w:r>
    </w:p>
    <w:p w:rsidR="00415150" w:rsidRDefault="00B13F2A" w:rsidP="001E5C66">
      <w:pPr>
        <w:spacing w:after="120" w:line="360" w:lineRule="auto"/>
        <w:ind w:hanging="57"/>
        <w:jc w:val="center"/>
        <w:rPr>
          <w:rFonts w:ascii="Times New Roman" w:hAnsi="Times New Roman"/>
          <w:sz w:val="28"/>
        </w:rPr>
      </w:pPr>
      <w:r w:rsidRPr="00B13F2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43050" cy="2057400"/>
            <wp:effectExtent l="0" t="0" r="0" b="0"/>
            <wp:docPr id="78" name="Рисунок 78" descr="C:\Users\admin\AppData\Local\Temp\Rar$DIa0.579\20231017_1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Ia0.579\20231017_1456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20" cy="20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203" w:rsidRPr="00DB020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00350" cy="2100264"/>
            <wp:effectExtent l="0" t="0" r="0" b="0"/>
            <wp:docPr id="76" name="Рисунок 76" descr="C:\Users\admin\AppData\Local\Temp\Rar$DIa0.890\20231018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Ia0.890\20231018_1234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79" cy="212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50" w:rsidRPr="0041515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141" name="Рисунок 141" descr="C:\Users\admin\AppData\Local\Temp\Rar$DIa0.166\20230619_12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Temp\Rar$DIa0.166\20230619_1241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0" cy="21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DB1" w:rsidRPr="00352DB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02581" cy="2136775"/>
            <wp:effectExtent l="0" t="0" r="0" b="0"/>
            <wp:docPr id="77" name="Рисунок 77" descr="C:\Users\admin\AppData\Local\Temp\Rar$DIa0.100\20231017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Ia0.100\20231017_1456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23" cy="21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03" w:rsidRDefault="00CB3632" w:rsidP="00536CEF">
      <w:pPr>
        <w:spacing w:after="120" w:line="360" w:lineRule="auto"/>
        <w:ind w:hanging="57"/>
        <w:jc w:val="center"/>
        <w:rPr>
          <w:rFonts w:ascii="Times New Roman" w:hAnsi="Times New Roman"/>
          <w:sz w:val="28"/>
        </w:rPr>
      </w:pPr>
      <w:r w:rsidRPr="00CB363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43075" cy="1917700"/>
            <wp:effectExtent l="0" t="0" r="9525" b="6350"/>
            <wp:docPr id="79" name="Рисунок 79" descr="C:\Users\admin\AppData\Local\Temp\Rar$DIa0.764\20231017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Ia0.764\20231017_133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8" cy="19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50" w:rsidRPr="0041515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743200" cy="1892618"/>
            <wp:effectExtent l="0" t="0" r="0" b="0"/>
            <wp:docPr id="142" name="Рисунок 142" descr="C:\Users\admin\AppData\Local\Temp\Rar$DIa0.154\20230619_1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AppData\Local\Temp\Rar$DIa0.154\20230619_1242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45" cy="19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52" w:rsidRPr="00F86F96" w:rsidRDefault="00766052" w:rsidP="00536CEF">
      <w:pPr>
        <w:spacing w:after="120" w:line="360" w:lineRule="auto"/>
        <w:ind w:left="-57"/>
        <w:jc w:val="both"/>
        <w:rPr>
          <w:rFonts w:ascii="Times New Roman" w:hAnsi="Times New Roman"/>
          <w:sz w:val="28"/>
        </w:rPr>
      </w:pPr>
      <w:r w:rsidRPr="003B54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66052" w:rsidRDefault="00F04C1E" w:rsidP="00F04C1E">
      <w:pPr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В апреле 2022 г. в ходе личной встречи с главой МР «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район»,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Антошкиным А. В. договорились о подписании трехстороннего ра</w:t>
      </w:r>
      <w:r w:rsidR="00857F98">
        <w:rPr>
          <w:rFonts w:ascii="Times New Roman" w:eastAsia="Times New Roman" w:hAnsi="Times New Roman"/>
          <w:sz w:val="28"/>
          <w:szCs w:val="28"/>
          <w:lang w:eastAsia="ru-RU"/>
        </w:rPr>
        <w:t>йонного отраслевого Соглашения.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07 апреля 2022 г. Соглашение на 2022 – 2024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г.г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. было подписано. 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Во всех образовательных организациях, где созданы первичные профсоюзные организации, заключены и действуют коллективные договоры. В системе ведется работа по их обновлению, разработке и заключению новых коллективных договоров. Коллективные договоры размещаются в открытом доступе на сайтах образовательных организаций. </w:t>
      </w:r>
      <w:r w:rsidR="00F04C1E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коллективных договоров в отрасли в 2023 году составил 79,2% и их действие распространяется на 545 членов профсоюза в </w:t>
      </w:r>
      <w:proofErr w:type="spellStart"/>
      <w:r w:rsidR="00F04C1E"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 w:rsidR="00F04C1E">
        <w:rPr>
          <w:rFonts w:ascii="Times New Roman" w:eastAsia="Times New Roman" w:hAnsi="Times New Roman"/>
          <w:sz w:val="28"/>
          <w:szCs w:val="28"/>
          <w:lang w:eastAsia="ru-RU"/>
        </w:rPr>
        <w:t xml:space="preserve">. 21 из них неработающие пенсионеры.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Заключение коллективного договора дает возможность членам коллектива принимать участие в управлении организацией, регулировании трудовых отношений, внесению предложений по улучшению условий труда, совершенствованию системы оплаты труда, оздоровления и отдыха работающих, а также в связи с изменением эпидемиологической ситуации в районе и внедрению новых понятий таких как удаленная работа, дистанционная и др.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Комитете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организации профсоюза работает внештатный правовой инспектор в лице председателя. Правовой инспектор курирует большой блок вопросов, связанных с представительством и защитой трудовых прав, профессиональных интересов работающих, а также и оказанием юридической помощи членам профсоюза. </w:t>
      </w: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0F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Постоянно ведется разъяснительная работа по взысканию сумм, работникам, прошедшим медицинский осмотр за свой счет, о взыскании сумм, потраченных работниками на профессиональное гигиеническое обучение и психологическое обследование. По инициативе председателя ППО работники </w:t>
      </w:r>
      <w:proofErr w:type="spellStart"/>
      <w:r w:rsidRPr="008C00FB">
        <w:rPr>
          <w:rFonts w:ascii="Times New Roman" w:eastAsia="Times New Roman" w:hAnsi="Times New Roman"/>
          <w:sz w:val="28"/>
          <w:szCs w:val="28"/>
          <w:lang w:eastAsia="ru-RU"/>
        </w:rPr>
        <w:t>Ка</w:t>
      </w:r>
      <w:r w:rsidR="008C00FB" w:rsidRPr="008C00FB">
        <w:rPr>
          <w:rFonts w:ascii="Times New Roman" w:eastAsia="Times New Roman" w:hAnsi="Times New Roman"/>
          <w:sz w:val="28"/>
          <w:szCs w:val="28"/>
          <w:lang w:eastAsia="ru-RU"/>
        </w:rPr>
        <w:t>лангуйской</w:t>
      </w:r>
      <w:proofErr w:type="spellEnd"/>
      <w:r w:rsidR="008C00FB" w:rsidRPr="008C00FB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в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00FB" w:rsidRDefault="008C00FB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0FB">
        <w:rPr>
          <w:rFonts w:ascii="Times New Roman" w:eastAsia="Times New Roman" w:hAnsi="Times New Roman"/>
          <w:sz w:val="28"/>
          <w:szCs w:val="28"/>
          <w:lang w:eastAsia="ru-RU"/>
        </w:rPr>
        <w:t>количестве 17</w:t>
      </w:r>
      <w:r w:rsidR="00766052" w:rsidRPr="008C00FB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обратились в </w:t>
      </w:r>
      <w:proofErr w:type="spellStart"/>
      <w:r w:rsidR="00766052" w:rsidRPr="008C00FB">
        <w:rPr>
          <w:rFonts w:ascii="Times New Roman" w:eastAsia="Times New Roman" w:hAnsi="Times New Roman"/>
          <w:sz w:val="28"/>
          <w:szCs w:val="28"/>
          <w:lang w:eastAsia="ru-RU"/>
        </w:rPr>
        <w:t>Оловяннинскую</w:t>
      </w:r>
      <w:proofErr w:type="spellEnd"/>
      <w:r w:rsidR="00766052" w:rsidRPr="008C00F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районную прокуратуру с заявлениями о взыскании невыплаченных сумм. Поданные заявления были</w:t>
      </w:r>
      <w:r w:rsidR="00766052" w:rsidRPr="00F04C1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удовлетворены</w:t>
      </w:r>
      <w:proofErr w:type="gram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работники получили причитающ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иеся им компенсационные выплаты, общая сумма взысканной суммы составила 30 110 рублей.</w:t>
      </w:r>
    </w:p>
    <w:p w:rsidR="001C7FCD" w:rsidRDefault="008C00FB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Большую помощь в решении проблем с выплатами оказывает районная прокуратура, которая держит все эти вопросы на контроле и при обращении работников в прокуратуру решает их незамедлительно.</w:t>
      </w:r>
    </w:p>
    <w:p w:rsidR="00766052" w:rsidRDefault="001C7FCD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На 31 декабря 2023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 инициативе комитета профсоюза, первичными организациями были поданы запросы в адрес Комитета образования с требованием выплатить экономию средств заработной платы. В результате,</w:t>
      </w:r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из средств экономии заработной платы за счёт субвенции краевого бюджета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выплачено порядка 910 тыс. руб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учебно-вспомогательному персоналу дошкольных образовательных организаций, а также выплачены руководителям образовательных организаций финансовые средства в сумме от 3 </w:t>
      </w:r>
      <w:proofErr w:type="spellStart"/>
      <w:proofErr w:type="gramStart"/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proofErr w:type="gramEnd"/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до 12 </w:t>
      </w:r>
      <w:proofErr w:type="spellStart"/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="00BA06AB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целевыми показателями эффективности деятельности образовательной организации.</w:t>
      </w:r>
    </w:p>
    <w:p w:rsidR="00766052" w:rsidRDefault="001B266B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 В течение отчетного периода внештатным инспектором труда на личном приеме и по те</w:t>
      </w:r>
      <w:r w:rsidR="004F0838">
        <w:rPr>
          <w:rFonts w:ascii="Times New Roman" w:eastAsia="Times New Roman" w:hAnsi="Times New Roman"/>
          <w:sz w:val="28"/>
          <w:szCs w:val="28"/>
          <w:lang w:eastAsia="ru-RU"/>
        </w:rPr>
        <w:t>лефону получили консультации 175 членов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профсоюза. Наиболее часто задаваемые вопросы: о сроках выплаты заработной платы,  правильность начисления, индексация заработной пла</w:t>
      </w:r>
      <w:r w:rsidR="003E7A63">
        <w:rPr>
          <w:rFonts w:ascii="Times New Roman" w:eastAsia="Times New Roman" w:hAnsi="Times New Roman"/>
          <w:sz w:val="28"/>
          <w:szCs w:val="28"/>
          <w:lang w:eastAsia="ru-RU"/>
        </w:rPr>
        <w:t>ты педагогам, повышение МРОТ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, оформление отпуска без сохранения заработной платы,</w:t>
      </w:r>
      <w:r w:rsidR="003E7A63">
        <w:rPr>
          <w:rFonts w:ascii="Times New Roman" w:eastAsia="Times New Roman" w:hAnsi="Times New Roman"/>
          <w:sz w:val="28"/>
          <w:szCs w:val="28"/>
          <w:lang w:eastAsia="ru-RU"/>
        </w:rPr>
        <w:t xml:space="preserve"> о перерасчёте страховой части пенсии,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об удержании излишне начисленной и выплаченной заработной платы, оформление досрочной пенсии по выслуге лет, о доплате за специфику работы, о доплате за стаж работы по совместительству, ответственность за задержку выплаты заработной платы, разработка должностных инструкций и инструкций по охране труда и технике безопасности, комплектование на новый учебный год, составление штатного расписания, по вопросу увольнения без отработки, о распределении фонда экономии, о получении звания «Ветерана труда», об условиях оформления длительного отпуска до 1 года, о выплате за классное руководство,  разъяснение по режиму работы(выходные и праздничные дни), об оплате больничного листа и другие.</w:t>
      </w: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Комитетом территориальной организации профсоюза в течение всего периода велся контроль за правильностью начисления заработной платы до минимального размера оплаты труда в связи с его увеличением, соблюдением сроков выплаты заработной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платы, обращались в прокуратуру, получали консультации по вопросам оплаты труда и др. 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течение отчетного периода внештатным правовым инспектором проводилась экспертиза коллективных договоров, оказывалась методическая помощь в составлении соглашений по охране труда, разработке правил внутреннего трудового распорядка и других локальных актов.  </w:t>
      </w:r>
    </w:p>
    <w:p w:rsidR="00766052" w:rsidRDefault="009F7715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 В отчетный период продолжили работу по усилению общественного контроля за деятельностью работодателей по обеспечению работников образования безопасными условиями труда. Данное направление деятельности Комитета территориальной организации профсоюза осуществляет внештатный технический инспектор труда -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Шиянов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Валентин Иннокентьевич, уполномоченные по охране труда, председатели ППО и председатель.</w:t>
      </w:r>
    </w:p>
    <w:p w:rsidR="00766052" w:rsidRDefault="009F7715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Во всех образовательных организациях района, где созданы первичные профсоюзные организации, избраны уполномоченные по охране труда, созданы и работают комиссии по охране труда.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декабре-месяце совместно с внештатным инспектором по охране труда краевого комитета профсоюза Присяжнюк Г. А.</w:t>
      </w:r>
      <w:r w:rsidR="007375D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обучение руководителей ОО, председателей ППО, уполномоченных по охране труда, членов комиссий по охране труда. Всего Центром подготовки кадров проучено 42 человека по охране труда и 36 человек по оказанию первой медицинской помощи.</w:t>
      </w:r>
    </w:p>
    <w:p w:rsidR="00766052" w:rsidRPr="00BB753F" w:rsidRDefault="00BB753F" w:rsidP="005B24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753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2149" cy="3035300"/>
            <wp:effectExtent l="0" t="0" r="635" b="0"/>
            <wp:docPr id="68" name="Рисунок 68" descr="C:\Users\admin\AppData\Local\Temp\Rar$DIa0.374\20231211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374\20231211_1005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24" cy="30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487" w:rsidRPr="003A248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5480" cy="3075939"/>
            <wp:effectExtent l="0" t="0" r="7620" b="0"/>
            <wp:docPr id="69" name="Рисунок 69" descr="C:\Users\admin\AppData\Local\Temp\Rar$DIa0.708\20231211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0.708\20231211_1005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45" cy="30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3E4" w:rsidRPr="00BD73E4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93145" cy="3057525"/>
            <wp:effectExtent l="0" t="0" r="0" b="0"/>
            <wp:docPr id="70" name="Рисунок 70" descr="C:\Users\admin\AppData\Local\Temp\Rar$DIa0.706\20231211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0.706\20231211_094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8" cy="30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52" w:rsidRDefault="00766052" w:rsidP="007660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первичных организациях профсоюза оформлены уголки по охране труда и профсоюзные уголки. В уголках размещается актуальная информация, отражающая значимые события профсоюзной жизни.</w:t>
      </w:r>
    </w:p>
    <w:p w:rsidR="00F44D05" w:rsidRDefault="00F44D05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10420" w:type="dxa"/>
        <w:tblInd w:w="0" w:type="dxa"/>
        <w:tblLook w:val="04A0" w:firstRow="1" w:lastRow="0" w:firstColumn="1" w:lastColumn="0" w:noHBand="0" w:noVBand="1"/>
      </w:tblPr>
      <w:tblGrid>
        <w:gridCol w:w="5508"/>
        <w:gridCol w:w="4912"/>
      </w:tblGrid>
      <w:tr w:rsidR="00F44D05" w:rsidTr="000F49B4">
        <w:trPr>
          <w:trHeight w:val="2059"/>
        </w:trPr>
        <w:tc>
          <w:tcPr>
            <w:tcW w:w="5508" w:type="dxa"/>
          </w:tcPr>
          <w:p w:rsidR="00F44D05" w:rsidRDefault="00F44D05" w:rsidP="00766052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79970" wp14:editId="012607BA">
                  <wp:extent cx="2476500" cy="1357832"/>
                  <wp:effectExtent l="0" t="0" r="0" b="0"/>
                  <wp:docPr id="119" name="Рисунок 9" descr="DSC0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0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28" cy="136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F44D05" w:rsidRDefault="00F44D05" w:rsidP="00766052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1E74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31A3A" wp14:editId="3111EAA1">
                  <wp:extent cx="2609850" cy="1400407"/>
                  <wp:effectExtent l="0" t="0" r="0" b="9525"/>
                  <wp:docPr id="120" name="Рисунок 120" descr="C:\Users\admin\AppData\Local\Temp\Rar$DIa0.055\20221025_12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Temp\Rar$DIa0.055\20221025_12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39" cy="147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D05" w:rsidTr="000F49B4">
        <w:trPr>
          <w:trHeight w:val="3104"/>
        </w:trPr>
        <w:tc>
          <w:tcPr>
            <w:tcW w:w="5508" w:type="dxa"/>
          </w:tcPr>
          <w:p w:rsidR="00F44D05" w:rsidRDefault="000F49B4" w:rsidP="00766052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44D05" w:rsidRPr="00DB698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2F360" wp14:editId="4A1F73A4">
                  <wp:extent cx="2943225" cy="1884633"/>
                  <wp:effectExtent l="0" t="0" r="0" b="1905"/>
                  <wp:docPr id="128" name="Рисунок 128" descr="C:\Users\admin\AppData\Local\Temp\Rar$DIa0.503\20221025_12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Temp\Rar$DIa0.503\20221025_12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91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F44D05" w:rsidRDefault="00F44D05" w:rsidP="00766052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6AF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440E5" wp14:editId="3F5A58F9">
                  <wp:extent cx="1552575" cy="1919686"/>
                  <wp:effectExtent l="0" t="0" r="0" b="4445"/>
                  <wp:docPr id="130" name="Рисунок 130" descr="C:\Users\admin\AppData\Local\Temp\Rar$DIa0.436\p2nIpgWsK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0.436\p2nIpgWsK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22" cy="192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700" w:rsidRDefault="00660700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0CE1" w:rsidRPr="00857F98" w:rsidRDefault="005B243E" w:rsidP="00F44D05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Во всех ППО </w:t>
      </w:r>
      <w:r w:rsidR="00370CE1"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оформлены профсоюзные </w:t>
      </w:r>
      <w:r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</w:t>
      </w:r>
      <w:r w:rsidR="00F44D05"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гол</w:t>
      </w:r>
      <w:r w:rsidR="00766052"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</w:t>
      </w:r>
      <w:r w:rsidR="00370CE1"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и, уголки</w:t>
      </w:r>
    </w:p>
    <w:p w:rsidR="00766052" w:rsidRDefault="00766052" w:rsidP="00766052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охране труда и</w:t>
      </w:r>
      <w:r w:rsidR="005B243E" w:rsidRP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пожарной безопасности</w:t>
      </w:r>
      <w:r w:rsidR="00857F9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763"/>
      </w:tblGrid>
      <w:tr w:rsidR="00766052" w:rsidTr="003A7E9A">
        <w:tc>
          <w:tcPr>
            <w:tcW w:w="3126" w:type="dxa"/>
          </w:tcPr>
          <w:p w:rsidR="00766052" w:rsidRDefault="00766052" w:rsidP="003A7E9A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63" w:type="dxa"/>
          </w:tcPr>
          <w:p w:rsidR="00766052" w:rsidRPr="005E07F8" w:rsidRDefault="00766052" w:rsidP="00147D04">
            <w:pPr>
              <w:spacing w:line="360" w:lineRule="auto"/>
              <w:rPr>
                <w:rFonts w:ascii="Times New Roman" w:eastAsia="Times New Roman" w:hAnsi="Times New Roman"/>
                <w:i/>
                <w:lang w:eastAsia="ru-RU"/>
              </w:rPr>
            </w:pPr>
          </w:p>
        </w:tc>
      </w:tr>
    </w:tbl>
    <w:p w:rsidR="00766052" w:rsidRDefault="00147D04" w:rsidP="00766052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7F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Комитетом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 Профсоюза совместно с первичными профсоюзными организациями в системе ведётся работа</w:t>
      </w:r>
      <w:r w:rsidR="00766052" w:rsidRPr="005E07F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поддержке 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оказанию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052" w:rsidRP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помощи</w:t>
      </w:r>
      <w:proofErr w:type="gramEnd"/>
      <w:r w:rsidR="00766052" w:rsidRPr="005E07F8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участникам специальной военной операции (СВО) по защите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052" w:rsidRPr="005E07F8">
        <w:rPr>
          <w:rFonts w:ascii="Times New Roman" w:eastAsia="Times New Roman" w:hAnsi="Times New Roman"/>
          <w:sz w:val="28"/>
          <w:szCs w:val="28"/>
          <w:lang w:eastAsia="ru-RU"/>
        </w:rPr>
        <w:t>Донбасса.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организации данной работы ведется сбор и передача финансовых средств, медицинских препаратов и других видов гуманитарной помощи.</w:t>
      </w:r>
    </w:p>
    <w:p w:rsidR="00E839D1" w:rsidRPr="005E07F8" w:rsidRDefault="00E839D1" w:rsidP="00E839D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Трудовые коллективы ежегодно принимают участие в районном фестивале театрализованной песни «И поёт мне в землянке гармонь…». В 2023 году фестиваль был посвящён празднованию 78-й годовщине Победы в Великой Отечественной Войне. В фестивале приняли участие ППО д/с «Солнышко», «Капелька», «Теремок» п. Оловянная, «Алёнушка», «Светлячок», «Карусель» п. Ясногорск, «Малыш» п. Ясная. От организации Профсоюза коллективам вручены</w:t>
      </w:r>
      <w:r w:rsidR="0074352A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благодарности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39D1" w:rsidRDefault="00E839D1" w:rsidP="00766052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4D83" w:rsidRDefault="00624D83" w:rsidP="007A268D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4905" cy="1771650"/>
            <wp:effectExtent l="0" t="0" r="0" b="0"/>
            <wp:docPr id="103" name="Рисунок 103" descr="C:\Users\admin\AppData\Local\Temp\Rar$DIa0.993\20230428_16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Rar$DIa0.993\20230428_1648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82" cy="17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8844" cy="1771650"/>
            <wp:effectExtent l="0" t="0" r="0" b="0"/>
            <wp:docPr id="107" name="Рисунок 107" descr="C:\Users\admin\AppData\Local\Temp\Rar$DIa0.852\IMG_20230428_2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Temp\Rar$DIa0.852\IMG_20230428_2119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31" cy="18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A268D" w:rsidRPr="00BB54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AFCDD" wp14:editId="2C736B40">
            <wp:extent cx="1326524" cy="1771650"/>
            <wp:effectExtent l="0" t="0" r="6985" b="0"/>
            <wp:docPr id="155" name="Рисунок 155" descr="C:\Users\admin\AppData\Local\Temp\Rar$DIa0.542\IMG-db4c7cbd4a56cd1f5ddd915a5b0fa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AppData\Local\Temp\Rar$DIa0.542\IMG-db4c7cbd4a56cd1f5ddd915a5b0fa1e9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31" cy="17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268D" w:rsidRPr="00E6462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AA2FCE" wp14:editId="65F8C9CD">
            <wp:extent cx="1314450" cy="1755526"/>
            <wp:effectExtent l="0" t="0" r="0" b="0"/>
            <wp:docPr id="156" name="Рисунок 156" descr="C:\Users\admin\AppData\Local\Temp\Rar$DIa0.592\IMG-819eb3610eeff73a97f0033006a7a2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Temp\Rar$DIa0.592\IMG-819eb3610eeff73a97f0033006a7a281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16" cy="17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B4" w:rsidRDefault="000F49B4" w:rsidP="007A268D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9B4" w:rsidRDefault="000F49B4" w:rsidP="007A268D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9B4" w:rsidRDefault="000F49B4" w:rsidP="007A268D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9B4" w:rsidRDefault="000F49B4" w:rsidP="007A268D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1E82" w:rsidRDefault="00E6462C" w:rsidP="00766052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462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6138" cy="2105025"/>
            <wp:effectExtent l="0" t="0" r="5080" b="0"/>
            <wp:docPr id="115" name="Рисунок 115" descr="C:\Users\admin\AppData\Local\Temp\Rar$DIa0.815\IMG-45ec37540f668efd9c77d37a079bd3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Temp\Rar$DIa0.815\IMG-45ec37540f668efd9c77d37a079bd3ff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44" cy="21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E8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E6462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4441"/>
            <wp:effectExtent l="0" t="0" r="0" b="9525"/>
            <wp:docPr id="116" name="Рисунок 116" descr="C:\Users\admin\AppData\Local\Temp\Rar$DIa0.224\IMG-47f43f8ef63564f550610063412a77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Temp\Rar$DIa0.224\IMG-47f43f8ef63564f550610063412a7740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70" cy="21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E8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47D04"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3CBE79" wp14:editId="1863EC5F">
            <wp:extent cx="1208279" cy="2143125"/>
            <wp:effectExtent l="0" t="0" r="0" b="0"/>
            <wp:docPr id="132" name="Рисунок 132" descr="C:\Users\admin\AppData\Local\Temp\Rar$DIa0.978\IMG_20230428_2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Temp\Rar$DIa0.978\IMG_20230428_2120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36" cy="21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E82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A1E82" w:rsidRPr="00AE1B6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22A7E8" wp14:editId="30904766">
            <wp:extent cx="1590401" cy="2124075"/>
            <wp:effectExtent l="0" t="0" r="0" b="0"/>
            <wp:docPr id="139" name="Рисунок 139" descr="C:\Users\admin\AppData\Local\Temp\Rar$DIa0.314\IMG-6e29069820ec1485bf08aede243be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Rar$DIa0.314\IMG-6e29069820ec1485bf08aede243bef51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09" cy="21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D1" w:rsidRPr="00E839D1" w:rsidRDefault="00E839D1" w:rsidP="00E839D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839D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Совместная работа Комитета Профсоюза и МБУК </w:t>
      </w:r>
      <w:proofErr w:type="spellStart"/>
      <w:r w:rsidRPr="00E839D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Оловяннинский</w:t>
      </w:r>
      <w:proofErr w:type="spellEnd"/>
      <w:r w:rsidRPr="00E839D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Досуговый Центр.</w:t>
      </w:r>
    </w:p>
    <w:p w:rsidR="00E839D1" w:rsidRPr="00E839D1" w:rsidRDefault="00E839D1" w:rsidP="00E839D1">
      <w:pPr>
        <w:spacing w:line="360" w:lineRule="auto"/>
        <w:ind w:left="-1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9D1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 2023 год был объ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явлен «Годом педагога и наставника»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рамках проведения </w:t>
      </w:r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мероприятий, посвященных празднованию «Года педагога и наставника» 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Оловяннинским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комитетом профсоюза совместно с МБУК 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Оловяннинским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Досуговым Центром проведено районное мероприятие посвящённое чествованию ветеранов педагогического труда. Ветеранов педагогического труда поздравили и вручили ценные подарки 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и.о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. главы МР «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Оловяннинский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район» Васильева Е. В., председатель 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территориально организации Профсоюза Кравцова Л. И., директор </w:t>
      </w:r>
      <w:proofErr w:type="spellStart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>Оловяннинской</w:t>
      </w:r>
      <w:proofErr w:type="spellEnd"/>
      <w:r w:rsidR="00651405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№1 Огнева Т. В. Мероприятие было завершено праздничной концертной программой и чаепитием.</w:t>
      </w:r>
    </w:p>
    <w:p w:rsidR="00700A2E" w:rsidRDefault="00A839AB" w:rsidP="00700A2E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839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FBA468" wp14:editId="38DEE400">
            <wp:extent cx="2143125" cy="1607344"/>
            <wp:effectExtent l="0" t="0" r="0" b="0"/>
            <wp:docPr id="88" name="Рисунок 88" descr="C:\Users\admin\AppData\Local\Temp\Rar$DIa0.972\20230317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Rar$DIa0.972\20230317_1125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28" cy="16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2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  <w:r w:rsidR="00465A8F" w:rsidRPr="00465A8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DDB302" wp14:editId="292939DB">
            <wp:extent cx="2120265" cy="1590199"/>
            <wp:effectExtent l="0" t="0" r="0" b="0"/>
            <wp:docPr id="89" name="Рисунок 89" descr="C:\Users\admin\AppData\Local\Temp\Rar$DIa0.256\20230317_12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Temp\Rar$DIa0.256\20230317_1215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25" cy="16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2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</w:t>
      </w:r>
      <w:r w:rsidR="006F3F26" w:rsidRPr="006F3F2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9D5024" wp14:editId="071836CB">
            <wp:extent cx="2123441" cy="1592580"/>
            <wp:effectExtent l="0" t="0" r="0" b="7620"/>
            <wp:docPr id="90" name="Рисунок 90" descr="C:\Users\admin\AppData\Local\Temp\Rar$DIa0.619\20230317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Temp\Rar$DIa0.619\20230317_1220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69" cy="160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A2E" w:rsidRPr="00700A2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1126C4" w:rsidRDefault="001126C4" w:rsidP="00700A2E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1126C4" w:rsidRDefault="001126C4" w:rsidP="001126C4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76C63E" wp14:editId="01A03429">
            <wp:extent cx="3152775" cy="1773436"/>
            <wp:effectExtent l="0" t="0" r="0" b="0"/>
            <wp:docPr id="149" name="Рисунок 149" descr="C:\Users\admin\AppData\Local\Temp\Rar$DIa0.148\IMG_20230405_1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Rar$DIa0.148\IMG_20230405_1927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61" cy="17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</w:t>
      </w:r>
      <w:r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C2D311" wp14:editId="5B282836">
            <wp:extent cx="2390351" cy="1792764"/>
            <wp:effectExtent l="0" t="0" r="0" b="0"/>
            <wp:docPr id="152" name="Рисунок 152" descr="C:\Users\admin\AppData\Local\Temp\Rar$DIa0.405\IMG_20230405_1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Temp\Rar$DIa0.405\IMG_20230405_1927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52" cy="18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5A" w:rsidRDefault="00F7675A" w:rsidP="001126C4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7675A" w:rsidRDefault="00F7675A" w:rsidP="001126C4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1126C4" w:rsidRDefault="001126C4" w:rsidP="001126C4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24D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B7D0E6" wp14:editId="16D5C573">
            <wp:extent cx="3362325" cy="1893309"/>
            <wp:effectExtent l="0" t="0" r="0" b="0"/>
            <wp:docPr id="153" name="Рисунок 153" descr="C:\Users\admin\AppData\Local\Temp\Rar$DIa0.953\IMG_20230405_19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Temp\Rar$DIa0.953\IMG_20230405_19273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55" cy="19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</w:t>
      </w:r>
      <w:r w:rsidRPr="00E6462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8A4F67" wp14:editId="6E15217F">
            <wp:extent cx="2486025" cy="1864519"/>
            <wp:effectExtent l="0" t="0" r="0" b="2540"/>
            <wp:docPr id="154" name="Рисунок 154" descr="C:\Users\admin\AppData\Local\Temp\Rar$DIa0.218\IMG-543ee77bd5d533a5bcf35d75a76009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AppData\Local\Temp\Rar$DIa0.218\IMG-543ee77bd5d533a5bcf35d75a760090b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85" cy="18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8D" w:rsidRDefault="00700A2E" w:rsidP="00700A2E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proofErr w:type="gramStart"/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Совместная 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работа</w:t>
      </w:r>
      <w:proofErr w:type="gramEnd"/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Комитета Профсоюза и МБУК </w:t>
      </w:r>
      <w:proofErr w:type="spellStart"/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Оловяннинский</w:t>
      </w:r>
      <w:proofErr w:type="spellEnd"/>
    </w:p>
    <w:p w:rsidR="00700A2E" w:rsidRDefault="00700A2E" w:rsidP="00700A2E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E07F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Досуговый Центр.</w:t>
      </w:r>
    </w:p>
    <w:p w:rsidR="00924DD6" w:rsidRDefault="00924DD6" w:rsidP="00924DD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Первичные профсоюзные организации приняли активное участие в мероприятиях, проводимых в рамках объявленного года. С большим интересом участвовали в акции «Профсоюзный диктант», всего приняло участие 49 человек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председатели ППО и члены Профсоюза, по итогам были выданы 47 сертификатов участникам, ответившим на наибольшее количество вопросов, 2 участника не получили сертификат. Активное участие приняли в акции «В каждом живет Учитель!».  Принимали участие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вебинарах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проводимых Центральным Советом. </w:t>
      </w:r>
    </w:p>
    <w:p w:rsidR="006F3000" w:rsidRDefault="00924DD6" w:rsidP="00465A8F">
      <w:pPr>
        <w:spacing w:after="0" w:line="36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3000" w:rsidRDefault="006E3842" w:rsidP="006E384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B8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230D0CC" wp14:editId="45C6DA9B">
            <wp:simplePos x="0" y="0"/>
            <wp:positionH relativeFrom="column">
              <wp:posOffset>2160270</wp:posOffset>
            </wp:positionH>
            <wp:positionV relativeFrom="paragraph">
              <wp:posOffset>4879340</wp:posOffset>
            </wp:positionV>
            <wp:extent cx="2133600" cy="1468755"/>
            <wp:effectExtent l="0" t="0" r="0" b="0"/>
            <wp:wrapSquare wrapText="bothSides"/>
            <wp:docPr id="73" name="Рисунок 73" descr="C:\Users\admin\AppData\Local\Temp\Rar$DIa0.425\20231110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Ia0.425\20231110_09595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EB" w:rsidRPr="00BB54E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15F74C" wp14:editId="04BCD66F">
            <wp:extent cx="1276350" cy="1701800"/>
            <wp:effectExtent l="0" t="0" r="0" b="0"/>
            <wp:docPr id="133" name="Рисунок 133" descr="C:\Users\admin\AppData\Local\Temp\Rar$DIa0.178\IMG-ecde578816d86c73f7b2dc6d3b69b3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Temp\Rar$DIa0.178\IMG-ecde578816d86c73f7b2dc6d3b69b310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33" cy="17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E3522" w:rsidRPr="002E352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7B2029" wp14:editId="1D8DBBCF">
            <wp:extent cx="2247900" cy="1687869"/>
            <wp:effectExtent l="0" t="0" r="0" b="7620"/>
            <wp:docPr id="58" name="Рисунок 58" descr="C:\Users\admin\AppData\Local\Temp\Rar$DIa0.074\IMG-2023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074\IMG-20231116-WA00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4" cy="17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20A94" w:rsidRPr="00020A9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6AB1CA" wp14:editId="5533780F">
            <wp:extent cx="2257425" cy="1693069"/>
            <wp:effectExtent l="0" t="0" r="0" b="2540"/>
            <wp:docPr id="66" name="Рисунок 66" descr="C:\Users\admin\AppData\Local\Temp\Rar$DIa0.126\IMG_20231024_085148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126\IMG_20231024_085148_16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78" cy="17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50" w:rsidRPr="0041515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91C3F2" wp14:editId="1D16F55B">
            <wp:extent cx="1066800" cy="1422400"/>
            <wp:effectExtent l="0" t="0" r="0" b="6350"/>
            <wp:docPr id="138" name="Рисунок 138" descr="C:\Users\admin\AppData\Local\Temp\Rar$DIa0.419\20230529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AppData\Local\Temp\Rar$DIa0.419\20230529_1354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00" cy="14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5150" w:rsidRPr="0041515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CF60C1" wp14:editId="72BF8488">
            <wp:extent cx="1895475" cy="1421606"/>
            <wp:effectExtent l="0" t="0" r="0" b="7620"/>
            <wp:docPr id="140" name="Рисунок 140" descr="C:\Users\admin\AppData\Local\Temp\Rar$DIa0.562\20230529_1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AppData\Local\Temp\Rar$DIa0.562\20230529_1412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49" cy="14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06DA" w:rsidRPr="00CD06D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4C4CFE" wp14:editId="62328237">
            <wp:extent cx="1876425" cy="1407319"/>
            <wp:effectExtent l="0" t="0" r="0" b="2540"/>
            <wp:docPr id="67" name="Рисунок 67" descr="C:\Users\admin\AppData\Local\Temp\Rar$DIa0.740\IMG_20231024_085147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0.740\IMG_20231024_085147_74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85" cy="142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4960" w:rsidRPr="00F44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BA5EEF" wp14:editId="76D8C053">
            <wp:extent cx="1064419" cy="1419225"/>
            <wp:effectExtent l="0" t="0" r="2540" b="0"/>
            <wp:docPr id="74" name="Рисунок 74" descr="C:\Users\admin\AppData\Local\Temp\Rar$DIa0.080\20231109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Ia0.080\20231109_17104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48" cy="14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863" w:rsidRPr="00C0586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57379F" wp14:editId="50FDB82F">
            <wp:extent cx="1866901" cy="1400175"/>
            <wp:effectExtent l="0" t="0" r="0" b="0"/>
            <wp:docPr id="75" name="Рисунок 75" descr="C:\Users\admin\AppData\Local\Temp\Rar$DIa0.428\20231109_17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Ia0.428\20231109_1710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61" cy="14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3ABC" w:rsidRPr="00ED3A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8FD2CB" wp14:editId="189688EB">
            <wp:extent cx="1028700" cy="1370018"/>
            <wp:effectExtent l="0" t="0" r="0" b="1905"/>
            <wp:docPr id="59" name="Рисунок 59" descr="C:\Users\admin\AppData\Local\Temp\Rar$DIa0.346\IMG-202311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346\IMG-20231108-WA00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20" cy="13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3ABC" w:rsidRPr="00ED3AB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0F6AAC" wp14:editId="047C3762">
            <wp:extent cx="1042988" cy="1390650"/>
            <wp:effectExtent l="0" t="0" r="5080" b="0"/>
            <wp:docPr id="60" name="Рисунок 60" descr="C:\Users\admin\AppData\Local\Temp\Rar$DIa0.647\IMG-202311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647\IMG-20231107-WA002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82" cy="14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2043" w:rsidRPr="0057204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65577C" wp14:editId="46DA0251">
            <wp:extent cx="1857375" cy="1393033"/>
            <wp:effectExtent l="0" t="0" r="0" b="0"/>
            <wp:docPr id="71" name="Рисунок 71" descr="C:\Users\admin\AppData\Local\Temp\Rar$DIa0.768\20231110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Ia0.768\20231110_1001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27" cy="14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1C6" w:rsidRPr="00A031C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97C833" wp14:editId="3DE82026">
            <wp:extent cx="2009775" cy="1507332"/>
            <wp:effectExtent l="0" t="0" r="0" b="0"/>
            <wp:docPr id="72" name="Рисунок 72" descr="C:\Users\admin\AppData\Local\Temp\Rar$DIa0.013\20231110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0.013\20231110_10005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84" cy="15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E3842" w:rsidRDefault="006E3842" w:rsidP="006F3000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Работа с коллективами. Встречи, профсоюзные собрания.</w:t>
      </w:r>
    </w:p>
    <w:p w:rsidR="00766052" w:rsidRDefault="002A3028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Не остается без вни</w:t>
      </w:r>
      <w:r w:rsidR="004F0838">
        <w:rPr>
          <w:rFonts w:ascii="Times New Roman" w:eastAsia="Times New Roman" w:hAnsi="Times New Roman"/>
          <w:sz w:val="28"/>
          <w:szCs w:val="28"/>
          <w:lang w:eastAsia="ru-RU"/>
        </w:rPr>
        <w:t>мания работа с молодежью. В 2023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Комитетом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Оловя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ннинской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Профсоюза 2 молодых специалиста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Дехонова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К.,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Алексеева А.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) были направлены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, за счёт средств </w:t>
      </w:r>
      <w:proofErr w:type="spellStart"/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>Оловяннинского</w:t>
      </w:r>
      <w:proofErr w:type="spellEnd"/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комитета профсоюза,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участия в краевом молодёжном форуме «Р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val="en-US" w:eastAsia="ru-RU"/>
        </w:rPr>
        <w:t>rof</w:t>
      </w:r>
      <w:proofErr w:type="spellEnd"/>
      <w:r w:rsidR="004F0838">
        <w:rPr>
          <w:rFonts w:ascii="Times New Roman" w:eastAsia="Times New Roman" w:hAnsi="Times New Roman"/>
          <w:sz w:val="28"/>
          <w:szCs w:val="28"/>
          <w:lang w:eastAsia="ru-RU"/>
        </w:rPr>
        <w:t>движение – 2023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», где в течении трех дней занимались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командообразованием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, изучением вопросов организации мероприятий, работы Советов молодых педагогов, познакомились с «Концепцией молодёжной политики ФНПР», приняли участие в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интенсиве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«Организация мероприятий для молодёжи», узнали как вести информационную работу в социальных сетях и взаимодействова</w:t>
      </w:r>
      <w:r w:rsidR="001257FE">
        <w:rPr>
          <w:rFonts w:ascii="Times New Roman" w:eastAsia="Times New Roman" w:hAnsi="Times New Roman"/>
          <w:sz w:val="28"/>
          <w:szCs w:val="28"/>
          <w:lang w:eastAsia="ru-RU"/>
        </w:rPr>
        <w:t>ть со СМИ.</w:t>
      </w:r>
    </w:p>
    <w:p w:rsidR="001257FE" w:rsidRDefault="001257FE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570256" w:rsidP="002A3028">
      <w:pPr>
        <w:spacing w:after="0" w:line="36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570256">
        <w:rPr>
          <w:rFonts w:ascii="Times New Roman" w:eastAsia="Times New Roman" w:hAnsi="Times New Roman"/>
          <w:b/>
          <w:i/>
          <w:noProof/>
          <w:lang w:eastAsia="ru-RU"/>
        </w:rPr>
        <w:drawing>
          <wp:inline distT="0" distB="0" distL="0" distR="0">
            <wp:extent cx="2562225" cy="1921669"/>
            <wp:effectExtent l="0" t="0" r="0" b="2540"/>
            <wp:docPr id="62" name="Рисунок 62" descr="C:\Users\admin\AppData\Local\Temp\Rar$DIa0.619\IMG-202307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619\IMG-20230705-WA00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44" cy="19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28">
        <w:rPr>
          <w:rFonts w:ascii="Times New Roman" w:eastAsia="Times New Roman" w:hAnsi="Times New Roman"/>
          <w:b/>
          <w:i/>
          <w:lang w:eastAsia="ru-RU"/>
        </w:rPr>
        <w:t xml:space="preserve">    </w:t>
      </w:r>
      <w:r w:rsidR="000854EE" w:rsidRPr="000854EE">
        <w:rPr>
          <w:rFonts w:ascii="Times New Roman" w:eastAsia="Times New Roman" w:hAnsi="Times New Roman"/>
          <w:b/>
          <w:i/>
          <w:noProof/>
          <w:lang w:eastAsia="ru-RU"/>
        </w:rPr>
        <w:drawing>
          <wp:inline distT="0" distB="0" distL="0" distR="0">
            <wp:extent cx="2119947" cy="1914525"/>
            <wp:effectExtent l="0" t="0" r="0" b="0"/>
            <wp:docPr id="63" name="Рисунок 63" descr="C:\Users\admin\AppData\Local\Temp\Rar$DIa0.875\IMG-202307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875\IMG-20230705-WA000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54" cy="19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028">
        <w:rPr>
          <w:rFonts w:ascii="Times New Roman" w:eastAsia="Times New Roman" w:hAnsi="Times New Roman"/>
          <w:b/>
          <w:i/>
          <w:lang w:eastAsia="ru-RU"/>
        </w:rPr>
        <w:t xml:space="preserve">    </w:t>
      </w:r>
      <w:r w:rsidR="002A3028" w:rsidRPr="00C85D7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B5AF87" wp14:editId="681B8F3A">
            <wp:extent cx="1435894" cy="1914525"/>
            <wp:effectExtent l="0" t="0" r="0" b="0"/>
            <wp:docPr id="157" name="Рисунок 157" descr="C:\Users\admin\AppData\Local\Temp\Rar$DIa0.655\20230828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\AppData\Local\Temp\Rar$DIa0.655\20230828_10305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80" cy="19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28" w:rsidRDefault="00766052" w:rsidP="0076605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7110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Информация с мол</w:t>
      </w:r>
      <w:r w:rsidR="002A302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одёжного форума (</w:t>
      </w:r>
      <w:proofErr w:type="spellStart"/>
      <w:r w:rsidR="002A302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Дехонова</w:t>
      </w:r>
      <w:proofErr w:type="spellEnd"/>
      <w:r w:rsidR="002A302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proofErr w:type="gramStart"/>
      <w:r w:rsidR="002A302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К.,председатель</w:t>
      </w:r>
      <w:proofErr w:type="spellEnd"/>
      <w:proofErr w:type="gramEnd"/>
    </w:p>
    <w:p w:rsidR="00766052" w:rsidRDefault="002A3028" w:rsidP="0076605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ППО д/с «Алёнушка» п. Ясногорск)</w:t>
      </w:r>
      <w:r w:rsidR="001257F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1257FE" w:rsidRPr="00C71109" w:rsidRDefault="001257FE" w:rsidP="0076605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675A" w:rsidRDefault="00766052" w:rsidP="00766052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течение отчетного периода продолжили работу по оказанию финансовой поддержки работникам – членам профсоюза</w:t>
      </w:r>
      <w:r w:rsidR="001257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лечение,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частичная оплата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санаторно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</w:p>
    <w:p w:rsidR="00766052" w:rsidRPr="007A65C4" w:rsidRDefault="00766052" w:rsidP="007660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курортного лечения, на операции, лечение детей-членов профсоюза</w:t>
      </w:r>
      <w:r w:rsidRPr="007A65C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A65C4">
        <w:rPr>
          <w:rFonts w:ascii="Times New Roman" w:hAnsi="Times New Roman"/>
          <w:sz w:val="28"/>
          <w:szCs w:val="28"/>
        </w:rPr>
        <w:t>В текущем году из средств краевого профсоюзного бюджета выплачены финансовые средства на:</w:t>
      </w:r>
    </w:p>
    <w:p w:rsidR="00766052" w:rsidRPr="001257FE" w:rsidRDefault="00766052" w:rsidP="00766052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3F6A64">
        <w:rPr>
          <w:sz w:val="28"/>
          <w:szCs w:val="28"/>
          <w:lang w:val="ru-RU"/>
        </w:rPr>
        <w:t xml:space="preserve"> компенсацию стоимости путевок на санаторно-курортное лечение </w:t>
      </w:r>
      <w:r w:rsidRPr="001257FE">
        <w:rPr>
          <w:b/>
          <w:sz w:val="28"/>
          <w:szCs w:val="28"/>
          <w:lang w:val="ru-RU"/>
        </w:rPr>
        <w:t xml:space="preserve">– </w:t>
      </w:r>
      <w:r w:rsidR="00FA113B" w:rsidRPr="001257FE">
        <w:rPr>
          <w:b/>
          <w:sz w:val="28"/>
          <w:szCs w:val="28"/>
          <w:lang w:val="ru-RU"/>
        </w:rPr>
        <w:t xml:space="preserve"> 15 </w:t>
      </w:r>
      <w:r w:rsidRPr="001257FE">
        <w:rPr>
          <w:b/>
          <w:sz w:val="28"/>
          <w:szCs w:val="28"/>
          <w:lang w:val="ru-RU"/>
        </w:rPr>
        <w:t>3</w:t>
      </w:r>
      <w:r w:rsidR="00FA113B" w:rsidRPr="001257FE">
        <w:rPr>
          <w:b/>
          <w:sz w:val="28"/>
          <w:szCs w:val="28"/>
          <w:lang w:val="ru-RU"/>
        </w:rPr>
        <w:t>00</w:t>
      </w:r>
      <w:r w:rsidRPr="001257FE">
        <w:rPr>
          <w:b/>
          <w:sz w:val="28"/>
          <w:szCs w:val="28"/>
          <w:lang w:val="ru-RU"/>
        </w:rPr>
        <w:t xml:space="preserve"> руб</w:t>
      </w:r>
      <w:r w:rsidR="00FA113B" w:rsidRPr="001257FE">
        <w:rPr>
          <w:b/>
          <w:sz w:val="28"/>
          <w:szCs w:val="28"/>
          <w:lang w:val="ru-RU"/>
        </w:rPr>
        <w:t>лей</w:t>
      </w:r>
      <w:r w:rsidRPr="001257FE">
        <w:rPr>
          <w:b/>
          <w:sz w:val="28"/>
          <w:szCs w:val="28"/>
          <w:lang w:val="ru-RU"/>
        </w:rPr>
        <w:t>;</w:t>
      </w:r>
    </w:p>
    <w:p w:rsidR="00EF2D59" w:rsidRPr="001257FE" w:rsidRDefault="00EF2D59" w:rsidP="00766052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премирование из средств краевого бюджета – </w:t>
      </w:r>
      <w:r w:rsidRPr="001257FE">
        <w:rPr>
          <w:b/>
          <w:sz w:val="28"/>
          <w:szCs w:val="28"/>
          <w:lang w:val="ru-RU"/>
        </w:rPr>
        <w:t>17,0 рублей;</w:t>
      </w:r>
    </w:p>
    <w:p w:rsidR="00FA113B" w:rsidRPr="001257FE" w:rsidRDefault="00FA113B" w:rsidP="00766052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платное лечение – </w:t>
      </w:r>
      <w:r w:rsidRPr="001257FE">
        <w:rPr>
          <w:b/>
          <w:sz w:val="28"/>
          <w:szCs w:val="28"/>
          <w:lang w:val="ru-RU"/>
        </w:rPr>
        <w:t>102 000 рублей;</w:t>
      </w:r>
    </w:p>
    <w:p w:rsidR="00FA113B" w:rsidRPr="001257FE" w:rsidRDefault="00FA113B" w:rsidP="00766052">
      <w:pPr>
        <w:pStyle w:val="a5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связи с гибелью близких родственников в зоне СВО </w:t>
      </w:r>
      <w:r w:rsidRPr="001257FE">
        <w:rPr>
          <w:b/>
          <w:sz w:val="28"/>
          <w:szCs w:val="28"/>
          <w:lang w:val="ru-RU"/>
        </w:rPr>
        <w:t>– 30 000 рублей;</w:t>
      </w:r>
    </w:p>
    <w:p w:rsidR="00766052" w:rsidRPr="00CF5A79" w:rsidRDefault="00766052" w:rsidP="007660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A79">
        <w:rPr>
          <w:rFonts w:ascii="Times New Roman" w:hAnsi="Times New Roman"/>
          <w:sz w:val="28"/>
          <w:szCs w:val="28"/>
        </w:rPr>
        <w:t xml:space="preserve">Из средств профсоюзного бюджета территориальной организации в том числе: </w:t>
      </w:r>
    </w:p>
    <w:p w:rsidR="00FA113B" w:rsidRDefault="00FA113B" w:rsidP="00766052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материальная помощь</w:t>
      </w:r>
      <w:r w:rsidR="00EF2D59">
        <w:rPr>
          <w:sz w:val="28"/>
          <w:szCs w:val="28"/>
          <w:lang w:val="ru-RU"/>
        </w:rPr>
        <w:t>, премирование членов</w:t>
      </w:r>
      <w:r>
        <w:rPr>
          <w:sz w:val="28"/>
          <w:szCs w:val="28"/>
          <w:lang w:val="ru-RU"/>
        </w:rPr>
        <w:t xml:space="preserve"> профсоюза – </w:t>
      </w:r>
      <w:r w:rsidRPr="001257FE">
        <w:rPr>
          <w:b/>
          <w:sz w:val="28"/>
          <w:szCs w:val="28"/>
          <w:lang w:val="ru-RU"/>
        </w:rPr>
        <w:t>382,6 рублей;</w:t>
      </w:r>
    </w:p>
    <w:p w:rsidR="00766052" w:rsidRPr="001257FE" w:rsidRDefault="00FA113B" w:rsidP="00766052">
      <w:pPr>
        <w:pStyle w:val="a5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премирование – </w:t>
      </w:r>
      <w:r w:rsidR="00EF2D59" w:rsidRPr="001257FE">
        <w:rPr>
          <w:b/>
          <w:sz w:val="28"/>
          <w:szCs w:val="28"/>
          <w:lang w:val="ru-RU"/>
        </w:rPr>
        <w:t>250,0</w:t>
      </w:r>
      <w:r w:rsidR="00766052" w:rsidRPr="001257FE">
        <w:rPr>
          <w:b/>
          <w:sz w:val="28"/>
          <w:szCs w:val="28"/>
          <w:lang w:val="ru-RU"/>
        </w:rPr>
        <w:t xml:space="preserve"> </w:t>
      </w:r>
      <w:proofErr w:type="spellStart"/>
      <w:r w:rsidR="00766052" w:rsidRPr="001257FE">
        <w:rPr>
          <w:b/>
          <w:sz w:val="28"/>
          <w:szCs w:val="28"/>
          <w:lang w:val="ru-RU"/>
        </w:rPr>
        <w:t>руб</w:t>
      </w:r>
      <w:proofErr w:type="spellEnd"/>
      <w:r w:rsidR="00766052" w:rsidRPr="001257FE">
        <w:rPr>
          <w:b/>
          <w:sz w:val="28"/>
          <w:szCs w:val="28"/>
          <w:lang w:val="ru-RU"/>
        </w:rPr>
        <w:t>;</w:t>
      </w:r>
    </w:p>
    <w:p w:rsidR="00766052" w:rsidRDefault="001257FE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В Положении об оказании</w:t>
      </w:r>
      <w:r w:rsidR="00FA113B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материальной помощи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внесены значительные изменения.  В связи с проведением СВО разработано и утверждено Положение о порядке оказания материальной помощи членам Профсоюза «в особых случаях», где помимо чрезвычайных происшествий дополнено «мобилизация членов профсоюза, кормильца семьи члена профсоюза на СВО», а также погибшим на СВО.</w:t>
      </w: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Комитет территориальной организации профсоюза не оставляет без внимания ветеранов педагогического труда. Ежегодно накануне Дня Учителя, Дня пожилого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891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человека организуются поздравления ветеранов педагогического труда, оказывается материальная помощь. В течение года выделяем материальную помощь ветеранам, оказавшимся в трудной жизненной ситуации от 1 до 3 тыс. рублей. Одиноких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ветеранов посещаем на дому, созваниваемся, интересуемся состоянием здоровья. Первичные профсоюзные организации в системе работают с ветеранами.  Образовательные организации приглашают ветеранов на праздники, организуют поздравления, оказывают материальную помощь. 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>В коллективах организуем поздравления с профессиональными праздниками, 8 Марта, 23 февраля, новогодние поздравления.</w:t>
      </w:r>
      <w:r w:rsidR="00FB7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4B41" w:rsidRDefault="00804B41" w:rsidP="00804B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97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819795" wp14:editId="56A0F32A">
            <wp:extent cx="1590675" cy="1527301"/>
            <wp:effectExtent l="0" t="0" r="0" b="0"/>
            <wp:docPr id="158" name="Рисунок 158" descr="C:\Users\admin\AppData\Local\Temp\Rar$DIa0.193\20230928_2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Ia0.193\20230928_23201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33" cy="15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B0EF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9D6965" wp14:editId="6CE15168">
            <wp:extent cx="1647825" cy="1544836"/>
            <wp:effectExtent l="0" t="0" r="0" b="0"/>
            <wp:docPr id="159" name="Рисунок 159" descr="C:\Users\admin\AppData\Local\Temp\Rar$DIa0.889\20230928_23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Ia0.889\20230928_23212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28" cy="15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086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FCFD97" wp14:editId="7699589A">
            <wp:extent cx="1781175" cy="1510288"/>
            <wp:effectExtent l="0" t="0" r="0" b="0"/>
            <wp:docPr id="160" name="Рисунок 160" descr="C:\Users\admin\AppData\Local\Temp\Rar$DIa0.082\20230928_2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Ia0.082\20230928_23204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12" cy="15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67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E90879" wp14:editId="4DF705F6">
            <wp:extent cx="2590800" cy="1457325"/>
            <wp:effectExtent l="0" t="0" r="0" b="9525"/>
            <wp:docPr id="161" name="Рисунок 161" descr="C:\Users\admin\AppData\Local\Temp\Rar$DIa0.979\IMG-dda80210925e2e6c8e5339703b791a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979\IMG-dda80210925e2e6c8e5339703b791a37-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81" cy="146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3802D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AC9FE3" wp14:editId="317E820F">
            <wp:extent cx="1064419" cy="1419225"/>
            <wp:effectExtent l="0" t="0" r="2540" b="0"/>
            <wp:docPr id="162" name="Рисунок 162" descr="C:\Users\admin\AppData\Local\Temp\Rar$DIa0.993\IMG-202309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993\IMG-20230928-WA000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14" cy="14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A00B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5054EF" wp14:editId="6DD74CB5">
            <wp:extent cx="1071563" cy="1428750"/>
            <wp:effectExtent l="0" t="0" r="0" b="0"/>
            <wp:docPr id="163" name="Рисунок 163" descr="C:\Users\admin\AppData\Local\Temp\Rar$DIa0.275\IMG-81365adc2c8c3ac9f44086232c4732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275\IMG-81365adc2c8c3ac9f44086232c47328a-V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36" cy="14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C361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A6AD91" wp14:editId="505D9095">
            <wp:extent cx="1409700" cy="1409700"/>
            <wp:effectExtent l="0" t="0" r="0" b="0"/>
            <wp:docPr id="164" name="Рисунок 164" descr="C:\Users\admin\AppData\Local\Temp\Rar$DIa0.134\20231229_2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AppData\Local\Temp\Rar$DIa0.134\20231229_23462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работы по финансовому обеспечению деятельности поставлена следующим образом: </w:t>
      </w:r>
    </w:p>
    <w:p w:rsidR="00766052" w:rsidRDefault="00766052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платежные операции по расчетному счету осуществляются в про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>грамме «1 С Бухгалтер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766052" w:rsidRDefault="00766052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ежегодно на основании размера фонда оплаты труда доводится план сбора членских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 xml:space="preserve"> взносов;</w:t>
      </w:r>
    </w:p>
    <w:p w:rsidR="00766052" w:rsidRDefault="00766052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отчисления первичным организациям составляет – 40%;</w:t>
      </w:r>
    </w:p>
    <w:p w:rsidR="00766052" w:rsidRDefault="00C851C1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отчисления к</w:t>
      </w:r>
      <w:r w:rsidR="007A0042">
        <w:rPr>
          <w:rFonts w:ascii="Times New Roman" w:eastAsia="Times New Roman" w:hAnsi="Times New Roman"/>
          <w:sz w:val="28"/>
          <w:szCs w:val="28"/>
          <w:lang w:eastAsia="ru-RU"/>
        </w:rPr>
        <w:t>омитету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 составляют – 30%;</w:t>
      </w:r>
    </w:p>
    <w:p w:rsidR="00766052" w:rsidRDefault="00766052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отчисления краевому комитету профсоюза – 30%; </w:t>
      </w:r>
    </w:p>
    <w:p w:rsidR="00766052" w:rsidRDefault="00766052" w:rsidP="0076605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территориальная организация профсоюза обслуживается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Оловяннинским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ОСБ РФ №4180.</w:t>
      </w:r>
    </w:p>
    <w:p w:rsidR="00FB7EE3" w:rsidRDefault="00924DD6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В настоящее время территориальная организация профсоюза работает по упрощенной системе налогообложения. Финансовая политика - одно из наиболее приоритетных направлений в работе территориальной организации профсоюза. С каждым годом возрастает острая необходимость в усилении контроля за полнотой сбора и целевого расходования членских профсоюзных взносов, а также использование их для выполнения уставных обязательств. </w:t>
      </w:r>
    </w:p>
    <w:p w:rsidR="00FB7EE3" w:rsidRDefault="00FB7EE3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6052" w:rsidRDefault="00766052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В отчетном периоде осуществлялась доставка в первичные профсоюзные организации газеты «Думы Забайкальского учителя»,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</w:t>
      </w:r>
      <w:r w:rsidR="00924DD6">
        <w:rPr>
          <w:rFonts w:ascii="Times New Roman" w:eastAsia="Times New Roman" w:hAnsi="Times New Roman"/>
          <w:sz w:val="28"/>
          <w:szCs w:val="28"/>
          <w:lang w:eastAsia="ru-RU"/>
        </w:rPr>
        <w:t>в системе проводится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подписка </w:t>
      </w:r>
      <w:r w:rsidR="009E6D8F">
        <w:rPr>
          <w:rFonts w:ascii="Times New Roman" w:eastAsia="Times New Roman" w:hAnsi="Times New Roman"/>
          <w:sz w:val="28"/>
          <w:szCs w:val="28"/>
          <w:lang w:eastAsia="ru-RU"/>
        </w:rPr>
        <w:t>на газету «Мой Профсоюз» на 2023 и следующий 2024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</w:t>
      </w:r>
    </w:p>
    <w:p w:rsidR="00C23A7A" w:rsidRDefault="00924DD6" w:rsidP="00C23A7A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66052">
        <w:rPr>
          <w:rFonts w:ascii="Times New Roman" w:hAnsi="Times New Roman"/>
          <w:sz w:val="28"/>
          <w:szCs w:val="28"/>
        </w:rPr>
        <w:t xml:space="preserve"> Решающим фактором успешности профсоюзной орга</w:t>
      </w:r>
      <w:r w:rsidR="00C23A7A">
        <w:rPr>
          <w:rFonts w:ascii="Times New Roman" w:hAnsi="Times New Roman"/>
          <w:sz w:val="28"/>
          <w:szCs w:val="28"/>
        </w:rPr>
        <w:t>низации является кадровый потенциал территориальной организации</w:t>
      </w:r>
      <w:r w:rsidR="00766052">
        <w:rPr>
          <w:rFonts w:ascii="Times New Roman" w:hAnsi="Times New Roman"/>
          <w:sz w:val="28"/>
          <w:szCs w:val="28"/>
        </w:rPr>
        <w:t>. Несмотря на большую занятость по основному месту работу, многие председатели в системе и ответственно подходят к выполнению общественных обязанностей,</w:t>
      </w:r>
      <w:r w:rsidR="00C23A7A">
        <w:rPr>
          <w:rFonts w:ascii="Times New Roman" w:hAnsi="Times New Roman"/>
          <w:sz w:val="28"/>
          <w:szCs w:val="28"/>
        </w:rPr>
        <w:t xml:space="preserve"> </w:t>
      </w:r>
      <w:r w:rsidR="00766052">
        <w:rPr>
          <w:rFonts w:ascii="Times New Roman" w:hAnsi="Times New Roman"/>
          <w:sz w:val="28"/>
          <w:szCs w:val="28"/>
        </w:rPr>
        <w:t xml:space="preserve">возложенных коллективом. Председатели, добившиеся 100% профсоюзного членства: </w:t>
      </w:r>
    </w:p>
    <w:p w:rsidR="00B91645" w:rsidRDefault="00B91645" w:rsidP="00C23A7A">
      <w:pPr>
        <w:spacing w:after="20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3446"/>
        <w:gridCol w:w="3446"/>
      </w:tblGrid>
      <w:tr w:rsidR="00C23A7A" w:rsidTr="00C16AB1">
        <w:trPr>
          <w:trHeight w:val="3012"/>
        </w:trPr>
        <w:tc>
          <w:tcPr>
            <w:tcW w:w="3445" w:type="dxa"/>
          </w:tcPr>
          <w:p w:rsidR="00C16AB1" w:rsidRDefault="00C16AB1" w:rsidP="00C16AB1">
            <w:pPr>
              <w:spacing w:after="20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Филиппова Светлана Геннадьевна</w:t>
            </w:r>
          </w:p>
          <w:p w:rsidR="00C16AB1" w:rsidRPr="00C16AB1" w:rsidRDefault="00C16AB1" w:rsidP="00C16AB1">
            <w:pPr>
              <w:spacing w:after="20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ППО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Безречнинская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ООШ(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>100%)</w:t>
            </w:r>
          </w:p>
          <w:p w:rsidR="00C23A7A" w:rsidRDefault="00C23A7A" w:rsidP="00C16AB1">
            <w:pPr>
              <w:spacing w:after="20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4215" cy="2228850"/>
                  <wp:effectExtent l="0" t="0" r="8890" b="0"/>
                  <wp:docPr id="166" name="Рисунок 3" descr="IMG-20220303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-20220303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323" cy="2238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6AB1" w:rsidRDefault="00C16AB1" w:rsidP="00C23A7A">
            <w:pPr>
              <w:spacing w:after="20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446" w:type="dxa"/>
          </w:tcPr>
          <w:p w:rsidR="00C23A7A" w:rsidRPr="00C23A7A" w:rsidRDefault="00C23A7A" w:rsidP="00C16AB1">
            <w:pPr>
              <w:spacing w:after="20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23A7A">
              <w:rPr>
                <w:rFonts w:ascii="Times New Roman" w:hAnsi="Times New Roman"/>
                <w:b/>
                <w:sz w:val="16"/>
                <w:szCs w:val="16"/>
              </w:rPr>
              <w:t>Першина Вера Васильевна.</w:t>
            </w:r>
          </w:p>
          <w:p w:rsidR="00C23A7A" w:rsidRPr="00C23A7A" w:rsidRDefault="00C16AB1" w:rsidP="00C16AB1">
            <w:pPr>
              <w:spacing w:after="20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7782DD2" wp14:editId="3882AB0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334010</wp:posOffset>
                  </wp:positionV>
                  <wp:extent cx="1841500" cy="2200275"/>
                  <wp:effectExtent l="0" t="0" r="6350" b="9525"/>
                  <wp:wrapTight wrapText="bothSides">
                    <wp:wrapPolygon edited="0">
                      <wp:start x="0" y="0"/>
                      <wp:lineTo x="0" y="21506"/>
                      <wp:lineTo x="21451" y="21506"/>
                      <wp:lineTo x="21451" y="0"/>
                      <wp:lineTo x="0" y="0"/>
                    </wp:wrapPolygon>
                  </wp:wrapTight>
                  <wp:docPr id="167" name="Рисунок 26" descr="IMG-2196d5e069052389b0b6115cb5e0e98c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-2196d5e069052389b0b6115cb5e0e98c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A7A" w:rsidRPr="00C23A7A">
              <w:rPr>
                <w:rFonts w:ascii="Times New Roman" w:hAnsi="Times New Roman"/>
                <w:b/>
                <w:sz w:val="16"/>
                <w:szCs w:val="16"/>
              </w:rPr>
              <w:t xml:space="preserve">   ППО </w:t>
            </w:r>
            <w:r w:rsidR="00C23A7A">
              <w:rPr>
                <w:rFonts w:ascii="Times New Roman" w:hAnsi="Times New Roman"/>
                <w:b/>
                <w:sz w:val="16"/>
                <w:szCs w:val="16"/>
              </w:rPr>
              <w:t>д/с «Светлячок» п. Ясногорск (100</w:t>
            </w:r>
            <w:r w:rsidR="00C23A7A" w:rsidRPr="00C23A7A">
              <w:rPr>
                <w:rFonts w:ascii="Times New Roman" w:hAnsi="Times New Roman"/>
                <w:b/>
                <w:sz w:val="16"/>
                <w:szCs w:val="16"/>
              </w:rPr>
              <w:t>%)</w:t>
            </w:r>
          </w:p>
          <w:p w:rsidR="00C23A7A" w:rsidRDefault="00C23A7A" w:rsidP="00C23A7A">
            <w:pPr>
              <w:spacing w:after="20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46" w:type="dxa"/>
          </w:tcPr>
          <w:p w:rsidR="00C16AB1" w:rsidRDefault="00C16AB1" w:rsidP="00C16AB1">
            <w:pPr>
              <w:spacing w:after="20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C16AB1">
              <w:rPr>
                <w:rFonts w:ascii="Times New Roman" w:hAnsi="Times New Roman"/>
                <w:b/>
                <w:sz w:val="18"/>
                <w:szCs w:val="18"/>
              </w:rPr>
              <w:t>Дехонова</w:t>
            </w:r>
            <w:proofErr w:type="spellEnd"/>
            <w:r w:rsidRPr="00C16AB1">
              <w:rPr>
                <w:rFonts w:ascii="Times New Roman" w:hAnsi="Times New Roman"/>
                <w:b/>
                <w:sz w:val="18"/>
                <w:szCs w:val="18"/>
              </w:rPr>
              <w:t xml:space="preserve"> 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ристина</w:t>
            </w:r>
          </w:p>
          <w:p w:rsidR="00C16AB1" w:rsidRPr="00C16AB1" w:rsidRDefault="00C16AB1" w:rsidP="00C16AB1">
            <w:pPr>
              <w:spacing w:after="20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85D7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CB561E1" wp14:editId="1578D4B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386080</wp:posOffset>
                  </wp:positionV>
                  <wp:extent cx="1638300" cy="2184400"/>
                  <wp:effectExtent l="0" t="0" r="0" b="6350"/>
                  <wp:wrapTight wrapText="bothSides">
                    <wp:wrapPolygon edited="0">
                      <wp:start x="0" y="0"/>
                      <wp:lineTo x="0" y="21474"/>
                      <wp:lineTo x="21349" y="21474"/>
                      <wp:lineTo x="21349" y="0"/>
                      <wp:lineTo x="0" y="0"/>
                    </wp:wrapPolygon>
                  </wp:wrapTight>
                  <wp:docPr id="168" name="Рисунок 168" descr="C:\Users\admin\AppData\Local\Temp\Rar$DIa0.655\20230828_10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admin\AppData\Local\Temp\Rar$DIa0.655\20230828_10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ППО д/с «Алёнушка» п.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Ясногорск(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>100%)</w:t>
            </w:r>
          </w:p>
          <w:p w:rsidR="00C23A7A" w:rsidRDefault="00C23A7A" w:rsidP="00C23A7A">
            <w:pPr>
              <w:spacing w:after="20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7EE3" w:rsidRDefault="00766052" w:rsidP="00C16AB1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16AB1">
        <w:rPr>
          <w:rFonts w:ascii="Times New Roman" w:hAnsi="Times New Roman"/>
          <w:sz w:val="28"/>
          <w:szCs w:val="28"/>
        </w:rPr>
        <w:t xml:space="preserve">  Н</w:t>
      </w:r>
      <w:r>
        <w:rPr>
          <w:rFonts w:ascii="Times New Roman" w:hAnsi="Times New Roman"/>
          <w:sz w:val="28"/>
          <w:szCs w:val="28"/>
        </w:rPr>
        <w:t xml:space="preserve">а протяжении многих лет избираются председатели первичных профсоюзных организаций –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="00C16AB1">
        <w:rPr>
          <w:rFonts w:ascii="Times New Roman" w:hAnsi="Times New Roman"/>
          <w:sz w:val="28"/>
          <w:szCs w:val="28"/>
        </w:rPr>
        <w:t>отылева</w:t>
      </w:r>
      <w:proofErr w:type="spellEnd"/>
      <w:r w:rsidR="00C16AB1">
        <w:rPr>
          <w:rFonts w:ascii="Times New Roman" w:hAnsi="Times New Roman"/>
          <w:sz w:val="28"/>
          <w:szCs w:val="28"/>
        </w:rPr>
        <w:t xml:space="preserve"> Лариса Анатольевна (ППО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Ононская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  <w:r w:rsidR="00C16AB1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C16AB1">
        <w:rPr>
          <w:rFonts w:ascii="Times New Roman" w:hAnsi="Times New Roman"/>
          <w:sz w:val="28"/>
          <w:szCs w:val="28"/>
        </w:rPr>
        <w:t>Комина</w:t>
      </w:r>
      <w:proofErr w:type="spellEnd"/>
      <w:r w:rsidR="00C16AB1">
        <w:rPr>
          <w:rFonts w:ascii="Times New Roman" w:hAnsi="Times New Roman"/>
          <w:sz w:val="28"/>
          <w:szCs w:val="28"/>
        </w:rPr>
        <w:t xml:space="preserve"> Марина Ильинична (ППО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Оловяннинская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16AB1">
        <w:rPr>
          <w:rFonts w:ascii="Times New Roman" w:hAnsi="Times New Roman"/>
          <w:sz w:val="28"/>
          <w:szCs w:val="28"/>
        </w:rPr>
        <w:t>СОШ № 1),</w:t>
      </w:r>
      <w:r>
        <w:rPr>
          <w:rFonts w:ascii="Times New Roman" w:hAnsi="Times New Roman"/>
          <w:sz w:val="28"/>
          <w:szCs w:val="28"/>
        </w:rPr>
        <w:t xml:space="preserve"> Роди</w:t>
      </w:r>
      <w:r w:rsidR="00C16AB1">
        <w:rPr>
          <w:rFonts w:ascii="Times New Roman" w:hAnsi="Times New Roman"/>
          <w:sz w:val="28"/>
          <w:szCs w:val="28"/>
        </w:rPr>
        <w:t>онова Светлана Николаевна (ППО</w:t>
      </w:r>
      <w:r w:rsidR="00B91645">
        <w:rPr>
          <w:rFonts w:ascii="Times New Roman" w:hAnsi="Times New Roman"/>
          <w:sz w:val="28"/>
          <w:szCs w:val="28"/>
        </w:rPr>
        <w:t xml:space="preserve"> д/с «Белочка» п. Калангуй), </w:t>
      </w:r>
      <w:r>
        <w:rPr>
          <w:rFonts w:ascii="Times New Roman" w:hAnsi="Times New Roman"/>
          <w:sz w:val="28"/>
          <w:szCs w:val="28"/>
        </w:rPr>
        <w:t>Дм</w:t>
      </w:r>
      <w:r w:rsidR="00C16AB1">
        <w:rPr>
          <w:rFonts w:ascii="Times New Roman" w:hAnsi="Times New Roman"/>
          <w:sz w:val="28"/>
          <w:szCs w:val="28"/>
        </w:rPr>
        <w:t>итриева Ольга Владимировна (ППО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Долгокычинская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СОШ),</w:t>
      </w:r>
      <w:r w:rsidR="00B91645">
        <w:rPr>
          <w:rFonts w:ascii="Times New Roman" w:hAnsi="Times New Roman"/>
          <w:sz w:val="28"/>
          <w:szCs w:val="28"/>
        </w:rPr>
        <w:t xml:space="preserve"> Зуева Светлана Андреевна (ППО</w:t>
      </w:r>
      <w:r>
        <w:rPr>
          <w:rFonts w:ascii="Times New Roman" w:hAnsi="Times New Roman"/>
          <w:sz w:val="28"/>
          <w:szCs w:val="28"/>
        </w:rPr>
        <w:t xml:space="preserve"> д/с «Карусель» п. Ясно</w:t>
      </w:r>
      <w:r w:rsidR="00B91645">
        <w:rPr>
          <w:rFonts w:ascii="Times New Roman" w:hAnsi="Times New Roman"/>
          <w:sz w:val="28"/>
          <w:szCs w:val="28"/>
        </w:rPr>
        <w:t xml:space="preserve">горск), </w:t>
      </w:r>
      <w:proofErr w:type="spellStart"/>
      <w:r>
        <w:rPr>
          <w:rFonts w:ascii="Times New Roman" w:hAnsi="Times New Roman"/>
          <w:sz w:val="28"/>
          <w:szCs w:val="28"/>
        </w:rPr>
        <w:t>Зуенкова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Алексеевна(МБД</w:t>
      </w:r>
      <w:r w:rsidR="00B91645">
        <w:rPr>
          <w:rFonts w:ascii="Times New Roman" w:hAnsi="Times New Roman"/>
          <w:sz w:val="28"/>
          <w:szCs w:val="28"/>
        </w:rPr>
        <w:t xml:space="preserve">ОУ д/с «Капелька» п. Оловянная), Антошкина Татьяна Евгеньевна (ППО </w:t>
      </w:r>
      <w:proofErr w:type="spellStart"/>
      <w:r w:rsidR="00B91645">
        <w:rPr>
          <w:rFonts w:ascii="Times New Roman" w:hAnsi="Times New Roman"/>
          <w:sz w:val="28"/>
          <w:szCs w:val="28"/>
        </w:rPr>
        <w:t>Калангуйская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B91645">
        <w:rPr>
          <w:rFonts w:ascii="Times New Roman" w:hAnsi="Times New Roman"/>
          <w:sz w:val="28"/>
          <w:szCs w:val="28"/>
        </w:rPr>
        <w:t>Коковихина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 Татьяна Николаевна (ППО д/с «Сказка» п. </w:t>
      </w:r>
      <w:proofErr w:type="spellStart"/>
      <w:r w:rsidR="00B91645">
        <w:rPr>
          <w:rFonts w:ascii="Times New Roman" w:hAnsi="Times New Roman"/>
          <w:sz w:val="28"/>
          <w:szCs w:val="28"/>
        </w:rPr>
        <w:t>Золотореченск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B91645">
        <w:rPr>
          <w:rFonts w:ascii="Times New Roman" w:hAnsi="Times New Roman"/>
          <w:sz w:val="28"/>
          <w:szCs w:val="28"/>
        </w:rPr>
        <w:t>Курбетьева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 Юлия Евгеньевна (ППО </w:t>
      </w:r>
      <w:proofErr w:type="spellStart"/>
      <w:r w:rsidR="00B91645">
        <w:rPr>
          <w:rFonts w:ascii="Times New Roman" w:hAnsi="Times New Roman"/>
          <w:sz w:val="28"/>
          <w:szCs w:val="28"/>
        </w:rPr>
        <w:t>Мирнинская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 СОШ), Романишина Татьяна Михайловна (ППО </w:t>
      </w:r>
      <w:proofErr w:type="spellStart"/>
      <w:r w:rsidR="00B91645">
        <w:rPr>
          <w:rFonts w:ascii="Times New Roman" w:hAnsi="Times New Roman"/>
          <w:sz w:val="28"/>
          <w:szCs w:val="28"/>
        </w:rPr>
        <w:t>Быркинская</w:t>
      </w:r>
      <w:proofErr w:type="spellEnd"/>
      <w:r w:rsidR="00B91645">
        <w:rPr>
          <w:rFonts w:ascii="Times New Roman" w:hAnsi="Times New Roman"/>
          <w:sz w:val="28"/>
          <w:szCs w:val="28"/>
        </w:rPr>
        <w:t xml:space="preserve"> ООШ</w:t>
      </w:r>
      <w:r w:rsidR="00FB7EE3">
        <w:rPr>
          <w:rFonts w:ascii="Times New Roman" w:hAnsi="Times New Roman"/>
          <w:sz w:val="28"/>
          <w:szCs w:val="28"/>
        </w:rPr>
        <w:t xml:space="preserve">). </w:t>
      </w:r>
    </w:p>
    <w:p w:rsidR="00FB7EE3" w:rsidRDefault="00FB7EE3" w:rsidP="00C16AB1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7EE3" w:rsidRDefault="00FB7EE3" w:rsidP="00C16AB1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6052" w:rsidRDefault="00766052" w:rsidP="00C16AB1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66052" w:rsidRDefault="00B91645" w:rsidP="00766052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C85D7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866900" cy="1866900"/>
            <wp:effectExtent l="0" t="0" r="0" b="0"/>
            <wp:wrapSquare wrapText="bothSides"/>
            <wp:docPr id="169" name="Рисунок 169" descr="C:\Users\admin\AppData\Local\Temp\Rar$DIa0.976\20230719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AppData\Local\Temp\Rar$DIa0.976\20230719_135006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52">
        <w:rPr>
          <w:rFonts w:ascii="Times New Roman" w:hAnsi="Times New Roman"/>
          <w:sz w:val="28"/>
          <w:szCs w:val="28"/>
        </w:rPr>
        <w:t>Являясь депутатом районного Совета муниципального района «</w:t>
      </w:r>
      <w:proofErr w:type="spellStart"/>
      <w:r w:rsidR="00766052">
        <w:rPr>
          <w:rFonts w:ascii="Times New Roman" w:hAnsi="Times New Roman"/>
          <w:sz w:val="28"/>
          <w:szCs w:val="28"/>
        </w:rPr>
        <w:t>Оловяннинский</w:t>
      </w:r>
      <w:proofErr w:type="spellEnd"/>
      <w:r w:rsidR="00766052">
        <w:rPr>
          <w:rFonts w:ascii="Times New Roman" w:hAnsi="Times New Roman"/>
          <w:sz w:val="28"/>
          <w:szCs w:val="28"/>
        </w:rPr>
        <w:t xml:space="preserve"> район», председатель Комитета Профсоюза принимает </w:t>
      </w:r>
      <w:r>
        <w:rPr>
          <w:rFonts w:ascii="Times New Roman" w:hAnsi="Times New Roman"/>
          <w:sz w:val="28"/>
          <w:szCs w:val="28"/>
        </w:rPr>
        <w:t xml:space="preserve">активное </w:t>
      </w:r>
      <w:r w:rsidR="00766052">
        <w:rPr>
          <w:rFonts w:ascii="Times New Roman" w:hAnsi="Times New Roman"/>
          <w:sz w:val="28"/>
          <w:szCs w:val="28"/>
        </w:rPr>
        <w:t>участие в заседаниях</w:t>
      </w:r>
      <w:r>
        <w:rPr>
          <w:rFonts w:ascii="Times New Roman" w:hAnsi="Times New Roman"/>
          <w:sz w:val="28"/>
          <w:szCs w:val="28"/>
        </w:rPr>
        <w:t xml:space="preserve"> Совета,</w:t>
      </w:r>
      <w:r w:rsidR="00766052">
        <w:rPr>
          <w:rFonts w:ascii="Times New Roman" w:hAnsi="Times New Roman"/>
          <w:sz w:val="28"/>
          <w:szCs w:val="28"/>
        </w:rPr>
        <w:t xml:space="preserve"> в общественной жизни района.</w:t>
      </w:r>
      <w:r w:rsidR="00313007">
        <w:rPr>
          <w:rFonts w:ascii="Times New Roman" w:hAnsi="Times New Roman"/>
          <w:sz w:val="28"/>
          <w:szCs w:val="28"/>
        </w:rPr>
        <w:t xml:space="preserve"> </w:t>
      </w:r>
      <w:r w:rsidR="00766052">
        <w:rPr>
          <w:rFonts w:ascii="Times New Roman" w:hAnsi="Times New Roman"/>
          <w:sz w:val="28"/>
          <w:szCs w:val="28"/>
        </w:rPr>
        <w:t xml:space="preserve">Председатель Комитета </w:t>
      </w:r>
      <w:proofErr w:type="spellStart"/>
      <w:r w:rsidR="00766052">
        <w:rPr>
          <w:rFonts w:ascii="Times New Roman" w:hAnsi="Times New Roman"/>
          <w:sz w:val="28"/>
          <w:szCs w:val="28"/>
        </w:rPr>
        <w:t>Оловяннинской</w:t>
      </w:r>
      <w:proofErr w:type="spellEnd"/>
      <w:r w:rsidR="00766052">
        <w:rPr>
          <w:rFonts w:ascii="Times New Roman" w:hAnsi="Times New Roman"/>
          <w:sz w:val="28"/>
          <w:szCs w:val="28"/>
        </w:rPr>
        <w:t xml:space="preserve"> организации Профсоюза постоянно работает над повышением уровня квалификации, в </w:t>
      </w:r>
      <w:proofErr w:type="spellStart"/>
      <w:r w:rsidR="00766052">
        <w:rPr>
          <w:rFonts w:ascii="Times New Roman" w:hAnsi="Times New Roman"/>
          <w:sz w:val="28"/>
          <w:szCs w:val="28"/>
        </w:rPr>
        <w:t>т.ч</w:t>
      </w:r>
      <w:proofErr w:type="spellEnd"/>
      <w:r w:rsidR="00766052">
        <w:rPr>
          <w:rFonts w:ascii="Times New Roman" w:hAnsi="Times New Roman"/>
          <w:sz w:val="28"/>
          <w:szCs w:val="28"/>
        </w:rPr>
        <w:t>. проходит обучение онлайн при Центральном Совете Общероссийского Профсоюза.</w:t>
      </w:r>
      <w:r w:rsidR="00FB7EE3">
        <w:rPr>
          <w:rFonts w:ascii="Times New Roman" w:hAnsi="Times New Roman"/>
          <w:sz w:val="28"/>
          <w:szCs w:val="28"/>
        </w:rPr>
        <w:t xml:space="preserve">     </w:t>
      </w:r>
    </w:p>
    <w:p w:rsidR="00766052" w:rsidRDefault="00766052" w:rsidP="00766052">
      <w:pPr>
        <w:spacing w:after="20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2386C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751EFFC" wp14:editId="0D704E12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390775" cy="3187700"/>
            <wp:effectExtent l="0" t="0" r="9525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54" name="Рисунок 54" descr="C:\Users\admin\AppData\Local\Temp\Rar$DIa0.883\IMG-2023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Rar$DIa0.883\IMG-20230216-WA000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86C">
        <w:rPr>
          <w:rFonts w:ascii="Times New Roman" w:hAnsi="Times New Roman"/>
          <w:b/>
          <w:i/>
          <w:sz w:val="28"/>
          <w:szCs w:val="28"/>
        </w:rPr>
        <w:t xml:space="preserve">Продолжаем творческое сотрудничество с </w:t>
      </w:r>
      <w:proofErr w:type="spellStart"/>
      <w:r w:rsidRPr="0082386C">
        <w:rPr>
          <w:rFonts w:ascii="Times New Roman" w:hAnsi="Times New Roman"/>
          <w:b/>
          <w:i/>
          <w:sz w:val="28"/>
          <w:szCs w:val="28"/>
        </w:rPr>
        <w:t>межпоселенческой</w:t>
      </w:r>
      <w:proofErr w:type="spellEnd"/>
      <w:r w:rsidRPr="0082386C">
        <w:rPr>
          <w:rFonts w:ascii="Times New Roman" w:hAnsi="Times New Roman"/>
          <w:b/>
          <w:i/>
          <w:sz w:val="28"/>
          <w:szCs w:val="28"/>
        </w:rPr>
        <w:t xml:space="preserve"> районн</w:t>
      </w:r>
      <w:r w:rsidR="00313007">
        <w:rPr>
          <w:rFonts w:ascii="Times New Roman" w:hAnsi="Times New Roman"/>
          <w:b/>
          <w:i/>
          <w:sz w:val="28"/>
          <w:szCs w:val="28"/>
        </w:rPr>
        <w:t xml:space="preserve">ой библиотекой. </w:t>
      </w:r>
    </w:p>
    <w:p w:rsidR="00CF5891" w:rsidRDefault="00313007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  Особую благодарность выражаю руководителям – членам профсоюза за сотрудничество, поддержку деятельности первичных профсоюзных организаций: Шкляр Ольге Григорьевне (МБОУ Ясногорская СОШ), Батуевой Екатерине Моисеевне (МБОУ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Яснинская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2), Пановой Вере Владимировне (МБДОУ д/с «Светлячок» п. Ясногорск), Сербиной Наталье Геннадьевне (МБДОУ ЦРР д/с «Аленушка» п. Ясногорск). Ивановой Алене Юрьевне (МБДОУ д/с «Белочка» п. Калангуй,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Шолупенко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Татьяне Серафимовне (МБОУ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Долгокычинская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СОШ), Григорьевой Татьяне Валерьевне (МБОУ </w:t>
      </w:r>
      <w:proofErr w:type="spellStart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Оловяннинская</w:t>
      </w:r>
      <w:proofErr w:type="spellEnd"/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№1), Корневой Ирине Николаевне (МБОУ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Степнинская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ООШ), Первухину Юлию Иннокентьевну (МБДОУ д/с «Сказка» </w:t>
      </w: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5891" w:rsidRDefault="00CF5891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7EE3" w:rsidRDefault="00313007" w:rsidP="0076605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Золотореченск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66052">
        <w:rPr>
          <w:rFonts w:ascii="Times New Roman" w:eastAsia="Times New Roman" w:hAnsi="Times New Roman"/>
          <w:sz w:val="28"/>
          <w:szCs w:val="28"/>
          <w:lang w:eastAsia="ru-RU"/>
        </w:rPr>
        <w:t>. Руководители, которые являются членами Профсоюза на протяжении многих лет, поддерживают первичные профсоюзные организации, содействую их успешной работе.</w:t>
      </w:r>
      <w:r w:rsidR="00FB7EE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766052" w:rsidRPr="00C1448B" w:rsidRDefault="00313007" w:rsidP="0076605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448B">
        <w:rPr>
          <w:rFonts w:ascii="Times New Roman" w:hAnsi="Times New Roman"/>
          <w:b/>
          <w:sz w:val="28"/>
          <w:szCs w:val="28"/>
        </w:rPr>
        <w:t>29.02.2024</w:t>
      </w:r>
      <w:r w:rsidR="00766052" w:rsidRPr="00C1448B">
        <w:rPr>
          <w:rFonts w:ascii="Times New Roman" w:hAnsi="Times New Roman"/>
          <w:b/>
          <w:sz w:val="28"/>
          <w:szCs w:val="28"/>
        </w:rPr>
        <w:t xml:space="preserve"> г.</w:t>
      </w:r>
    </w:p>
    <w:p w:rsidR="00C1448B" w:rsidRDefault="00766052" w:rsidP="00FB7EE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1448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Составила Председатель территориальной</w:t>
      </w:r>
    </w:p>
    <w:p w:rsidR="00313007" w:rsidRDefault="00766052" w:rsidP="00FB7EE3">
      <w:pPr>
        <w:spacing w:after="0" w:line="360" w:lineRule="auto"/>
        <w:jc w:val="center"/>
        <w:rPr>
          <w:noProof/>
          <w:lang w:eastAsia="ru-RU"/>
        </w:rPr>
      </w:pPr>
      <w:r w:rsidRPr="00C1448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организации Профсоюза Л. И. Кравцова</w:t>
      </w:r>
      <w:r w:rsidRPr="00FB7EE3">
        <w:rPr>
          <w:rFonts w:ascii="Times New Roman" w:eastAsia="Times New Roman" w:hAnsi="Times New Roman"/>
          <w:b/>
          <w:i/>
          <w:sz w:val="18"/>
          <w:szCs w:val="18"/>
          <w:lang w:eastAsia="ru-RU"/>
        </w:rPr>
        <w:t>.</w:t>
      </w:r>
      <w:r w:rsidR="00FB7EE3">
        <w:rPr>
          <w:rFonts w:ascii="Times New Roman" w:eastAsia="Times New Roman" w:hAnsi="Times New Roman"/>
          <w:b/>
          <w:i/>
          <w:sz w:val="18"/>
          <w:szCs w:val="18"/>
          <w:lang w:eastAsia="ru-RU"/>
        </w:rPr>
        <w:t xml:space="preserve">        </w:t>
      </w:r>
    </w:p>
    <w:sectPr w:rsidR="00313007" w:rsidSect="000F49B4">
      <w:pgSz w:w="11906" w:h="16838"/>
      <w:pgMar w:top="0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044E"/>
    <w:multiLevelType w:val="hybridMultilevel"/>
    <w:tmpl w:val="380A640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250F7099"/>
    <w:multiLevelType w:val="hybridMultilevel"/>
    <w:tmpl w:val="FDC0489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3D1C0A38"/>
    <w:multiLevelType w:val="hybridMultilevel"/>
    <w:tmpl w:val="6E9E2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17C84"/>
    <w:multiLevelType w:val="hybridMultilevel"/>
    <w:tmpl w:val="3022EA7A"/>
    <w:lvl w:ilvl="0" w:tplc="9CB8E126">
      <w:start w:val="1"/>
      <w:numFmt w:val="bullet"/>
      <w:lvlText w:val=""/>
      <w:lvlJc w:val="left"/>
      <w:pPr>
        <w:tabs>
          <w:tab w:val="num" w:pos="568"/>
        </w:tabs>
        <w:ind w:left="1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3D"/>
    <w:rsid w:val="000027C3"/>
    <w:rsid w:val="000117F5"/>
    <w:rsid w:val="00020A94"/>
    <w:rsid w:val="00020B08"/>
    <w:rsid w:val="000854EE"/>
    <w:rsid w:val="000F49B4"/>
    <w:rsid w:val="00106299"/>
    <w:rsid w:val="001126C4"/>
    <w:rsid w:val="001257FE"/>
    <w:rsid w:val="001306AA"/>
    <w:rsid w:val="00147D04"/>
    <w:rsid w:val="00170EBE"/>
    <w:rsid w:val="001B0EF4"/>
    <w:rsid w:val="001B266B"/>
    <w:rsid w:val="001C5F3B"/>
    <w:rsid w:val="001C7FCD"/>
    <w:rsid w:val="001E5C66"/>
    <w:rsid w:val="0020567D"/>
    <w:rsid w:val="002740FF"/>
    <w:rsid w:val="00297288"/>
    <w:rsid w:val="002A2FE5"/>
    <w:rsid w:val="002A3028"/>
    <w:rsid w:val="002D0DBB"/>
    <w:rsid w:val="002E3522"/>
    <w:rsid w:val="00313007"/>
    <w:rsid w:val="00352DB1"/>
    <w:rsid w:val="00353FCF"/>
    <w:rsid w:val="00370CE1"/>
    <w:rsid w:val="003802D5"/>
    <w:rsid w:val="003A2487"/>
    <w:rsid w:val="003E2BC3"/>
    <w:rsid w:val="003E7A63"/>
    <w:rsid w:val="004021CC"/>
    <w:rsid w:val="00406D17"/>
    <w:rsid w:val="00415150"/>
    <w:rsid w:val="00430947"/>
    <w:rsid w:val="0046180E"/>
    <w:rsid w:val="00465A8F"/>
    <w:rsid w:val="004B6F8F"/>
    <w:rsid w:val="004C3E2E"/>
    <w:rsid w:val="004F0838"/>
    <w:rsid w:val="00501293"/>
    <w:rsid w:val="00524665"/>
    <w:rsid w:val="00536CEF"/>
    <w:rsid w:val="00566213"/>
    <w:rsid w:val="00570256"/>
    <w:rsid w:val="00572043"/>
    <w:rsid w:val="005B243E"/>
    <w:rsid w:val="005F6980"/>
    <w:rsid w:val="00603945"/>
    <w:rsid w:val="00604E52"/>
    <w:rsid w:val="00624D83"/>
    <w:rsid w:val="00627E36"/>
    <w:rsid w:val="00651405"/>
    <w:rsid w:val="00655A9D"/>
    <w:rsid w:val="00660700"/>
    <w:rsid w:val="006A1E82"/>
    <w:rsid w:val="006E3842"/>
    <w:rsid w:val="006F3000"/>
    <w:rsid w:val="006F3F26"/>
    <w:rsid w:val="00700A2E"/>
    <w:rsid w:val="007164C7"/>
    <w:rsid w:val="00735FF2"/>
    <w:rsid w:val="007375D8"/>
    <w:rsid w:val="0074352A"/>
    <w:rsid w:val="0075392E"/>
    <w:rsid w:val="00761176"/>
    <w:rsid w:val="00766052"/>
    <w:rsid w:val="007A0042"/>
    <w:rsid w:val="007A00B8"/>
    <w:rsid w:val="007A268D"/>
    <w:rsid w:val="007B52DD"/>
    <w:rsid w:val="007B6970"/>
    <w:rsid w:val="007C3619"/>
    <w:rsid w:val="00804B41"/>
    <w:rsid w:val="008172ED"/>
    <w:rsid w:val="00847B83"/>
    <w:rsid w:val="00857F98"/>
    <w:rsid w:val="00894103"/>
    <w:rsid w:val="008B49E2"/>
    <w:rsid w:val="008C00FB"/>
    <w:rsid w:val="009103C6"/>
    <w:rsid w:val="00924DD6"/>
    <w:rsid w:val="009512A5"/>
    <w:rsid w:val="009549E5"/>
    <w:rsid w:val="00960B8D"/>
    <w:rsid w:val="009876CB"/>
    <w:rsid w:val="009C1316"/>
    <w:rsid w:val="009E6D8F"/>
    <w:rsid w:val="009F0538"/>
    <w:rsid w:val="009F7715"/>
    <w:rsid w:val="00A031C6"/>
    <w:rsid w:val="00A16A99"/>
    <w:rsid w:val="00A839AB"/>
    <w:rsid w:val="00AB28AE"/>
    <w:rsid w:val="00AE1B66"/>
    <w:rsid w:val="00B13F2A"/>
    <w:rsid w:val="00B6339A"/>
    <w:rsid w:val="00B91645"/>
    <w:rsid w:val="00BA06AB"/>
    <w:rsid w:val="00BB54EB"/>
    <w:rsid w:val="00BB753F"/>
    <w:rsid w:val="00BD1501"/>
    <w:rsid w:val="00BD3A71"/>
    <w:rsid w:val="00BD73E4"/>
    <w:rsid w:val="00BE27AA"/>
    <w:rsid w:val="00BF6200"/>
    <w:rsid w:val="00C05863"/>
    <w:rsid w:val="00C1448B"/>
    <w:rsid w:val="00C16AB1"/>
    <w:rsid w:val="00C23A7A"/>
    <w:rsid w:val="00C279FC"/>
    <w:rsid w:val="00C56AFD"/>
    <w:rsid w:val="00C851C1"/>
    <w:rsid w:val="00C85D77"/>
    <w:rsid w:val="00C9434B"/>
    <w:rsid w:val="00CB3632"/>
    <w:rsid w:val="00CD06DA"/>
    <w:rsid w:val="00CF5891"/>
    <w:rsid w:val="00D26ED4"/>
    <w:rsid w:val="00D41C8B"/>
    <w:rsid w:val="00D653A2"/>
    <w:rsid w:val="00D76CC0"/>
    <w:rsid w:val="00D76D71"/>
    <w:rsid w:val="00D834A9"/>
    <w:rsid w:val="00DB0203"/>
    <w:rsid w:val="00E10A31"/>
    <w:rsid w:val="00E6462C"/>
    <w:rsid w:val="00E70CDE"/>
    <w:rsid w:val="00E839D1"/>
    <w:rsid w:val="00E86958"/>
    <w:rsid w:val="00EA016B"/>
    <w:rsid w:val="00ED3ABC"/>
    <w:rsid w:val="00EF2D59"/>
    <w:rsid w:val="00F04C1E"/>
    <w:rsid w:val="00F44960"/>
    <w:rsid w:val="00F44D05"/>
    <w:rsid w:val="00F60869"/>
    <w:rsid w:val="00F7675A"/>
    <w:rsid w:val="00F8503D"/>
    <w:rsid w:val="00FA113B"/>
    <w:rsid w:val="00FB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CC2500"/>
  <w15:chartTrackingRefBased/>
  <w15:docId w15:val="{D79BE75C-BFD3-4158-AC0D-673B4C1F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052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0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6605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660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1">
    <w:name w:val="Сетка таблицы1"/>
    <w:basedOn w:val="a1"/>
    <w:next w:val="a4"/>
    <w:uiPriority w:val="39"/>
    <w:rsid w:val="007C3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21</Pages>
  <Words>3613</Words>
  <Characters>20599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90</cp:revision>
  <dcterms:created xsi:type="dcterms:W3CDTF">2024-02-26T12:32:00Z</dcterms:created>
  <dcterms:modified xsi:type="dcterms:W3CDTF">2024-03-11T03:22:00Z</dcterms:modified>
</cp:coreProperties>
</file>