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51" w:rsidRPr="00576831" w:rsidRDefault="008A6851" w:rsidP="00DD21B7">
      <w:pPr>
        <w:ind w:firstLine="709"/>
        <w:jc w:val="center"/>
      </w:pPr>
      <w:r w:rsidRPr="00576831">
        <w:rPr>
          <w:b/>
          <w:bCs/>
        </w:rPr>
        <w:t>ПУБЛИЧНЫЙ ОТЧЕТ</w:t>
      </w:r>
    </w:p>
    <w:p w:rsidR="008A6851" w:rsidRDefault="008A6851" w:rsidP="00DD21B7">
      <w:pPr>
        <w:ind w:firstLine="709"/>
        <w:jc w:val="center"/>
        <w:rPr>
          <w:b/>
          <w:bCs/>
        </w:rPr>
      </w:pPr>
      <w:r w:rsidRPr="00576831">
        <w:rPr>
          <w:b/>
          <w:bCs/>
        </w:rPr>
        <w:t xml:space="preserve">Читинской </w:t>
      </w:r>
      <w:r>
        <w:rPr>
          <w:b/>
          <w:bCs/>
        </w:rPr>
        <w:t>территориальной (</w:t>
      </w:r>
      <w:r w:rsidRPr="00576831">
        <w:rPr>
          <w:b/>
          <w:bCs/>
        </w:rPr>
        <w:t>городской</w:t>
      </w:r>
      <w:r>
        <w:rPr>
          <w:b/>
          <w:bCs/>
        </w:rPr>
        <w:t>)</w:t>
      </w:r>
      <w:r w:rsidRPr="00576831">
        <w:rPr>
          <w:b/>
          <w:bCs/>
        </w:rPr>
        <w:t xml:space="preserve"> организации Проф</w:t>
      </w:r>
      <w:r>
        <w:rPr>
          <w:b/>
          <w:bCs/>
        </w:rPr>
        <w:t>ессионального союза</w:t>
      </w:r>
      <w:r w:rsidRPr="00576831">
        <w:rPr>
          <w:b/>
          <w:bCs/>
        </w:rPr>
        <w:t xml:space="preserve"> работников народного образования и науки РФ</w:t>
      </w:r>
      <w:r>
        <w:t xml:space="preserve"> </w:t>
      </w:r>
      <w:r w:rsidRPr="00576831">
        <w:rPr>
          <w:b/>
          <w:bCs/>
        </w:rPr>
        <w:t>за 20</w:t>
      </w:r>
      <w:r>
        <w:rPr>
          <w:b/>
          <w:bCs/>
        </w:rPr>
        <w:t>22</w:t>
      </w:r>
      <w:r w:rsidRPr="00576831">
        <w:rPr>
          <w:b/>
          <w:bCs/>
        </w:rPr>
        <w:t xml:space="preserve"> год</w:t>
      </w:r>
      <w:r>
        <w:rPr>
          <w:b/>
          <w:bCs/>
        </w:rPr>
        <w:t>.</w:t>
      </w:r>
    </w:p>
    <w:p w:rsidR="008A6851" w:rsidRDefault="008A6851" w:rsidP="00DD21B7">
      <w:pPr>
        <w:ind w:firstLine="709"/>
        <w:jc w:val="both"/>
      </w:pPr>
      <w:r>
        <w:t>По состоянию на 01 января 2023 года на учете в Читинской территориальной (городской) организации Профсоюза состоит 100 первичных профсоюзных организаций</w:t>
      </w:r>
      <w:r w:rsidR="00F315AD">
        <w:t>. За отчетный период:</w:t>
      </w:r>
      <w:r>
        <w:t xml:space="preserve"> </w:t>
      </w:r>
    </w:p>
    <w:p w:rsidR="008A6851" w:rsidRDefault="008A6851" w:rsidP="00DD21B7">
      <w:pPr>
        <w:ind w:firstLine="709"/>
        <w:jc w:val="both"/>
      </w:pPr>
      <w:r>
        <w:t>- ликвидированы 4 первичных профсоюзных организации в связи с выбытием членов профсоюза</w:t>
      </w:r>
      <w:r w:rsidRPr="008E4636">
        <w:t xml:space="preserve"> </w:t>
      </w:r>
      <w:r>
        <w:t xml:space="preserve">– Санаторная школа-интернат, детские сады № 20, 70, 82. </w:t>
      </w:r>
    </w:p>
    <w:p w:rsidR="008A6851" w:rsidRDefault="008A6851" w:rsidP="00DD21B7">
      <w:pPr>
        <w:ind w:firstLine="709"/>
        <w:jc w:val="both"/>
      </w:pPr>
      <w:r>
        <w:t>- упразднены 2 первичные профсоюзные организации с численностью по одному члену профсоюза (МБОУ СОШ № 42, МБОУ Гимн. № 12). Эти члены профсоюза поставлены на профсоюзный учет в первичную профсоюзную организацию аппарата Читинской территориальной (городской) организации Профсоюза.</w:t>
      </w:r>
      <w:r w:rsidRPr="004D7453">
        <w:t xml:space="preserve"> </w:t>
      </w:r>
    </w:p>
    <w:p w:rsidR="008A6851" w:rsidRDefault="008A6851" w:rsidP="00DD21B7">
      <w:pPr>
        <w:ind w:firstLine="709"/>
        <w:jc w:val="both"/>
      </w:pPr>
      <w:r>
        <w:t>- созданы 2 новые первичные профсоюзные организации: МБДОУ «Детский сад № 26», частный детский сад «Пифагор».</w:t>
      </w:r>
    </w:p>
    <w:p w:rsidR="008A6851" w:rsidRDefault="008A6851" w:rsidP="00DD21B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</w:t>
      </w:r>
      <w:r w:rsidRPr="00B520A6">
        <w:rPr>
          <w:rFonts w:eastAsia="Calibri"/>
          <w:lang w:eastAsia="en-US"/>
        </w:rPr>
        <w:t xml:space="preserve"> отчетный период произошло снижение численности работающих</w:t>
      </w:r>
      <w:r>
        <w:rPr>
          <w:rFonts w:eastAsia="Calibri"/>
          <w:lang w:eastAsia="en-US"/>
        </w:rPr>
        <w:t xml:space="preserve"> членов профсоюза на 208 человек и на 1 человека снизилось количество неработающих пенсионеров. Значительное снижение произошло среди педагогических работников и молодежи до 35 лет по причине</w:t>
      </w:r>
      <w:r w:rsidRPr="00FE4D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увольнения, дефицита педагогических кадров на территории городского округа «Город Чита» и увеличением педагогической нагрузки у педагогов.</w:t>
      </w:r>
      <w:r w:rsidRPr="00FE4D7F">
        <w:rPr>
          <w:rFonts w:eastAsia="Calibri"/>
          <w:lang w:eastAsia="en-US"/>
        </w:rPr>
        <w:t xml:space="preserve"> </w:t>
      </w:r>
    </w:p>
    <w:p w:rsidR="008A6851" w:rsidRPr="00132B6F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32B6F">
        <w:rPr>
          <w:b/>
          <w:sz w:val="28"/>
          <w:szCs w:val="28"/>
        </w:rPr>
        <w:t>2022 год объявлен Годом корпоративной культуры в Общероссийском Профсоюзе образования.</w:t>
      </w:r>
    </w:p>
    <w:p w:rsidR="008A6851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тематического Года городской организацией при выполнении организационно-уставной деятельности, помимо традиционных форм работы, использовались инновационные и современные технологи</w:t>
      </w:r>
      <w:r w:rsidR="00BA6AFF">
        <w:rPr>
          <w:sz w:val="28"/>
          <w:szCs w:val="28"/>
        </w:rPr>
        <w:t xml:space="preserve">и для повышения продуктивности, </w:t>
      </w:r>
      <w:r>
        <w:rPr>
          <w:sz w:val="28"/>
          <w:szCs w:val="28"/>
        </w:rPr>
        <w:t>придания значимости каждого члена Профсоюза и, как следствие, эффективности всей деятельности.</w:t>
      </w:r>
    </w:p>
    <w:p w:rsidR="008A6851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Внедряли</w:t>
      </w:r>
      <w:r w:rsidR="00BA6AFF">
        <w:rPr>
          <w:sz w:val="28"/>
          <w:szCs w:val="28"/>
        </w:rPr>
        <w:t>сь</w:t>
      </w:r>
      <w:r>
        <w:rPr>
          <w:sz w:val="28"/>
          <w:szCs w:val="28"/>
        </w:rPr>
        <w:t xml:space="preserve"> разнообразие </w:t>
      </w:r>
      <w:proofErr w:type="spellStart"/>
      <w:r>
        <w:rPr>
          <w:sz w:val="28"/>
          <w:szCs w:val="28"/>
        </w:rPr>
        <w:t>медиаформ</w:t>
      </w:r>
      <w:proofErr w:type="spellEnd"/>
      <w:r>
        <w:rPr>
          <w:sz w:val="28"/>
          <w:szCs w:val="28"/>
        </w:rPr>
        <w:t xml:space="preserve"> взаимодействия с целевой аудиторией, таких как использование мобильных приложений, работа с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кодами, создание тематических слайдов и фотозон, подбор мотивационных, обучающих и социальных видеороликов. Применяли</w:t>
      </w:r>
      <w:r w:rsidR="00BA6AFF">
        <w:rPr>
          <w:sz w:val="28"/>
          <w:szCs w:val="28"/>
        </w:rPr>
        <w:t>сь</w:t>
      </w:r>
      <w:r>
        <w:rPr>
          <w:sz w:val="28"/>
          <w:szCs w:val="28"/>
        </w:rPr>
        <w:t xml:space="preserve"> элементы тимбилдинга в работе с аудиторией, которые помогали сплотить и сообща научиться решать поставленные задачи. </w:t>
      </w:r>
    </w:p>
    <w:p w:rsidR="008A6851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являлось эмоциональное состояние наших председателей первичных профсоюзных организаций и для положительных эмоций, выражения слов благодарности за их общественный труд ввели в практику </w:t>
      </w:r>
      <w:r w:rsidR="00BA6AFF">
        <w:rPr>
          <w:sz w:val="28"/>
          <w:szCs w:val="28"/>
        </w:rPr>
        <w:t xml:space="preserve">чествование вновь избранных председателей, поощрение за активную работу, </w:t>
      </w:r>
      <w:r>
        <w:rPr>
          <w:sz w:val="28"/>
          <w:szCs w:val="28"/>
        </w:rPr>
        <w:t>сладки</w:t>
      </w:r>
      <w:r w:rsidR="00BA6AFF">
        <w:rPr>
          <w:sz w:val="28"/>
          <w:szCs w:val="28"/>
        </w:rPr>
        <w:t>е</w:t>
      </w:r>
      <w:r>
        <w:rPr>
          <w:sz w:val="28"/>
          <w:szCs w:val="28"/>
        </w:rPr>
        <w:t xml:space="preserve"> сюрпризны</w:t>
      </w:r>
      <w:r w:rsidR="00BA6AFF">
        <w:rPr>
          <w:sz w:val="28"/>
          <w:szCs w:val="28"/>
        </w:rPr>
        <w:t>е</w:t>
      </w:r>
      <w:r>
        <w:rPr>
          <w:sz w:val="28"/>
          <w:szCs w:val="28"/>
        </w:rPr>
        <w:t xml:space="preserve"> момент</w:t>
      </w:r>
      <w:r w:rsidR="00BA6AFF">
        <w:rPr>
          <w:sz w:val="28"/>
          <w:szCs w:val="28"/>
        </w:rPr>
        <w:t>ы</w:t>
      </w:r>
      <w:r>
        <w:rPr>
          <w:sz w:val="28"/>
          <w:szCs w:val="28"/>
        </w:rPr>
        <w:t xml:space="preserve"> с пожеланиями.</w:t>
      </w:r>
    </w:p>
    <w:p w:rsidR="008A6851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Года корпоративной культуры рассмотрены на заседании президиума Читинской территориальной (городской) организации Профсоюза и заслушаны на заседании Комитета Забайкальской краевой организации Профсоюза.</w:t>
      </w:r>
    </w:p>
    <w:p w:rsidR="008A6851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реализации планируемых мероприятий достигнуты основные цели, развито пространство новых смыслов и ценностных установок профсоюзных лидеров и активистов, направленные на позиционирование Общероссийского Профсоюза образования как современной, динамично развивающейся организации.</w:t>
      </w:r>
    </w:p>
    <w:p w:rsidR="008A6851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по мероприятиям в рамках Года своевременно размещалась в социальных сетях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-канале и размещен</w:t>
      </w:r>
      <w:r w:rsidR="00BA6AFF">
        <w:rPr>
          <w:sz w:val="28"/>
          <w:szCs w:val="28"/>
        </w:rPr>
        <w:t>а</w:t>
      </w:r>
      <w:r>
        <w:rPr>
          <w:sz w:val="28"/>
          <w:szCs w:val="28"/>
        </w:rPr>
        <w:t xml:space="preserve"> в журнале </w:t>
      </w:r>
      <w:r>
        <w:rPr>
          <w:sz w:val="28"/>
          <w:szCs w:val="28"/>
          <w:lang w:val="en-US"/>
        </w:rPr>
        <w:t>GNMC</w:t>
      </w:r>
      <w:r w:rsidRPr="008A685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номере № 6(70), 2022.</w:t>
      </w:r>
    </w:p>
    <w:p w:rsidR="008A6851" w:rsidRPr="008A6851" w:rsidRDefault="008A6851" w:rsidP="00DD21B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8A6851">
        <w:rPr>
          <w:b/>
          <w:sz w:val="28"/>
          <w:szCs w:val="28"/>
        </w:rPr>
        <w:t>Социальное партнерство</w:t>
      </w:r>
      <w:r w:rsidR="00EC466E">
        <w:rPr>
          <w:b/>
          <w:sz w:val="28"/>
          <w:szCs w:val="28"/>
        </w:rPr>
        <w:t>.</w:t>
      </w:r>
    </w:p>
    <w:p w:rsidR="008A6851" w:rsidRDefault="008A6851" w:rsidP="00EC466E">
      <w:pPr>
        <w:ind w:firstLine="708"/>
        <w:jc w:val="both"/>
      </w:pPr>
      <w:r w:rsidRPr="00B104A2">
        <w:t xml:space="preserve">В </w:t>
      </w:r>
      <w:r w:rsidR="00EC466E">
        <w:t>отчетном году заключено отраслевое</w:t>
      </w:r>
      <w:r w:rsidRPr="00B104A2">
        <w:t xml:space="preserve"> </w:t>
      </w:r>
      <w:r>
        <w:t>Соглашени</w:t>
      </w:r>
      <w:r w:rsidR="00EC466E">
        <w:t>е</w:t>
      </w:r>
      <w:r>
        <w:t xml:space="preserve"> </w:t>
      </w:r>
      <w:r w:rsidRPr="00B104A2">
        <w:t xml:space="preserve">между комитетом образования администрации городского округа «Город Чита» и Читинской территориальной (городской) организацией  Профессионального союза работников народного образования и науки Российской Федерации по обеспечению социально-экономических, правовых и профессиональных гарантий работников образовательных организаций городского округа «Город Чита» </w:t>
      </w:r>
      <w:r>
        <w:t>на 20</w:t>
      </w:r>
      <w:r w:rsidR="00EC466E">
        <w:t>22</w:t>
      </w:r>
      <w:r>
        <w:t>-202</w:t>
      </w:r>
      <w:r w:rsidR="00EC466E">
        <w:t>5</w:t>
      </w:r>
      <w:r>
        <w:t xml:space="preserve"> годы. Соглашение прошло уведомительную регистрацию в управлении экономики Администрации городского округа «Город Чита» (регистрационный номер 3/22 от 15.09.2022 г.), условий, ухудшающих положение работников, не выявлено.</w:t>
      </w:r>
    </w:p>
    <w:p w:rsidR="008A6851" w:rsidRDefault="008A6851" w:rsidP="00DD21B7">
      <w:pPr>
        <w:widowControl w:val="0"/>
        <w:ind w:firstLine="400"/>
        <w:jc w:val="both"/>
        <w:rPr>
          <w:lang w:eastAsia="en-US"/>
        </w:rPr>
      </w:pPr>
      <w:r w:rsidRPr="00281A1E">
        <w:t xml:space="preserve">В новом Соглашении удалось сохранить дополнительные льготы и гарантии по сравнению с действующим законодательством, установленные ранее заключенным </w:t>
      </w:r>
      <w:proofErr w:type="gramStart"/>
      <w:r w:rsidRPr="00281A1E">
        <w:t>Соглашением</w:t>
      </w:r>
      <w:proofErr w:type="gramEnd"/>
      <w:r w:rsidRPr="00561832">
        <w:t xml:space="preserve"> </w:t>
      </w:r>
      <w:r>
        <w:t>и включены дополнительные условия, в соответствии с трудовым законодательством и улучшающие положение работников</w:t>
      </w:r>
      <w:r w:rsidRPr="00281A1E">
        <w:t>.</w:t>
      </w:r>
      <w:r>
        <w:t xml:space="preserve"> Так, например, в </w:t>
      </w:r>
      <w:r w:rsidRPr="00281A1E">
        <w:t>п. 5.2.2.</w:t>
      </w:r>
      <w:r>
        <w:t xml:space="preserve"> удалось установить</w:t>
      </w:r>
      <w:r w:rsidRPr="00281A1E">
        <w:t xml:space="preserve"> …</w:t>
      </w:r>
      <w:r w:rsidRPr="00281A1E">
        <w:rPr>
          <w:lang w:eastAsia="en-US"/>
        </w:rPr>
        <w:t>определение размеров выплат компенсационного и стимулирующего харак</w:t>
      </w:r>
      <w:r w:rsidRPr="00281A1E">
        <w:rPr>
          <w:lang w:eastAsia="en-US"/>
        </w:rPr>
        <w:softHyphen/>
        <w:t>тера от размера оклада (должностного оклада, ставки заработной платы) исчисленных за фактический объем учебной нагрузк</w:t>
      </w:r>
      <w:r>
        <w:rPr>
          <w:lang w:eastAsia="en-US"/>
        </w:rPr>
        <w:t>и и (или) педагогической работы.</w:t>
      </w:r>
    </w:p>
    <w:p w:rsidR="008A6851" w:rsidRPr="00281A1E" w:rsidRDefault="008A6851" w:rsidP="00DD21B7">
      <w:pPr>
        <w:ind w:firstLine="708"/>
        <w:jc w:val="both"/>
      </w:pPr>
      <w:r>
        <w:t>Также, в</w:t>
      </w:r>
      <w:r w:rsidRPr="00281A1E">
        <w:t xml:space="preserve"> новом отраслевом Соглашении добавлены условия, которые распространя</w:t>
      </w:r>
      <w:r w:rsidR="00EC466E">
        <w:t>ются</w:t>
      </w:r>
      <w:r w:rsidRPr="00281A1E">
        <w:t xml:space="preserve"> только на членов Профсоюза, а именно:</w:t>
      </w:r>
    </w:p>
    <w:p w:rsidR="008A6851" w:rsidRPr="00281A1E" w:rsidRDefault="008A6851" w:rsidP="00DD21B7">
      <w:pPr>
        <w:ind w:firstLine="709"/>
        <w:jc w:val="both"/>
        <w:rPr>
          <w:lang w:val="x-none"/>
          <w14:ligatures w14:val="all"/>
        </w:rPr>
      </w:pPr>
      <w:r w:rsidRPr="00281A1E">
        <w:t>п. 1.3.</w:t>
      </w:r>
      <w:r w:rsidRPr="00281A1E">
        <w:rPr>
          <w:lang w:val="x-none"/>
          <w14:ligatures w14:val="all"/>
        </w:rPr>
        <w:t xml:space="preserve"> </w:t>
      </w:r>
      <w:r w:rsidRPr="00281A1E">
        <w:rPr>
          <w14:ligatures w14:val="all"/>
        </w:rPr>
        <w:t>…</w:t>
      </w:r>
      <w:r w:rsidRPr="00281A1E">
        <w:rPr>
          <w:lang w:val="x-none"/>
          <w14:ligatures w14:val="all"/>
        </w:rPr>
        <w:t>Положения Соглашения, предусматривающие повышенный уровень мер социальной поддержки (компенсации, льготы, гарантии, материальное вознаграждение</w:t>
      </w:r>
      <w:r w:rsidRPr="00281A1E">
        <w:rPr>
          <w14:ligatures w14:val="all"/>
        </w:rPr>
        <w:t>, удешевление санаторно-курортного лечения, участие в профсоюзных бонусных программах и т.д.</w:t>
      </w:r>
      <w:r w:rsidRPr="00281A1E">
        <w:rPr>
          <w:lang w:val="x-none"/>
          <w14:ligatures w14:val="all"/>
        </w:rPr>
        <w:t>) в сравнении с действующим законодательством Российской Федерации</w:t>
      </w:r>
      <w:r w:rsidRPr="00281A1E">
        <w:rPr>
          <w14:ligatures w14:val="all"/>
        </w:rPr>
        <w:t>,</w:t>
      </w:r>
      <w:r w:rsidRPr="00281A1E">
        <w:rPr>
          <w:lang w:val="x-none"/>
          <w14:ligatures w14:val="all"/>
        </w:rPr>
        <w:t xml:space="preserve"> распространя</w:t>
      </w:r>
      <w:r w:rsidRPr="00281A1E">
        <w:rPr>
          <w14:ligatures w14:val="all"/>
        </w:rPr>
        <w:t>ю</w:t>
      </w:r>
      <w:proofErr w:type="spellStart"/>
      <w:r w:rsidRPr="00281A1E">
        <w:rPr>
          <w:lang w:val="x-none"/>
          <w14:ligatures w14:val="all"/>
        </w:rPr>
        <w:t>тся</w:t>
      </w:r>
      <w:proofErr w:type="spellEnd"/>
      <w:r w:rsidRPr="00281A1E">
        <w:rPr>
          <w14:ligatures w14:val="all"/>
        </w:rPr>
        <w:t xml:space="preserve"> </w:t>
      </w:r>
      <w:r w:rsidRPr="00281A1E">
        <w:rPr>
          <w:lang w:val="x-none"/>
          <w14:ligatures w14:val="all"/>
        </w:rPr>
        <w:t>только на членов профессионального союза работников народного образования и науки</w:t>
      </w:r>
      <w:r w:rsidRPr="00281A1E">
        <w:rPr>
          <w14:ligatures w14:val="all"/>
        </w:rPr>
        <w:t xml:space="preserve">, в соответствии с Федеральным законом от </w:t>
      </w:r>
      <w:r w:rsidRPr="00281A1E">
        <w:rPr>
          <w:rFonts w:eastAsiaTheme="minorHAnsi"/>
          <w:shd w:val="clear" w:color="auto" w:fill="FFFFFF"/>
          <w:lang w:eastAsia="en-US"/>
        </w:rPr>
        <w:t>12 января 1996 года N 10-</w:t>
      </w:r>
      <w:r w:rsidRPr="00281A1E">
        <w:rPr>
          <w:rFonts w:eastAsiaTheme="minorHAnsi"/>
          <w:bCs/>
          <w:shd w:val="clear" w:color="auto" w:fill="FFFFFF"/>
          <w:lang w:eastAsia="en-US"/>
        </w:rPr>
        <w:t xml:space="preserve">ФЗ «О профессиональных союзах, их правах и гарантиях деятельности», </w:t>
      </w:r>
      <w:r w:rsidRPr="00281A1E">
        <w:rPr>
          <w14:ligatures w14:val="all"/>
        </w:rPr>
        <w:t>Уставом Общероссийского Профсоюза образования и положением о Фонде социальной поддержки работников образования-членов Профсоюза Читинской территориальной (городской) организации Профессионального союза работников народного образования и науки РФ</w:t>
      </w:r>
      <w:r w:rsidRPr="00281A1E">
        <w:rPr>
          <w:lang w:val="x-none"/>
          <w14:ligatures w14:val="all"/>
        </w:rPr>
        <w:t>.</w:t>
      </w:r>
    </w:p>
    <w:p w:rsidR="008A6851" w:rsidRPr="002B7638" w:rsidRDefault="008A6851" w:rsidP="00DD21B7">
      <w:pPr>
        <w:ind w:firstLine="709"/>
        <w:jc w:val="both"/>
        <w:rPr>
          <w:lang w:val="x-none"/>
          <w14:ligatures w14:val="all"/>
        </w:rPr>
      </w:pPr>
      <w:proofErr w:type="gramStart"/>
      <w:r w:rsidRPr="002B7638">
        <w:rPr>
          <w:bCs/>
          <w14:ligatures w14:val="all"/>
        </w:rPr>
        <w:t xml:space="preserve">По вопросам индивидуальных трудовых отношений и непосредственно связанных с ними отношений, </w:t>
      </w:r>
      <w:r w:rsidRPr="002B7638">
        <w:rPr>
          <w:bCs/>
          <w:lang w:val="x-none"/>
          <w14:ligatures w14:val="all"/>
        </w:rPr>
        <w:t xml:space="preserve">профсоюзные организации образовательных организаций </w:t>
      </w:r>
      <w:r w:rsidRPr="002B7638">
        <w:rPr>
          <w:bCs/>
          <w14:ligatures w14:val="all"/>
        </w:rPr>
        <w:t>вправе не оказывать содействие по защите</w:t>
      </w:r>
      <w:r w:rsidRPr="002B7638">
        <w:rPr>
          <w14:ligatures w14:val="all"/>
        </w:rPr>
        <w:t xml:space="preserve"> </w:t>
      </w:r>
      <w:r w:rsidRPr="002B7638">
        <w:rPr>
          <w:lang w:val="x-none"/>
          <w14:ligatures w14:val="all"/>
        </w:rPr>
        <w:t xml:space="preserve">прав работников, не являющихся членами профсоюза, не уполномочивших профсоюз на </w:t>
      </w:r>
      <w:r w:rsidRPr="002B7638">
        <w:rPr>
          <w:lang w:val="x-none"/>
          <w14:ligatures w14:val="all"/>
        </w:rPr>
        <w:lastRenderedPageBreak/>
        <w:t>представление их интересов и не перечисляющих по согласованию с ним денежные средства из заработной платы на счета соответствующих профсоюзных организаций</w:t>
      </w:r>
      <w:r w:rsidRPr="002B7638">
        <w:rPr>
          <w14:ligatures w14:val="all"/>
        </w:rPr>
        <w:t xml:space="preserve"> (статья 30 Трудового кодекса РФ)</w:t>
      </w:r>
      <w:r w:rsidRPr="002B7638">
        <w:rPr>
          <w:lang w:val="x-none"/>
          <w14:ligatures w14:val="all"/>
        </w:rPr>
        <w:t>.</w:t>
      </w:r>
      <w:proofErr w:type="gramEnd"/>
    </w:p>
    <w:p w:rsidR="008A6851" w:rsidRPr="00281A1E" w:rsidRDefault="008A6851" w:rsidP="00DD21B7">
      <w:pPr>
        <w:widowControl w:val="0"/>
        <w:numPr>
          <w:ilvl w:val="0"/>
          <w:numId w:val="1"/>
        </w:numPr>
        <w:tabs>
          <w:tab w:val="left" w:pos="685"/>
        </w:tabs>
        <w:ind w:firstLine="520"/>
        <w:jc w:val="both"/>
        <w:rPr>
          <w:color w:val="000000" w:themeColor="text1"/>
          <w:lang w:eastAsia="en-US"/>
        </w:rPr>
      </w:pPr>
      <w:r w:rsidRPr="00281A1E">
        <w:rPr>
          <w:color w:val="000000" w:themeColor="text1"/>
          <w14:ligatures w14:val="all"/>
        </w:rPr>
        <w:t>п. 9.7. Профсоюз, в рамках социальных гарантий:</w:t>
      </w:r>
    </w:p>
    <w:p w:rsidR="008A6851" w:rsidRPr="00281A1E" w:rsidRDefault="008A6851" w:rsidP="00DD21B7">
      <w:pPr>
        <w:widowControl w:val="0"/>
        <w:numPr>
          <w:ilvl w:val="0"/>
          <w:numId w:val="1"/>
        </w:numPr>
        <w:tabs>
          <w:tab w:val="left" w:pos="685"/>
        </w:tabs>
        <w:ind w:firstLine="520"/>
        <w:jc w:val="both"/>
        <w:rPr>
          <w:color w:val="000000" w:themeColor="text1"/>
          <w:lang w:eastAsia="en-US"/>
        </w:rPr>
      </w:pPr>
      <w:r w:rsidRPr="00281A1E">
        <w:rPr>
          <w:color w:val="000000" w:themeColor="text1"/>
          <w:lang w:eastAsia="en-US"/>
        </w:rPr>
        <w:t>…оказывает содействие членам Профсоюза при участии в реализации социальных проектов Общероссийского Профсоюза образования, а именно:</w:t>
      </w:r>
    </w:p>
    <w:p w:rsidR="008A6851" w:rsidRPr="00281A1E" w:rsidRDefault="008A6851" w:rsidP="00DD21B7">
      <w:pPr>
        <w:widowControl w:val="0"/>
        <w:numPr>
          <w:ilvl w:val="0"/>
          <w:numId w:val="1"/>
        </w:numPr>
        <w:tabs>
          <w:tab w:val="left" w:pos="685"/>
        </w:tabs>
        <w:ind w:firstLine="520"/>
        <w:jc w:val="both"/>
        <w:rPr>
          <w:color w:val="000000" w:themeColor="text1"/>
          <w:lang w:eastAsia="en-US"/>
        </w:rPr>
      </w:pPr>
      <w:r w:rsidRPr="00281A1E">
        <w:rPr>
          <w:color w:val="000000" w:themeColor="text1"/>
          <w:lang w:eastAsia="en-US"/>
        </w:rPr>
        <w:t>льготные путевки в санатории ФНПР «</w:t>
      </w:r>
      <w:proofErr w:type="spellStart"/>
      <w:r w:rsidRPr="00281A1E">
        <w:rPr>
          <w:color w:val="000000" w:themeColor="text1"/>
          <w:lang w:eastAsia="en-US"/>
        </w:rPr>
        <w:t>Профкурорт</w:t>
      </w:r>
      <w:proofErr w:type="spellEnd"/>
      <w:r w:rsidRPr="00281A1E">
        <w:rPr>
          <w:color w:val="000000" w:themeColor="text1"/>
          <w:lang w:eastAsia="en-US"/>
        </w:rPr>
        <w:t>»;</w:t>
      </w:r>
    </w:p>
    <w:p w:rsidR="008A6851" w:rsidRPr="00281A1E" w:rsidRDefault="008A6851" w:rsidP="00DD21B7">
      <w:pPr>
        <w:widowControl w:val="0"/>
        <w:numPr>
          <w:ilvl w:val="0"/>
          <w:numId w:val="1"/>
        </w:numPr>
        <w:tabs>
          <w:tab w:val="left" w:pos="685"/>
        </w:tabs>
        <w:ind w:firstLine="520"/>
        <w:jc w:val="both"/>
        <w:rPr>
          <w:color w:val="000000" w:themeColor="text1"/>
          <w:lang w:eastAsia="en-US"/>
        </w:rPr>
      </w:pPr>
      <w:r w:rsidRPr="00281A1E">
        <w:rPr>
          <w:color w:val="000000" w:themeColor="text1"/>
          <w:lang w:eastAsia="en-US"/>
        </w:rPr>
        <w:t>единовременная материальная помощь членам Профсоюза из городского Фонда социальной поддержки работников образования-членов Профсоюза (согласно Положению);</w:t>
      </w:r>
    </w:p>
    <w:p w:rsidR="008A6851" w:rsidRPr="001C408A" w:rsidRDefault="008A6851" w:rsidP="00DD21B7">
      <w:pPr>
        <w:ind w:firstLine="708"/>
        <w:jc w:val="both"/>
      </w:pPr>
      <w:r w:rsidRPr="00281A1E">
        <w:rPr>
          <w:color w:val="000000" w:themeColor="text1"/>
          <w:lang w:eastAsia="en-US"/>
        </w:rPr>
        <w:t xml:space="preserve">участию в Федеральной бонусной программе Общероссийского Профсоюза образования </w:t>
      </w:r>
      <w:proofErr w:type="spellStart"/>
      <w:r w:rsidRPr="00281A1E">
        <w:rPr>
          <w:color w:val="000000" w:themeColor="text1"/>
          <w:lang w:eastAsia="en-US"/>
        </w:rPr>
        <w:t>Profcards</w:t>
      </w:r>
      <w:proofErr w:type="spellEnd"/>
      <w:r w:rsidRPr="00281A1E">
        <w:rPr>
          <w:color w:val="000000" w:themeColor="text1"/>
          <w:lang w:eastAsia="en-US"/>
        </w:rPr>
        <w:t>: скидки и выгодные предложения, финансовые и страховые продукты для членов профсоюза при наличии электронного профсоюзного билета и другие условия, улучшающие положение работников по сравнению с действующим законодательством.</w:t>
      </w:r>
    </w:p>
    <w:p w:rsidR="008A6851" w:rsidRPr="00AE189B" w:rsidRDefault="008A6851" w:rsidP="00DD21B7">
      <w:pPr>
        <w:ind w:firstLine="708"/>
        <w:jc w:val="both"/>
      </w:pPr>
      <w:r>
        <w:rPr>
          <w:rFonts w:eastAsiaTheme="minorHAnsi"/>
          <w:lang w:eastAsia="en-US"/>
        </w:rPr>
        <w:t xml:space="preserve">В марте 2022 года председатель городской организации Профсоюза Рычкова Н.В. избрана председателем Координационного совета организаций Профсоюзов городского округа «Город Чита» и </w:t>
      </w:r>
      <w:r w:rsidR="00EC466E">
        <w:rPr>
          <w:rFonts w:eastAsiaTheme="minorHAnsi"/>
          <w:lang w:eastAsia="en-US"/>
        </w:rPr>
        <w:t>вошла</w:t>
      </w:r>
      <w:r>
        <w:rPr>
          <w:rFonts w:eastAsiaTheme="minorHAnsi"/>
          <w:lang w:eastAsia="en-US"/>
        </w:rPr>
        <w:t xml:space="preserve"> в состав трехсторонней комиссии по урегулированию социально-трудовых отношений в городском округе «Город Чита». </w:t>
      </w:r>
      <w:r>
        <w:t>За отчетный период прошло 4 заседания комиссии, на которых рассматривались вопросы социального партнерства, оплаты труда, летней оздоровительной кампании и другие.</w:t>
      </w:r>
    </w:p>
    <w:p w:rsidR="008A6851" w:rsidRDefault="008A6851" w:rsidP="00DD21B7">
      <w:pPr>
        <w:ind w:firstLine="708"/>
        <w:jc w:val="both"/>
      </w:pPr>
      <w:r>
        <w:t>Вопросы социального партнерства рассматриваются на заседаниях президиумов городской организации Профсоюза</w:t>
      </w:r>
      <w:r w:rsidR="001C408A">
        <w:t>.</w:t>
      </w:r>
    </w:p>
    <w:p w:rsidR="008A6851" w:rsidRPr="001C408A" w:rsidRDefault="008A6851" w:rsidP="00DD21B7">
      <w:pPr>
        <w:tabs>
          <w:tab w:val="left" w:pos="743"/>
        </w:tabs>
        <w:jc w:val="both"/>
      </w:pPr>
      <w:r>
        <w:tab/>
      </w:r>
      <w:r w:rsidR="00EC466E">
        <w:t>Состоялся</w:t>
      </w:r>
      <w:r>
        <w:t xml:space="preserve"> обмен опытом работы первичной профсоюзной </w:t>
      </w:r>
      <w:r w:rsidR="00EC466E">
        <w:t>организации</w:t>
      </w:r>
      <w:r>
        <w:t xml:space="preserve"> МБОУ СОШ № 36 с первичными профсоюзными организациями МБОУ СОШ № 14, 16, МБДОУ № 15, </w:t>
      </w:r>
      <w:proofErr w:type="spellStart"/>
      <w:r>
        <w:t>ЦДЮТиК</w:t>
      </w:r>
      <w:proofErr w:type="spellEnd"/>
      <w:r>
        <w:t xml:space="preserve"> по социальному партнерству.</w:t>
      </w:r>
    </w:p>
    <w:p w:rsidR="008A6851" w:rsidRPr="00EC466E" w:rsidRDefault="008A6851" w:rsidP="00EC466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2A75D2">
        <w:rPr>
          <w:szCs w:val="22"/>
        </w:rPr>
        <w:t xml:space="preserve">Читинской территориальной (городской) организацией Профсоюза в период </w:t>
      </w:r>
      <w:r w:rsidRPr="001C408A">
        <w:rPr>
          <w:szCs w:val="22"/>
        </w:rPr>
        <w:t>с 1 октября по 1 ноября 2022 года</w:t>
      </w:r>
      <w:r w:rsidRPr="002A75D2">
        <w:rPr>
          <w:szCs w:val="22"/>
        </w:rPr>
        <w:t xml:space="preserve"> был проведен городск</w:t>
      </w:r>
      <w:r w:rsidR="00EC466E">
        <w:rPr>
          <w:szCs w:val="22"/>
        </w:rPr>
        <w:t>ой</w:t>
      </w:r>
      <w:r w:rsidRPr="002A75D2">
        <w:rPr>
          <w:szCs w:val="22"/>
        </w:rPr>
        <w:t xml:space="preserve"> </w:t>
      </w:r>
      <w:r w:rsidR="00EC466E">
        <w:rPr>
          <w:szCs w:val="22"/>
        </w:rPr>
        <w:t>общественный контроль</w:t>
      </w:r>
      <w:r w:rsidRPr="002A75D2">
        <w:rPr>
          <w:szCs w:val="22"/>
        </w:rPr>
        <w:t xml:space="preserve"> </w:t>
      </w:r>
      <w:r w:rsidRPr="002A75D2">
        <w:rPr>
          <w:rFonts w:eastAsia="Calibri"/>
          <w:color w:val="000000"/>
          <w:lang w:eastAsia="en-US"/>
        </w:rPr>
        <w:t>на тему «Разработка и принятие коллективного договора в образовательных организациях».</w:t>
      </w:r>
      <w:r w:rsidR="00EC466E">
        <w:rPr>
          <w:rFonts w:eastAsia="Calibri"/>
          <w:color w:val="000000"/>
          <w:lang w:eastAsia="en-US"/>
        </w:rPr>
        <w:t xml:space="preserve"> </w:t>
      </w:r>
      <w:r w:rsidR="00EC466E">
        <w:rPr>
          <w:szCs w:val="22"/>
        </w:rPr>
        <w:t>Контроль</w:t>
      </w:r>
      <w:r w:rsidRPr="002A75D2">
        <w:rPr>
          <w:szCs w:val="22"/>
        </w:rPr>
        <w:t xml:space="preserve"> проводил</w:t>
      </w:r>
      <w:r w:rsidR="00EC466E">
        <w:rPr>
          <w:szCs w:val="22"/>
        </w:rPr>
        <w:t>ся</w:t>
      </w:r>
      <w:r w:rsidRPr="002A75D2">
        <w:rPr>
          <w:szCs w:val="22"/>
        </w:rPr>
        <w:t xml:space="preserve"> председателями первичных профсоюзных организаций совместно с руководителями образовательных организаций с последующим предоставлением оценочных листов в Читинскую территориальную (городскую) организацию Профсоюза.</w:t>
      </w:r>
      <w:r w:rsidRPr="002A75D2">
        <w:t xml:space="preserve"> 21 сентября 2022 г. с председателями первичных профсоюзных организаций проведено </w:t>
      </w:r>
      <w:proofErr w:type="gramStart"/>
      <w:r w:rsidRPr="002A75D2">
        <w:t>обучение по теме</w:t>
      </w:r>
      <w:proofErr w:type="gramEnd"/>
      <w:r w:rsidRPr="002A75D2">
        <w:t>: «Коллективный договор как форма социального партнерства», разработана методичка «Технология заключения коллективного договора», рассмотрен порядок проведения общественного контроля и подготовлен оценочный лист.</w:t>
      </w:r>
      <w:r w:rsidRPr="005B4D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результатам проверки можно сделать вывод о том, что необходимо </w:t>
      </w:r>
      <w:r w:rsidRPr="001C408A">
        <w:rPr>
          <w:rFonts w:eastAsiaTheme="minorHAnsi"/>
          <w:lang w:eastAsia="en-US"/>
        </w:rPr>
        <w:t>усилить работу</w:t>
      </w:r>
      <w:r w:rsidRPr="005B4D9B">
        <w:rPr>
          <w:rFonts w:eastAsiaTheme="minorHAnsi"/>
          <w:lang w:eastAsia="en-US"/>
        </w:rPr>
        <w:t xml:space="preserve"> по повышению практической направленности обучения руководителей образовательных организаций и председателей первичных профсоюзных организаций по вопросам договорного регулирования социально-трудовых отношений.</w:t>
      </w:r>
      <w:r>
        <w:rPr>
          <w:rFonts w:eastAsiaTheme="minorHAnsi"/>
          <w:lang w:eastAsia="en-US"/>
        </w:rPr>
        <w:t xml:space="preserve"> А также </w:t>
      </w:r>
      <w:r w:rsidRPr="005B4D9B">
        <w:rPr>
          <w:rFonts w:eastAsiaTheme="minorHAnsi"/>
          <w:lang w:eastAsia="en-US"/>
        </w:rPr>
        <w:t xml:space="preserve">регулярно рассматривать вопросы развития социального партнерства, состояния договорного регулирования </w:t>
      </w:r>
      <w:r w:rsidRPr="005B4D9B">
        <w:rPr>
          <w:rFonts w:eastAsiaTheme="minorHAnsi"/>
          <w:lang w:eastAsia="en-US"/>
        </w:rPr>
        <w:lastRenderedPageBreak/>
        <w:t xml:space="preserve">социально-трудовых отношений  в образовательных организациях и </w:t>
      </w:r>
      <w:r>
        <w:rPr>
          <w:rFonts w:eastAsiaTheme="minorHAnsi"/>
          <w:lang w:eastAsia="en-US"/>
        </w:rPr>
        <w:t xml:space="preserve">постоянно осуществлять </w:t>
      </w:r>
      <w:proofErr w:type="gramStart"/>
      <w:r w:rsidRPr="005B4D9B">
        <w:rPr>
          <w:rFonts w:eastAsiaTheme="minorHAnsi"/>
          <w:lang w:eastAsia="en-US"/>
        </w:rPr>
        <w:t>контроль за</w:t>
      </w:r>
      <w:proofErr w:type="gramEnd"/>
      <w:r w:rsidRPr="005B4D9B">
        <w:rPr>
          <w:rFonts w:eastAsiaTheme="minorHAnsi"/>
          <w:lang w:eastAsia="en-US"/>
        </w:rPr>
        <w:t xml:space="preserve"> выполнением коллективных договоров</w:t>
      </w:r>
      <w:r>
        <w:rPr>
          <w:rFonts w:eastAsiaTheme="minorHAnsi"/>
          <w:lang w:eastAsia="en-US"/>
        </w:rPr>
        <w:t>.</w:t>
      </w:r>
      <w:r w:rsidR="00EC466E">
        <w:rPr>
          <w:rFonts w:eastAsia="Calibri"/>
          <w:color w:val="000000"/>
          <w:lang w:eastAsia="en-US"/>
        </w:rPr>
        <w:t xml:space="preserve"> </w:t>
      </w:r>
      <w:r w:rsidRPr="0050127C">
        <w:t xml:space="preserve">Итоги проверки </w:t>
      </w:r>
      <w:r>
        <w:t xml:space="preserve">подведены на заседании президиума и на планерном заседании в </w:t>
      </w:r>
      <w:r w:rsidRPr="0050127C">
        <w:t>комитет</w:t>
      </w:r>
      <w:r>
        <w:t>е</w:t>
      </w:r>
      <w:r w:rsidRPr="0050127C">
        <w:t xml:space="preserve"> образования </w:t>
      </w:r>
      <w:r>
        <w:t xml:space="preserve">Администрации </w:t>
      </w:r>
      <w:r w:rsidRPr="0050127C">
        <w:t>городского округа «Город Чита».</w:t>
      </w:r>
    </w:p>
    <w:p w:rsidR="008A6851" w:rsidRDefault="008A6851" w:rsidP="00DD21B7">
      <w:pPr>
        <w:autoSpaceDE w:val="0"/>
        <w:autoSpaceDN w:val="0"/>
        <w:adjustRightInd w:val="0"/>
        <w:ind w:firstLine="540"/>
        <w:jc w:val="both"/>
        <w:rPr>
          <w:iCs/>
        </w:rPr>
      </w:pPr>
      <w:r>
        <w:t>Городской организацией Профсоюза постоянно проводятся индивидуальные консультации по ведению переговоров и разработке проекта коллективного договора. Оказывается помощь в разработке дополнительных соглашений к коллективным договорам по устранению нарушений трудового законодательства</w:t>
      </w:r>
      <w:r w:rsidR="00EC466E">
        <w:t>,</w:t>
      </w:r>
      <w:r>
        <w:t xml:space="preserve"> в соответствии с рекомендациями</w:t>
      </w:r>
      <w:r w:rsidR="00EC466E">
        <w:t>,</w:t>
      </w:r>
      <w:r>
        <w:t xml:space="preserve"> данными администрацией городского округа «Город Чита». В 2022 году удалось достичь договоренности с отделом экономики Администрации городского округа «Город Чита» о том, что прежде чем образовательные организации будут сдавать коллективные договоры на уведомительную регистрацию, они должны пройти регистрацию в городской организации Профсоюза. </w:t>
      </w:r>
    </w:p>
    <w:p w:rsidR="008A6851" w:rsidRDefault="008A6851" w:rsidP="00DD21B7">
      <w:pPr>
        <w:ind w:firstLine="708"/>
        <w:jc w:val="both"/>
        <w:rPr>
          <w:iCs/>
        </w:rPr>
      </w:pPr>
      <w:r>
        <w:rPr>
          <w:iCs/>
        </w:rPr>
        <w:t>Проведена правовая экспертиза 60</w:t>
      </w:r>
      <w:r w:rsidRPr="00246573">
        <w:rPr>
          <w:iCs/>
        </w:rPr>
        <w:t xml:space="preserve"> к</w:t>
      </w:r>
      <w:r>
        <w:rPr>
          <w:iCs/>
        </w:rPr>
        <w:t>оллективных договоров, соглашений и других локальных нормативных актов.</w:t>
      </w:r>
    </w:p>
    <w:p w:rsidR="001C408A" w:rsidRDefault="001C408A" w:rsidP="00DD21B7">
      <w:pPr>
        <w:ind w:firstLine="708"/>
        <w:jc w:val="both"/>
      </w:pPr>
      <w:r>
        <w:t xml:space="preserve">По информации комитета образования городского округа «Город Чита» в 2022 году работники образования города получили из бюджета денежные средства для социальной поддержки в размере более 17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 (</w:t>
      </w:r>
      <w:r w:rsidRPr="00246573">
        <w:t>доплата молодым специалистам</w:t>
      </w:r>
      <w:r>
        <w:t>,</w:t>
      </w:r>
      <w:r w:rsidRPr="00E21118">
        <w:t xml:space="preserve"> </w:t>
      </w:r>
      <w:r w:rsidRPr="00246573">
        <w:t>доплата за звания</w:t>
      </w:r>
      <w:r>
        <w:t>).</w:t>
      </w:r>
    </w:p>
    <w:p w:rsidR="008A6851" w:rsidRDefault="008A6851" w:rsidP="00DD21B7">
      <w:pPr>
        <w:ind w:firstLine="708"/>
        <w:jc w:val="both"/>
      </w:pPr>
      <w:r>
        <w:t>За счет средств Читинской территориальной (городской) организации Профсоюза и первичных профсоюзных организаций работник</w:t>
      </w:r>
      <w:r w:rsidR="001C408A">
        <w:t>и</w:t>
      </w:r>
      <w:r>
        <w:t xml:space="preserve"> образования - член</w:t>
      </w:r>
      <w:r w:rsidR="005403BD">
        <w:t>ы</w:t>
      </w:r>
      <w:r>
        <w:t xml:space="preserve"> профсоюза получили денежные средства в размере</w:t>
      </w:r>
      <w:r w:rsidR="001C408A">
        <w:t xml:space="preserve"> более </w:t>
      </w:r>
      <w:r w:rsidR="009631B3">
        <w:t>1,4</w:t>
      </w:r>
      <w:r w:rsidR="001C408A">
        <w:t xml:space="preserve"> </w:t>
      </w:r>
      <w:proofErr w:type="spellStart"/>
      <w:r w:rsidR="009631B3">
        <w:t>млн</w:t>
      </w:r>
      <w:proofErr w:type="gramStart"/>
      <w:r w:rsidR="001C408A">
        <w:t>.р</w:t>
      </w:r>
      <w:proofErr w:type="gramEnd"/>
      <w:r w:rsidR="001C408A">
        <w:t>уб</w:t>
      </w:r>
      <w:proofErr w:type="spellEnd"/>
      <w:r w:rsidR="001C408A">
        <w:t>. для социальной поддержки (выплаты при выходе на пенсию,</w:t>
      </w:r>
      <w:r w:rsidR="001C408A" w:rsidRPr="001C408A">
        <w:t xml:space="preserve"> </w:t>
      </w:r>
      <w:r w:rsidR="001C408A">
        <w:t>поощрение к юбилейным датам членов профсоюза, материальная помощь в связи со сложным материальным положением, с санаторно-курортным лечением, дорогостоящим лечением, на погребение, на удешевление детского отдыха, семьям мобилизованных).</w:t>
      </w:r>
    </w:p>
    <w:p w:rsidR="009631B3" w:rsidRPr="009631B3" w:rsidRDefault="009631B3" w:rsidP="00DD21B7">
      <w:pPr>
        <w:ind w:firstLine="708"/>
        <w:jc w:val="center"/>
        <w:rPr>
          <w:b/>
        </w:rPr>
      </w:pPr>
      <w:r>
        <w:rPr>
          <w:b/>
        </w:rPr>
        <w:t>Правозащитная работа.</w:t>
      </w:r>
    </w:p>
    <w:p w:rsidR="009631B3" w:rsidRPr="009631B3" w:rsidRDefault="009631B3" w:rsidP="005403BD">
      <w:pPr>
        <w:ind w:firstLine="709"/>
        <w:jc w:val="both"/>
      </w:pPr>
      <w:r w:rsidRPr="009631B3">
        <w:t>За отчетный период было проверено 14 работодателей по соблюдению законодательства о труде,</w:t>
      </w:r>
      <w:r>
        <w:t xml:space="preserve"> </w:t>
      </w:r>
      <w:r w:rsidRPr="009631B3">
        <w:t xml:space="preserve">обеспечению прав работающих. Совместно с прокуратурой и Федерацией Профсоюзов Забайкалья проверены </w:t>
      </w:r>
      <w:r>
        <w:t>2 образовательные организации.</w:t>
      </w:r>
      <w:r w:rsidR="005403BD">
        <w:t xml:space="preserve"> </w:t>
      </w:r>
      <w:r w:rsidRPr="009631B3">
        <w:t>В ходе комплексных проверок выявлено 39 нарушений трудового законодательства</w:t>
      </w:r>
      <w:r>
        <w:t>, таких</w:t>
      </w:r>
      <w:r w:rsidRPr="009631B3">
        <w:t xml:space="preserve"> как не ознакомлени</w:t>
      </w:r>
      <w:r>
        <w:t>е</w:t>
      </w:r>
      <w:r w:rsidRPr="009631B3">
        <w:t xml:space="preserve"> работников с приказами, графиком отпусков, тарификацией, локальными нормативными актами</w:t>
      </w:r>
      <w:r>
        <w:t xml:space="preserve"> и другие. Р</w:t>
      </w:r>
      <w:r w:rsidRPr="009631B3">
        <w:t xml:space="preserve">уководителям </w:t>
      </w:r>
      <w:r>
        <w:t xml:space="preserve">образовательных организаций </w:t>
      </w:r>
      <w:r w:rsidRPr="009631B3">
        <w:t xml:space="preserve">направлены представления и акты. </w:t>
      </w:r>
    </w:p>
    <w:p w:rsidR="009631B3" w:rsidRPr="009631B3" w:rsidRDefault="009631B3" w:rsidP="00DD21B7">
      <w:pPr>
        <w:ind w:firstLine="709"/>
        <w:jc w:val="both"/>
      </w:pPr>
      <w:proofErr w:type="gramStart"/>
      <w:r w:rsidRPr="009631B3">
        <w:t>За отчетный период, в городскую организацию поступило 3 письменных обращения от членов п</w:t>
      </w:r>
      <w:r>
        <w:t>рофсоюза.</w:t>
      </w:r>
      <w:proofErr w:type="gramEnd"/>
      <w:r w:rsidRPr="009631B3">
        <w:t xml:space="preserve"> Всего за прошедший год в городскую организацию Профсоюза поступило 1408 обращений от членов профсоюза на нарушение трудового законодательства.</w:t>
      </w:r>
    </w:p>
    <w:p w:rsidR="009631B3" w:rsidRPr="009631B3" w:rsidRDefault="009631B3" w:rsidP="00DD21B7">
      <w:pPr>
        <w:tabs>
          <w:tab w:val="left" w:pos="993"/>
        </w:tabs>
        <w:ind w:firstLine="709"/>
        <w:jc w:val="both"/>
      </w:pPr>
      <w:r w:rsidRPr="009631B3">
        <w:t>При анализе обращений членов профсоюза за 2022 год установлено, что продолжа</w:t>
      </w:r>
      <w:r>
        <w:t>ло</w:t>
      </w:r>
      <w:r w:rsidRPr="009631B3">
        <w:t xml:space="preserve"> поступать много обращений по вопросам оплаты труда, выплаты стимулирующей части оплаты труда (доведение зарплаты до </w:t>
      </w:r>
      <w:r w:rsidRPr="009631B3">
        <w:lastRenderedPageBreak/>
        <w:t xml:space="preserve">средней по региону), методике расчета средней заработной платы, оплате за классное руководство, доплата </w:t>
      </w:r>
      <w:proofErr w:type="gramStart"/>
      <w:r w:rsidRPr="009631B3">
        <w:t>до</w:t>
      </w:r>
      <w:proofErr w:type="gramEnd"/>
      <w:r w:rsidRPr="009631B3">
        <w:t xml:space="preserve"> МРОТ, по работе в летних лагерях. </w:t>
      </w:r>
    </w:p>
    <w:p w:rsidR="009631B3" w:rsidRPr="009631B3" w:rsidRDefault="009631B3" w:rsidP="00DD21B7">
      <w:pPr>
        <w:ind w:firstLine="708"/>
        <w:jc w:val="both"/>
        <w:rPr>
          <w:rFonts w:eastAsia="Calibri"/>
          <w:lang w:eastAsia="en-US"/>
        </w:rPr>
      </w:pPr>
      <w:r w:rsidRPr="009631B3">
        <w:t>В начале 2022 года поступало много обращений по срокам выплаты заработной платы, несмотря на стабилизацию с выплатой заработной платы. В прошедшем году не было задержек выплаты заработной платы. Заработная плата из местного и краевого бюджет</w:t>
      </w:r>
      <w:r w:rsidR="005403BD">
        <w:t>ов</w:t>
      </w:r>
      <w:r w:rsidRPr="009631B3">
        <w:t xml:space="preserve"> выплачивалась раньше сроков, установленных в трудовых договорах работников.</w:t>
      </w:r>
      <w:r w:rsidRPr="009631B3">
        <w:rPr>
          <w:rFonts w:eastAsia="Calibri"/>
          <w:b/>
          <w:color w:val="FF0000"/>
          <w:lang w:eastAsia="en-US"/>
        </w:rPr>
        <w:t xml:space="preserve"> </w:t>
      </w:r>
      <w:proofErr w:type="gramStart"/>
      <w:r w:rsidRPr="009631B3">
        <w:rPr>
          <w:rFonts w:eastAsia="Calibri"/>
          <w:lang w:eastAsia="en-US"/>
        </w:rPr>
        <w:t>Для стабилизации ситуации, в марте 2022 г. городской организаци</w:t>
      </w:r>
      <w:r w:rsidR="00161227">
        <w:rPr>
          <w:rFonts w:eastAsia="Calibri"/>
          <w:lang w:eastAsia="en-US"/>
        </w:rPr>
        <w:t>ей</w:t>
      </w:r>
      <w:r w:rsidRPr="009631B3">
        <w:rPr>
          <w:rFonts w:eastAsia="Calibri"/>
          <w:lang w:eastAsia="en-US"/>
        </w:rPr>
        <w:t xml:space="preserve"> Профсоюза </w:t>
      </w:r>
      <w:r w:rsidR="00161227">
        <w:rPr>
          <w:rFonts w:eastAsia="Calibri"/>
          <w:lang w:eastAsia="en-US"/>
        </w:rPr>
        <w:t>совместно</w:t>
      </w:r>
      <w:r w:rsidRPr="009631B3">
        <w:rPr>
          <w:rFonts w:eastAsia="Calibri"/>
          <w:lang w:eastAsia="en-US"/>
        </w:rPr>
        <w:t xml:space="preserve"> с комитетом образования и централизованной бухгалтерией </w:t>
      </w:r>
      <w:r w:rsidR="00161227">
        <w:rPr>
          <w:rFonts w:eastAsia="Calibri"/>
          <w:lang w:eastAsia="en-US"/>
        </w:rPr>
        <w:t xml:space="preserve">принято решение </w:t>
      </w:r>
      <w:r w:rsidRPr="009631B3">
        <w:rPr>
          <w:rFonts w:eastAsia="Calibri"/>
          <w:lang w:eastAsia="en-US"/>
        </w:rPr>
        <w:t>о выплате заработной платы в фиксированные сроки: 25 число - заработная плата за первую половину месяца и 10 число, следующее за расчетным – заработная плата за вторую половину месяцы.</w:t>
      </w:r>
      <w:proofErr w:type="gramEnd"/>
      <w:r w:rsidRPr="009631B3">
        <w:rPr>
          <w:rFonts w:eastAsia="Calibri"/>
          <w:lang w:eastAsia="en-US"/>
        </w:rPr>
        <w:t xml:space="preserve"> На протяжении всего 2022 года данные сроки не были нарушены. И от первичных профсоюзных организаций перестали поступать вопросы.</w:t>
      </w:r>
    </w:p>
    <w:p w:rsidR="009631B3" w:rsidRPr="009631B3" w:rsidRDefault="009631B3" w:rsidP="00DD21B7">
      <w:pPr>
        <w:ind w:firstLine="708"/>
        <w:jc w:val="both"/>
        <w:rPr>
          <w:rFonts w:eastAsia="Calibri"/>
          <w:lang w:eastAsia="en-US"/>
        </w:rPr>
      </w:pPr>
      <w:r w:rsidRPr="009631B3">
        <w:rPr>
          <w:rFonts w:eastAsia="Calibri"/>
          <w:lang w:eastAsia="en-US"/>
        </w:rPr>
        <w:t xml:space="preserve">Также за отчетный период поступала волна обращений по не индексации заработной платы руководителям образовательных организаций и педагогическим работникам. В связи с этим, от городской организации Профсоюза в январе направлено обращение в Министерство образования Забайкальского края с прилагаемыми расчетами. Рычкова Н.В. принимала участие в подготовке открытого письма Губернатору Забайкальского края, был организован сбор подписей в поддержку данного обращения. </w:t>
      </w:r>
      <w:r w:rsidRPr="009631B3">
        <w:t>От городской организации обращение поддержали всего 2254 работников образования.</w:t>
      </w:r>
      <w:r w:rsidRPr="009631B3">
        <w:rPr>
          <w:rFonts w:eastAsia="Calibri"/>
          <w:lang w:eastAsia="en-US"/>
        </w:rPr>
        <w:t xml:space="preserve"> На протяжении всего года на всех уровнях поднимался вопрос об увеличении заработной платы, но пока вопрос остается открытым. Неоднократно данный вопрос обсуждался на рабочих группах в Министерстве образования, куда с 2022 года входит председатель Рычкова Н.В. и на Совете Федерации Профсоюзов Забайкалья, где присутствовали представители Министерства труда и социальной защиты населения, Министерства финансов Забайкальского края.</w:t>
      </w:r>
    </w:p>
    <w:p w:rsidR="009631B3" w:rsidRPr="009631B3" w:rsidRDefault="009631B3" w:rsidP="00DD21B7">
      <w:pPr>
        <w:ind w:firstLine="708"/>
        <w:jc w:val="both"/>
        <w:rPr>
          <w:rFonts w:eastAsia="Calibri"/>
          <w:lang w:eastAsia="en-US"/>
        </w:rPr>
      </w:pPr>
      <w:r w:rsidRPr="009631B3">
        <w:rPr>
          <w:rFonts w:eastAsia="Calibri"/>
          <w:lang w:eastAsia="en-US"/>
        </w:rPr>
        <w:t>Рычкова Н.В. принимала участие в судебных заседаниях по индексации заработной платы с педагогами Читинского района.</w:t>
      </w:r>
      <w:r w:rsidR="00161227">
        <w:rPr>
          <w:rFonts w:eastAsia="Calibri"/>
          <w:lang w:eastAsia="en-US"/>
        </w:rPr>
        <w:t xml:space="preserve"> Всего состоялось 4 </w:t>
      </w:r>
      <w:proofErr w:type="gramStart"/>
      <w:r w:rsidR="00161227">
        <w:rPr>
          <w:rFonts w:eastAsia="Calibri"/>
          <w:lang w:eastAsia="en-US"/>
        </w:rPr>
        <w:t>судебных</w:t>
      </w:r>
      <w:proofErr w:type="gramEnd"/>
      <w:r w:rsidR="00161227">
        <w:rPr>
          <w:rFonts w:eastAsia="Calibri"/>
          <w:lang w:eastAsia="en-US"/>
        </w:rPr>
        <w:t xml:space="preserve"> заседания. Несмотря на все предоставленные документы, расчеты, приведенные факты, данные официальной статистики о том, что заработная плата педагогов Забайкальского края ниже общероссийских показателей, что значительной части педагогов заработная плата доводится до уровня минимального </w:t>
      </w:r>
      <w:proofErr w:type="gramStart"/>
      <w:r w:rsidR="00161227">
        <w:rPr>
          <w:rFonts w:eastAsia="Calibri"/>
          <w:lang w:eastAsia="en-US"/>
        </w:rPr>
        <w:t>размера оплаты труда</w:t>
      </w:r>
      <w:proofErr w:type="gramEnd"/>
      <w:r w:rsidR="00161227">
        <w:rPr>
          <w:rFonts w:eastAsia="Calibri"/>
          <w:lang w:eastAsia="en-US"/>
        </w:rPr>
        <w:t>, суд принял решение отказать в удовлетворении исковых требований. Принято решение обратиться в Забайкальский краевой суд с апелляционной жалобой.</w:t>
      </w:r>
    </w:p>
    <w:p w:rsidR="009631B3" w:rsidRPr="009631B3" w:rsidRDefault="009631B3" w:rsidP="00DD21B7">
      <w:pPr>
        <w:ind w:firstLine="708"/>
        <w:jc w:val="both"/>
        <w:rPr>
          <w:rFonts w:eastAsia="Calibri"/>
          <w:lang w:eastAsia="en-US"/>
        </w:rPr>
      </w:pPr>
      <w:r w:rsidRPr="009631B3">
        <w:rPr>
          <w:rFonts w:eastAsia="Calibri"/>
          <w:lang w:eastAsia="en-US"/>
        </w:rPr>
        <w:t xml:space="preserve">В феврале 2022 года председателем </w:t>
      </w:r>
      <w:proofErr w:type="spellStart"/>
      <w:r w:rsidRPr="009631B3">
        <w:rPr>
          <w:rFonts w:eastAsia="Calibri"/>
          <w:lang w:eastAsia="en-US"/>
        </w:rPr>
        <w:t>Рычковой</w:t>
      </w:r>
      <w:proofErr w:type="spellEnd"/>
      <w:r w:rsidRPr="009631B3">
        <w:rPr>
          <w:rFonts w:eastAsia="Calibri"/>
          <w:lang w:eastAsia="en-US"/>
        </w:rPr>
        <w:t xml:space="preserve"> Н.В. и главным правовым инспектором краевой организации Профсоюза </w:t>
      </w:r>
      <w:proofErr w:type="spellStart"/>
      <w:r w:rsidRPr="009631B3">
        <w:rPr>
          <w:rFonts w:eastAsia="Calibri"/>
          <w:lang w:eastAsia="en-US"/>
        </w:rPr>
        <w:t>Колотовкиной</w:t>
      </w:r>
      <w:proofErr w:type="spellEnd"/>
      <w:r w:rsidRPr="009631B3">
        <w:rPr>
          <w:rFonts w:eastAsia="Calibri"/>
          <w:lang w:eastAsia="en-US"/>
        </w:rPr>
        <w:t xml:space="preserve"> Н.С. состоялась встреча </w:t>
      </w:r>
      <w:r w:rsidR="00AF3645" w:rsidRPr="009631B3">
        <w:rPr>
          <w:rFonts w:eastAsia="Calibri"/>
          <w:lang w:eastAsia="en-US"/>
        </w:rPr>
        <w:t xml:space="preserve">с прокурором Забайкальской краевой прокуратуры </w:t>
      </w:r>
      <w:r w:rsidRPr="009631B3">
        <w:rPr>
          <w:rFonts w:eastAsia="Calibri"/>
          <w:lang w:eastAsia="en-US"/>
        </w:rPr>
        <w:t>по вопросам оплаты труда</w:t>
      </w:r>
      <w:r w:rsidR="00AF3645">
        <w:rPr>
          <w:rFonts w:eastAsia="Calibri"/>
          <w:lang w:eastAsia="en-US"/>
        </w:rPr>
        <w:t>, в том числе и начисление надбавок от фактического объема учебной нагрузки</w:t>
      </w:r>
      <w:r w:rsidRPr="009631B3">
        <w:rPr>
          <w:rFonts w:eastAsia="Calibri"/>
          <w:lang w:eastAsia="en-US"/>
        </w:rPr>
        <w:t xml:space="preserve">. </w:t>
      </w:r>
      <w:r w:rsidR="00052D01">
        <w:rPr>
          <w:rFonts w:eastAsia="Calibri"/>
          <w:lang w:eastAsia="en-US"/>
        </w:rPr>
        <w:t>Результатом</w:t>
      </w:r>
      <w:r w:rsidRPr="009631B3">
        <w:rPr>
          <w:rFonts w:eastAsia="Calibri"/>
          <w:lang w:eastAsia="en-US"/>
        </w:rPr>
        <w:t xml:space="preserve"> встречи стало подписание соглашения с комитетом образования городского округа «Город Чита» об установлении доплаты за звания с учетом фактической нагрузки.</w:t>
      </w:r>
    </w:p>
    <w:p w:rsidR="005403BD" w:rsidRDefault="009631B3" w:rsidP="00DD21B7">
      <w:pPr>
        <w:ind w:firstLine="708"/>
        <w:jc w:val="both"/>
        <w:rPr>
          <w:rFonts w:eastAsia="Calibri"/>
          <w:bCs/>
          <w:shd w:val="clear" w:color="auto" w:fill="FFFFFF"/>
        </w:rPr>
      </w:pPr>
      <w:r w:rsidRPr="009631B3">
        <w:rPr>
          <w:rFonts w:eastAsia="Calibri"/>
          <w:lang w:eastAsia="en-US"/>
        </w:rPr>
        <w:lastRenderedPageBreak/>
        <w:t xml:space="preserve">В сентябре поступало много обращений по введению должности </w:t>
      </w:r>
      <w:r w:rsidRPr="009631B3">
        <w:rPr>
          <w:rFonts w:eastAsia="Calibri"/>
          <w:bCs/>
          <w:shd w:val="clear" w:color="auto" w:fill="FFFFFF"/>
        </w:rPr>
        <w:t xml:space="preserve">«Советника директора по воспитанию и взаимодействию с детскими общественными объединениями». На уровне региона не были приняты нормативные правовые акты, позволяющие введение указанной должности в штатное расписание, определяющее структуру заработной платы по указанной должности. В связи с этим 20 сентября 2022 г. был проведен круглый стол в комитете образования по алгоритму действий введения данной должности, также 27 сентября 2022 г. совместно с краевой организацией Профсоюза состоялась рабочая группа в Министерстве образования. Вопрос финансирования по новой должности решился только в декабре 2022 года. </w:t>
      </w:r>
    </w:p>
    <w:p w:rsidR="009631B3" w:rsidRPr="009631B3" w:rsidRDefault="009631B3" w:rsidP="00DD21B7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9631B3">
        <w:rPr>
          <w:rFonts w:eastAsia="Calibri"/>
          <w:lang w:eastAsia="en-US"/>
        </w:rPr>
        <w:t xml:space="preserve">Также, в сентябре, </w:t>
      </w:r>
      <w:r w:rsidR="00052D01">
        <w:rPr>
          <w:rFonts w:eastAsia="Calibri"/>
          <w:lang w:eastAsia="en-US"/>
        </w:rPr>
        <w:t>поступало много</w:t>
      </w:r>
      <w:r w:rsidRPr="009631B3">
        <w:rPr>
          <w:rFonts w:eastAsia="Calibri"/>
          <w:lang w:eastAsia="en-US"/>
        </w:rPr>
        <w:t xml:space="preserve"> обращений в связи</w:t>
      </w:r>
      <w:r w:rsidRPr="009631B3">
        <w:rPr>
          <w:color w:val="000000"/>
          <w:shd w:val="clear" w:color="auto" w:fill="FFFFFF"/>
        </w:rPr>
        <w:t xml:space="preserve"> с введением дополнительного внеурочного занятия в рамках программы "Разговоры </w:t>
      </w:r>
      <w:proofErr w:type="gramStart"/>
      <w:r w:rsidRPr="009631B3">
        <w:rPr>
          <w:color w:val="000000"/>
          <w:shd w:val="clear" w:color="auto" w:fill="FFFFFF"/>
        </w:rPr>
        <w:t>о</w:t>
      </w:r>
      <w:proofErr w:type="gramEnd"/>
      <w:r w:rsidRPr="009631B3">
        <w:rPr>
          <w:color w:val="000000"/>
          <w:shd w:val="clear" w:color="auto" w:fill="FFFFFF"/>
        </w:rPr>
        <w:t xml:space="preserve"> важном". Данный цикл занятий вменили классным руководителям без </w:t>
      </w:r>
      <w:r w:rsidR="00052D01" w:rsidRPr="009631B3">
        <w:rPr>
          <w:color w:val="000000"/>
          <w:shd w:val="clear" w:color="auto" w:fill="FFFFFF"/>
        </w:rPr>
        <w:t>дополнительно</w:t>
      </w:r>
      <w:r w:rsidR="00052D01">
        <w:rPr>
          <w:color w:val="000000"/>
          <w:shd w:val="clear" w:color="auto" w:fill="FFFFFF"/>
        </w:rPr>
        <w:t>й</w:t>
      </w:r>
      <w:r w:rsidR="00052D01" w:rsidRPr="009631B3">
        <w:rPr>
          <w:color w:val="000000"/>
          <w:shd w:val="clear" w:color="auto" w:fill="FFFFFF"/>
        </w:rPr>
        <w:t xml:space="preserve"> </w:t>
      </w:r>
      <w:r w:rsidRPr="009631B3">
        <w:rPr>
          <w:color w:val="000000"/>
          <w:shd w:val="clear" w:color="auto" w:fill="FFFFFF"/>
        </w:rPr>
        <w:t xml:space="preserve">оплаты. </w:t>
      </w:r>
      <w:r w:rsidRPr="009631B3">
        <w:rPr>
          <w:rFonts w:eastAsiaTheme="minorHAnsi"/>
          <w:color w:val="000000"/>
          <w:shd w:val="clear" w:color="auto" w:fill="FFFFFF"/>
          <w:lang w:eastAsia="en-US"/>
        </w:rPr>
        <w:t>Реализация проекта не включена в функционал классного руководителя, т.к. относится к внеурочной деятельности, которая оплачивается отдельно. До настоящего времени вопрос остается открытым, финансирование не выделяется.</w:t>
      </w:r>
    </w:p>
    <w:p w:rsidR="009631B3" w:rsidRPr="009631B3" w:rsidRDefault="009631B3" w:rsidP="00DD21B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hd w:val="clear" w:color="auto" w:fill="FFFFFF"/>
          <w:lang w:eastAsia="en-US"/>
        </w:rPr>
      </w:pPr>
      <w:r w:rsidRPr="009631B3">
        <w:t xml:space="preserve">Приказом Министерства Просвещения РФ от 01 июля 2021 года утверждены 7 наград и 2 почетных звания в сфере образования. Данный приказ вступил в силу с 01 октября 2021 года. В статье 13 Закона Забайкальского края </w:t>
      </w:r>
      <w:r w:rsidRPr="009631B3">
        <w:rPr>
          <w:rFonts w:eastAsia="Calibri"/>
          <w:bCs/>
          <w:shd w:val="clear" w:color="auto" w:fill="FFFFFF"/>
          <w:lang w:eastAsia="en-US"/>
        </w:rPr>
        <w:t>от 9 апреля 2014 года N 964-ЗЗК</w:t>
      </w:r>
      <w:r w:rsidRPr="009631B3">
        <w:rPr>
          <w:rFonts w:eastAsia="Calibri"/>
          <w:bCs/>
          <w:lang w:eastAsia="en-US"/>
        </w:rPr>
        <w:t xml:space="preserve"> «</w:t>
      </w:r>
      <w:r w:rsidRPr="009631B3">
        <w:rPr>
          <w:rFonts w:eastAsia="Calibri"/>
          <w:bCs/>
          <w:shd w:val="clear" w:color="auto" w:fill="FFFFFF"/>
          <w:lang w:eastAsia="en-US"/>
        </w:rPr>
        <w:t xml:space="preserve">Об оплате труда работников государственных учреждений Забайкальского края» данные награды не учтены в перечне стимулирующих выплат и по ним не установлена процентная надбавка. По этому вопросу городская организация неоднократно обращалась в краевую организацию Профсоюза и Федерацию Профсоюзов Забайкалья, также данный вопрос был </w:t>
      </w:r>
      <w:proofErr w:type="gramStart"/>
      <w:r w:rsidRPr="009631B3">
        <w:rPr>
          <w:rFonts w:eastAsia="Calibri"/>
          <w:bCs/>
          <w:shd w:val="clear" w:color="auto" w:fill="FFFFFF"/>
          <w:lang w:eastAsia="en-US"/>
        </w:rPr>
        <w:t>рассмотрен на встрече в ноябре с членом Совета Федерации РФ Михайловым С.В.</w:t>
      </w:r>
      <w:r w:rsidR="00052D01">
        <w:rPr>
          <w:rFonts w:eastAsia="Calibri"/>
          <w:bCs/>
          <w:shd w:val="clear" w:color="auto" w:fill="FFFFFF"/>
          <w:lang w:eastAsia="en-US"/>
        </w:rPr>
        <w:t xml:space="preserve"> Вопрос остается</w:t>
      </w:r>
      <w:proofErr w:type="gramEnd"/>
      <w:r w:rsidR="00052D01">
        <w:rPr>
          <w:rFonts w:eastAsia="Calibri"/>
          <w:bCs/>
          <w:shd w:val="clear" w:color="auto" w:fill="FFFFFF"/>
          <w:lang w:eastAsia="en-US"/>
        </w:rPr>
        <w:t xml:space="preserve"> открытым. </w:t>
      </w:r>
      <w:r w:rsidRPr="009631B3">
        <w:rPr>
          <w:rFonts w:eastAsiaTheme="minorHAnsi"/>
          <w:color w:val="000000"/>
          <w:shd w:val="clear" w:color="auto" w:fill="FFFFFF"/>
          <w:lang w:eastAsia="en-US"/>
        </w:rPr>
        <w:t>По всем проблемным вопросам информация была обобщена и направлена для дальнейшей работы в Федерацию Профсоюзов Забайкалья в рамках Всемирного дня действий Профсоюзов 07 октября 2022 года и краевую организацию Профсоюза.</w:t>
      </w:r>
    </w:p>
    <w:p w:rsidR="009631B3" w:rsidRPr="009631B3" w:rsidRDefault="009631B3" w:rsidP="00DD21B7">
      <w:pPr>
        <w:ind w:firstLine="708"/>
        <w:jc w:val="both"/>
        <w:rPr>
          <w:rFonts w:eastAsiaTheme="minorHAnsi"/>
          <w:lang w:eastAsia="en-US"/>
        </w:rPr>
      </w:pPr>
      <w:r w:rsidRPr="009631B3">
        <w:t xml:space="preserve">В декабре, по обращениям работников </w:t>
      </w:r>
      <w:r w:rsidR="005403BD">
        <w:t>общеобразовательных организаций</w:t>
      </w:r>
      <w:r w:rsidRPr="009631B3">
        <w:t xml:space="preserve"> по выплате заработной п</w:t>
      </w:r>
      <w:r w:rsidR="00052D01">
        <w:t>латы за декабрь в полном объеме, г</w:t>
      </w:r>
      <w:r w:rsidRPr="009631B3">
        <w:t>ородской организацией Профсоюза направлены обращения по выделению дополнительного финансирования в Министерство образования и Министерство финансов Забайкальского края. Дополнительное финансирование было выделено</w:t>
      </w:r>
      <w:r w:rsidR="005403BD">
        <w:t xml:space="preserve"> частично,</w:t>
      </w:r>
      <w:r w:rsidR="005403BD" w:rsidRPr="005403BD">
        <w:t xml:space="preserve"> </w:t>
      </w:r>
      <w:r w:rsidR="005403BD" w:rsidRPr="009631B3">
        <w:t>педагогические работники школ получили 40-60% от зарплаты</w:t>
      </w:r>
      <w:r w:rsidR="005403BD">
        <w:t>. Д</w:t>
      </w:r>
      <w:r w:rsidRPr="009631B3">
        <w:t>етские сады и организации дополнительного образования получили заработную пла</w:t>
      </w:r>
      <w:r w:rsidR="005403BD">
        <w:t>ту за декабрь в полном объеме.</w:t>
      </w:r>
    </w:p>
    <w:p w:rsidR="009631B3" w:rsidRPr="009631B3" w:rsidRDefault="009631B3" w:rsidP="00DD21B7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9631B3">
        <w:t>На все обращения членов профсоюза даны консультации, разъяснения, составлены беседы с руководителями образовательных организаций. По наиболее частым обращениям проведено обучение профсоюзного актива, даны ответы через журнал ГНМЦ.</w:t>
      </w:r>
      <w:proofErr w:type="spellStart"/>
      <w:r w:rsidRPr="009631B3">
        <w:rPr>
          <w:lang w:val="en-US"/>
        </w:rPr>
        <w:t>ru</w:t>
      </w:r>
      <w:proofErr w:type="spellEnd"/>
      <w:r w:rsidRPr="009631B3">
        <w:t>, подготовлены информационные листы.</w:t>
      </w:r>
    </w:p>
    <w:p w:rsidR="009631B3" w:rsidRPr="009631B3" w:rsidRDefault="00A53233" w:rsidP="00DD21B7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lastRenderedPageBreak/>
        <w:t>В</w:t>
      </w:r>
      <w:r w:rsidR="009631B3" w:rsidRPr="009631B3">
        <w:rPr>
          <w:rFonts w:eastAsiaTheme="minorHAnsi"/>
          <w:color w:val="000000"/>
          <w:shd w:val="clear" w:color="auto" w:fill="FFFFFF"/>
          <w:lang w:eastAsia="en-US"/>
        </w:rPr>
        <w:t xml:space="preserve"> август</w:t>
      </w:r>
      <w:r>
        <w:rPr>
          <w:rFonts w:eastAsiaTheme="minorHAnsi"/>
          <w:color w:val="000000"/>
          <w:shd w:val="clear" w:color="auto" w:fill="FFFFFF"/>
          <w:lang w:eastAsia="en-US"/>
        </w:rPr>
        <w:t>е</w:t>
      </w:r>
      <w:r w:rsidR="009631B3" w:rsidRPr="009631B3">
        <w:rPr>
          <w:rFonts w:eastAsiaTheme="minorHAnsi"/>
          <w:color w:val="000000"/>
          <w:shd w:val="clear" w:color="auto" w:fill="FFFFFF"/>
          <w:lang w:eastAsia="en-US"/>
        </w:rPr>
        <w:t xml:space="preserve"> в краевой организации Профсоюза прошло общественное обсуждение вопросов, связанных с устранением избыточной отчетности педагогических работников совместно с представителями Регионального исполнительного комитета партии «Единая Россия» </w:t>
      </w:r>
      <w:proofErr w:type="spellStart"/>
      <w:r w:rsidR="009631B3" w:rsidRPr="009631B3">
        <w:rPr>
          <w:rFonts w:eastAsiaTheme="minorHAnsi"/>
          <w:color w:val="000000"/>
          <w:shd w:val="clear" w:color="auto" w:fill="FFFFFF"/>
          <w:lang w:eastAsia="en-US"/>
        </w:rPr>
        <w:t>Амплеев</w:t>
      </w:r>
      <w:r>
        <w:rPr>
          <w:rFonts w:eastAsiaTheme="minorHAnsi"/>
          <w:color w:val="000000"/>
          <w:shd w:val="clear" w:color="auto" w:fill="FFFFFF"/>
          <w:lang w:eastAsia="en-US"/>
        </w:rPr>
        <w:t>ым</w:t>
      </w:r>
      <w:proofErr w:type="spellEnd"/>
      <w:r w:rsidR="009631B3" w:rsidRPr="009631B3">
        <w:rPr>
          <w:rFonts w:eastAsiaTheme="minorHAnsi"/>
          <w:color w:val="000000"/>
          <w:shd w:val="clear" w:color="auto" w:fill="FFFFFF"/>
          <w:lang w:eastAsia="en-US"/>
        </w:rPr>
        <w:t xml:space="preserve"> Р.А. и </w:t>
      </w:r>
      <w:proofErr w:type="spellStart"/>
      <w:r w:rsidR="009631B3" w:rsidRPr="009631B3">
        <w:rPr>
          <w:rFonts w:eastAsiaTheme="minorHAnsi"/>
          <w:color w:val="000000"/>
          <w:shd w:val="clear" w:color="auto" w:fill="FFFFFF"/>
          <w:lang w:eastAsia="en-US"/>
        </w:rPr>
        <w:t>Кленин</w:t>
      </w:r>
      <w:r>
        <w:rPr>
          <w:rFonts w:eastAsiaTheme="minorHAnsi"/>
          <w:color w:val="000000"/>
          <w:shd w:val="clear" w:color="auto" w:fill="FFFFFF"/>
          <w:lang w:eastAsia="en-US"/>
        </w:rPr>
        <w:t>ым</w:t>
      </w:r>
      <w:proofErr w:type="spellEnd"/>
      <w:r w:rsidR="009631B3" w:rsidRPr="009631B3">
        <w:rPr>
          <w:rFonts w:eastAsiaTheme="minorHAnsi"/>
          <w:color w:val="000000"/>
          <w:shd w:val="clear" w:color="auto" w:fill="FFFFFF"/>
          <w:lang w:eastAsia="en-US"/>
        </w:rPr>
        <w:t xml:space="preserve"> Д. От городской организации приняли участие председатель Рычкова Н.В., председатели и члены профкома первичных профсоюзных организаций</w:t>
      </w:r>
      <w:r>
        <w:rPr>
          <w:rFonts w:eastAsiaTheme="minorHAnsi"/>
          <w:color w:val="000000"/>
          <w:shd w:val="clear" w:color="auto" w:fill="FFFFFF"/>
          <w:lang w:eastAsia="en-US"/>
        </w:rPr>
        <w:t>.</w:t>
      </w:r>
      <w:r w:rsidR="009631B3" w:rsidRPr="009631B3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</w:p>
    <w:p w:rsidR="009631B3" w:rsidRPr="009631B3" w:rsidRDefault="009631B3" w:rsidP="00DD21B7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9631B3">
        <w:rPr>
          <w:rFonts w:eastAsiaTheme="minorHAnsi"/>
          <w:color w:val="000000"/>
          <w:shd w:val="clear" w:color="auto" w:fill="FFFFFF"/>
          <w:lang w:eastAsia="en-US"/>
        </w:rPr>
        <w:t>Председатель Рычкова Н.В. принимала участие в разработке законопроектов:</w:t>
      </w:r>
    </w:p>
    <w:p w:rsidR="009631B3" w:rsidRPr="009631B3" w:rsidRDefault="009631B3" w:rsidP="00DD21B7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9631B3">
        <w:rPr>
          <w:rFonts w:eastAsiaTheme="minorHAnsi"/>
          <w:color w:val="000000"/>
          <w:shd w:val="clear" w:color="auto" w:fill="FFFFFF"/>
          <w:lang w:eastAsia="en-US"/>
        </w:rPr>
        <w:t>1. Внесение изменений в ЗЗК № 858 «Об отдельных вопросах в сфере образования» по внесению мер соц</w:t>
      </w:r>
      <w:r w:rsidR="00A53233">
        <w:rPr>
          <w:rFonts w:eastAsiaTheme="minorHAnsi"/>
          <w:color w:val="000000"/>
          <w:shd w:val="clear" w:color="auto" w:fill="FFFFFF"/>
          <w:lang w:eastAsia="en-US"/>
        </w:rPr>
        <w:t xml:space="preserve">иальной </w:t>
      </w:r>
      <w:r w:rsidRPr="009631B3">
        <w:rPr>
          <w:rFonts w:eastAsiaTheme="minorHAnsi"/>
          <w:color w:val="000000"/>
          <w:shd w:val="clear" w:color="auto" w:fill="FFFFFF"/>
          <w:lang w:eastAsia="en-US"/>
        </w:rPr>
        <w:t>поддержки педагогическим работниками, как предоставление их детям мест в дошкольных организациях в первоочередном порядке.</w:t>
      </w:r>
    </w:p>
    <w:p w:rsidR="009631B3" w:rsidRPr="009631B3" w:rsidRDefault="009631B3" w:rsidP="00DD21B7">
      <w:pPr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9631B3">
        <w:rPr>
          <w:rFonts w:eastAsiaTheme="minorHAnsi"/>
          <w:color w:val="000000"/>
          <w:shd w:val="clear" w:color="auto" w:fill="FFFFFF"/>
          <w:lang w:eastAsia="en-US"/>
        </w:rPr>
        <w:t>2. «О гарантиях руководителям образовательных организаций, находящихся в поселках городского типа право на увеличение должностного оклада на 25 %».</w:t>
      </w:r>
    </w:p>
    <w:p w:rsidR="009631B3" w:rsidRPr="009631B3" w:rsidRDefault="009631B3" w:rsidP="00DD21B7">
      <w:pPr>
        <w:ind w:firstLine="708"/>
        <w:jc w:val="both"/>
        <w:rPr>
          <w:rFonts w:eastAsia="Calibri"/>
          <w:bCs/>
          <w:shd w:val="clear" w:color="auto" w:fill="FFFFFF"/>
          <w:lang w:eastAsia="en-US"/>
        </w:rPr>
      </w:pPr>
      <w:r w:rsidRPr="009631B3">
        <w:rPr>
          <w:rFonts w:eastAsiaTheme="minorHAnsi"/>
          <w:color w:val="000000"/>
          <w:shd w:val="clear" w:color="auto" w:fill="FFFFFF"/>
          <w:lang w:eastAsia="en-US"/>
        </w:rPr>
        <w:t xml:space="preserve">3. Внесение изменений в </w:t>
      </w:r>
      <w:r w:rsidRPr="009631B3">
        <w:t xml:space="preserve">статью 13 Закона Забайкальского края </w:t>
      </w:r>
      <w:r w:rsidRPr="009631B3">
        <w:rPr>
          <w:rFonts w:eastAsia="Calibri"/>
          <w:bCs/>
          <w:shd w:val="clear" w:color="auto" w:fill="FFFFFF"/>
          <w:lang w:eastAsia="en-US"/>
        </w:rPr>
        <w:t>от 9 апреля 2014 года N 964-ЗЗК</w:t>
      </w:r>
      <w:r w:rsidRPr="009631B3">
        <w:rPr>
          <w:rFonts w:eastAsia="Calibri"/>
          <w:bCs/>
          <w:lang w:eastAsia="en-US"/>
        </w:rPr>
        <w:t xml:space="preserve"> «</w:t>
      </w:r>
      <w:r w:rsidRPr="009631B3">
        <w:rPr>
          <w:rFonts w:eastAsia="Calibri"/>
          <w:bCs/>
          <w:shd w:val="clear" w:color="auto" w:fill="FFFFFF"/>
          <w:lang w:eastAsia="en-US"/>
        </w:rPr>
        <w:t>Об оплате труда работников государственных учреждений Забайкальского края» в части установления доплаты за новые ведомственные награды.</w:t>
      </w:r>
    </w:p>
    <w:p w:rsidR="009631B3" w:rsidRPr="009631B3" w:rsidRDefault="009631B3" w:rsidP="00DD21B7">
      <w:pPr>
        <w:ind w:firstLine="708"/>
        <w:jc w:val="both"/>
      </w:pPr>
      <w:r w:rsidRPr="009631B3">
        <w:rPr>
          <w:rFonts w:eastAsiaTheme="minorHAnsi"/>
          <w:lang w:eastAsia="en-US"/>
        </w:rPr>
        <w:t>В феврале 2022 года в городской организации проведен мониторинг по соблюдению прав педагогических работников образовательных организаций школ г. Читы при привлечении их к работе на ГИА в 2021 г.</w:t>
      </w:r>
      <w:r w:rsidRPr="009631B3">
        <w:t xml:space="preserve"> Для проведения мониторинга была создана </w:t>
      </w:r>
      <w:r w:rsidRPr="009631B3">
        <w:rPr>
          <w:lang w:val="en-US"/>
        </w:rPr>
        <w:t>Google</w:t>
      </w:r>
      <w:r w:rsidRPr="009631B3">
        <w:t xml:space="preserve"> форма, с помощью которой был проведен опрос среди педагогических работников школ г. Читы. Приняло участие   273 педагогических работника из 38 образовательных организаций. Информация направлена в краевую организацию Профсоюза.</w:t>
      </w:r>
    </w:p>
    <w:p w:rsidR="009631B3" w:rsidRPr="009631B3" w:rsidRDefault="009631B3" w:rsidP="00DD21B7">
      <w:pPr>
        <w:ind w:firstLine="708"/>
        <w:jc w:val="both"/>
        <w:rPr>
          <w:szCs w:val="22"/>
        </w:rPr>
      </w:pPr>
      <w:r w:rsidRPr="009631B3">
        <w:t>Читинской территориальной (городской) организацией Профсоюза в период с 10 октября по 10 ноября 2022 года была проведена региональная тематическая проверка по соответствию наименований должностей педагогических работников, работающих в образовательных организациях Забайкальского края   номенклатуре должностей педагогических работников организаций, осуществляющих образовательную деятельность в городских образовательных организациях.</w:t>
      </w:r>
      <w:r w:rsidRPr="009631B3">
        <w:rPr>
          <w:szCs w:val="22"/>
        </w:rPr>
        <w:t xml:space="preserve"> Было проверено </w:t>
      </w:r>
      <w:r w:rsidRPr="00A53233">
        <w:rPr>
          <w:szCs w:val="22"/>
        </w:rPr>
        <w:t>10</w:t>
      </w:r>
      <w:r w:rsidRPr="009631B3">
        <w:rPr>
          <w:szCs w:val="22"/>
        </w:rPr>
        <w:t xml:space="preserve"> образовательных организаций, </w:t>
      </w:r>
      <w:r w:rsidR="004B689D">
        <w:rPr>
          <w:szCs w:val="22"/>
        </w:rPr>
        <w:t>в</w:t>
      </w:r>
      <w:r w:rsidRPr="009631B3">
        <w:rPr>
          <w:szCs w:val="22"/>
        </w:rPr>
        <w:t xml:space="preserve"> том числе, совместно с главным правовым инспектором Забайкальской краевой организации Профсоюза </w:t>
      </w:r>
      <w:proofErr w:type="spellStart"/>
      <w:r w:rsidRPr="009631B3">
        <w:rPr>
          <w:szCs w:val="22"/>
        </w:rPr>
        <w:t>Колотовкиной</w:t>
      </w:r>
      <w:proofErr w:type="spellEnd"/>
      <w:r w:rsidRPr="009631B3">
        <w:rPr>
          <w:szCs w:val="22"/>
        </w:rPr>
        <w:t xml:space="preserve"> Н.С. </w:t>
      </w:r>
      <w:r w:rsidRPr="009631B3">
        <w:t>По итогам региональной тематической проверки со всеми руководителями образовательных организаций, секретарями-делопроизводителями  составлены беседы, указаны нарушения, приняты меры к их устранению. Итоги проверки заслушаны на заседании президиума Читинской территориальной (городской) организации Профсоюза 30.11.2022 г., проинформирован комитет образования городского округа «Город Чита».</w:t>
      </w:r>
    </w:p>
    <w:p w:rsidR="009631B3" w:rsidRPr="009631B3" w:rsidRDefault="009631B3" w:rsidP="00DD21B7">
      <w:pPr>
        <w:shd w:val="clear" w:color="auto" w:fill="FFFFFF"/>
        <w:ind w:firstLine="708"/>
        <w:jc w:val="both"/>
      </w:pPr>
      <w:r w:rsidRPr="009631B3">
        <w:t xml:space="preserve">На протяжении года работниками городской организации профсоюза с привлечением аппарата краевой организации профсоюза посещались первичные профсоюзные организации, проводились собрания в трудовых </w:t>
      </w:r>
      <w:r w:rsidRPr="009631B3">
        <w:lastRenderedPageBreak/>
        <w:t>коллективах, индивидуальные встречи с членами профсоюза по укреплению и сохранению профсоюзного членства. Посещено 38 образовательных организаций.</w:t>
      </w:r>
    </w:p>
    <w:p w:rsidR="009631B3" w:rsidRPr="009631B3" w:rsidRDefault="009631B3" w:rsidP="00DD21B7">
      <w:pPr>
        <w:ind w:firstLine="567"/>
        <w:jc w:val="both"/>
      </w:pPr>
      <w:r w:rsidRPr="009631B3">
        <w:t xml:space="preserve">В отчетном году от Читинской территориальной (городской) организации Профсоюза выдвинули две кандидатуры в члены Общественной палаты Забайкальского края: председателя Совета молодых педагогов г. Читы </w:t>
      </w:r>
      <w:proofErr w:type="spellStart"/>
      <w:r w:rsidRPr="009631B3">
        <w:t>Дорогина</w:t>
      </w:r>
      <w:proofErr w:type="spellEnd"/>
      <w:r w:rsidRPr="009631B3">
        <w:t xml:space="preserve"> А.О. и члена Совета молодых педагогов г. Читы Соломина П.И. Кандидатура Соломина П.И. </w:t>
      </w:r>
      <w:r w:rsidR="004B689D">
        <w:t>вошла</w:t>
      </w:r>
      <w:r w:rsidRPr="009631B3">
        <w:t xml:space="preserve"> в состав Общественной палаты.</w:t>
      </w:r>
    </w:p>
    <w:p w:rsidR="009631B3" w:rsidRPr="009631B3" w:rsidRDefault="009631B3" w:rsidP="00DD21B7">
      <w:pPr>
        <w:ind w:firstLine="708"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За прошедший год активно велась работа совместно с социальными партнерами комитета образования:</w:t>
      </w:r>
    </w:p>
    <w:p w:rsidR="009631B3" w:rsidRPr="009631B3" w:rsidRDefault="009631B3" w:rsidP="00DD21B7">
      <w:pPr>
        <w:numPr>
          <w:ilvl w:val="0"/>
          <w:numId w:val="2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9631B3">
        <w:t>заключено отраслевое Соглашение между комитетом образования администрации городского округа «Город Чита» и Читинской территориальной (городской) организацией  Профессионального союза работников народного образования и науки Российской Федерации по обеспечению социально-экономических, правовых и профессиональных гарантий работников образовательных организаций городского округа «Город Чита» на 2022-2025 годы.</w:t>
      </w:r>
    </w:p>
    <w:p w:rsidR="009631B3" w:rsidRPr="009631B3" w:rsidRDefault="009631B3" w:rsidP="00DD21B7">
      <w:pPr>
        <w:numPr>
          <w:ilvl w:val="0"/>
          <w:numId w:val="2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еженедельное участие в планерных заседаниях комитета образования</w:t>
      </w:r>
    </w:p>
    <w:p w:rsidR="009631B3" w:rsidRPr="009631B3" w:rsidRDefault="009631B3" w:rsidP="00DD21B7">
      <w:pPr>
        <w:numPr>
          <w:ilvl w:val="0"/>
          <w:numId w:val="2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ежемесячное участие в работе аттестационной комиссии руководителей</w:t>
      </w:r>
    </w:p>
    <w:p w:rsidR="009631B3" w:rsidRPr="009631B3" w:rsidRDefault="009631B3" w:rsidP="00DD21B7">
      <w:pPr>
        <w:numPr>
          <w:ilvl w:val="0"/>
          <w:numId w:val="2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участие в работе коллегии комитета образования</w:t>
      </w:r>
    </w:p>
    <w:p w:rsidR="009631B3" w:rsidRPr="009631B3" w:rsidRDefault="009631B3" w:rsidP="00DD21B7">
      <w:pPr>
        <w:numPr>
          <w:ilvl w:val="0"/>
          <w:numId w:val="2"/>
        </w:numPr>
        <w:ind w:left="709" w:hanging="425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внесение изменений в Примерное положение по оплате труда работников</w:t>
      </w:r>
    </w:p>
    <w:p w:rsidR="009631B3" w:rsidRPr="009631B3" w:rsidRDefault="009631B3" w:rsidP="00DD21B7">
      <w:pPr>
        <w:numPr>
          <w:ilvl w:val="0"/>
          <w:numId w:val="2"/>
        </w:numPr>
        <w:contextualSpacing/>
        <w:jc w:val="both"/>
      </w:pPr>
      <w:r w:rsidRPr="009631B3">
        <w:t>согласование документов по оплате труда руководителей</w:t>
      </w:r>
    </w:p>
    <w:p w:rsidR="009631B3" w:rsidRPr="009631B3" w:rsidRDefault="009631B3" w:rsidP="00DD21B7">
      <w:pPr>
        <w:numPr>
          <w:ilvl w:val="0"/>
          <w:numId w:val="2"/>
        </w:numPr>
        <w:contextualSpacing/>
        <w:jc w:val="both"/>
      </w:pPr>
      <w:r w:rsidRPr="009631B3">
        <w:t xml:space="preserve">проводилась ежемесячная работа по своевременной выплате заработной платы. </w:t>
      </w:r>
    </w:p>
    <w:p w:rsidR="009631B3" w:rsidRPr="009631B3" w:rsidRDefault="009631B3" w:rsidP="00DD21B7">
      <w:pPr>
        <w:numPr>
          <w:ilvl w:val="0"/>
          <w:numId w:val="2"/>
        </w:numPr>
        <w:contextualSpacing/>
        <w:jc w:val="both"/>
      </w:pPr>
      <w:r w:rsidRPr="009631B3">
        <w:t>сверка с централизованными бухгалтериями по удержанным и перечисленным профсоюзным взносам (апрель, октябрь)</w:t>
      </w:r>
    </w:p>
    <w:p w:rsidR="009631B3" w:rsidRPr="009631B3" w:rsidRDefault="009631B3" w:rsidP="00DD21B7">
      <w:pPr>
        <w:numPr>
          <w:ilvl w:val="0"/>
          <w:numId w:val="2"/>
        </w:numPr>
        <w:contextualSpacing/>
        <w:jc w:val="both"/>
      </w:pPr>
      <w:r w:rsidRPr="009631B3">
        <w:t xml:space="preserve">информация о количестве педагогических работников и специалистов, которым производится доплата </w:t>
      </w:r>
      <w:proofErr w:type="gramStart"/>
      <w:r w:rsidRPr="009631B3">
        <w:t>до</w:t>
      </w:r>
      <w:proofErr w:type="gramEnd"/>
      <w:r w:rsidRPr="009631B3">
        <w:t xml:space="preserve"> МРОТ.</w:t>
      </w:r>
    </w:p>
    <w:p w:rsidR="009631B3" w:rsidRDefault="009631B3" w:rsidP="00DD21B7">
      <w:pPr>
        <w:tabs>
          <w:tab w:val="left" w:pos="993"/>
        </w:tabs>
        <w:ind w:firstLine="709"/>
        <w:jc w:val="both"/>
      </w:pPr>
      <w:r w:rsidRPr="009631B3">
        <w:t>За отчетный период прошло 4 заседания Президиума городской организации Профсоюза. На них рассмотрено 10</w:t>
      </w:r>
      <w:r w:rsidR="004B689D">
        <w:t xml:space="preserve"> вопросов правового направления.</w:t>
      </w:r>
    </w:p>
    <w:p w:rsidR="004B689D" w:rsidRDefault="004B689D" w:rsidP="00A5323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631B3">
        <w:rPr>
          <w:iCs/>
        </w:rPr>
        <w:t>Проведена правовая экспертиза 7 проектов муниципал</w:t>
      </w:r>
      <w:r w:rsidR="00A53233">
        <w:rPr>
          <w:iCs/>
        </w:rPr>
        <w:t>ьных нормативных правовых актов.</w:t>
      </w:r>
      <w:r w:rsidRPr="009631B3">
        <w:rPr>
          <w:iCs/>
        </w:rPr>
        <w:t xml:space="preserve"> </w:t>
      </w:r>
    </w:p>
    <w:p w:rsidR="00981EA3" w:rsidRPr="009631B3" w:rsidRDefault="00981EA3" w:rsidP="00981EA3">
      <w:pPr>
        <w:shd w:val="clear" w:color="auto" w:fill="FFFFFF"/>
        <w:ind w:firstLine="708"/>
        <w:jc w:val="both"/>
      </w:pPr>
      <w:r w:rsidRPr="009631B3">
        <w:t xml:space="preserve">Экономическая эффективность правозащитной работы в городской организации Профсоюза за 2022 год составила 1,968 </w:t>
      </w:r>
      <w:proofErr w:type="spellStart"/>
      <w:r w:rsidRPr="009631B3">
        <w:t>млн</w:t>
      </w:r>
      <w:proofErr w:type="gramStart"/>
      <w:r w:rsidRPr="009631B3">
        <w:t>.р</w:t>
      </w:r>
      <w:proofErr w:type="gramEnd"/>
      <w:r w:rsidRPr="009631B3">
        <w:t>уб</w:t>
      </w:r>
      <w:proofErr w:type="spellEnd"/>
      <w:r w:rsidRPr="009631B3">
        <w:t>.</w:t>
      </w:r>
    </w:p>
    <w:p w:rsidR="00F416DD" w:rsidRDefault="00F416DD" w:rsidP="00DD21B7">
      <w:pPr>
        <w:autoSpaceDE w:val="0"/>
        <w:autoSpaceDN w:val="0"/>
        <w:adjustRightInd w:val="0"/>
        <w:jc w:val="center"/>
        <w:rPr>
          <w:b/>
          <w:bCs/>
        </w:rPr>
      </w:pPr>
    </w:p>
    <w:p w:rsidR="00F416DD" w:rsidRDefault="00F416DD" w:rsidP="00DD21B7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F416DD" w:rsidRDefault="00F416DD" w:rsidP="00DD21B7">
      <w:pPr>
        <w:autoSpaceDE w:val="0"/>
        <w:autoSpaceDN w:val="0"/>
        <w:adjustRightInd w:val="0"/>
        <w:jc w:val="center"/>
        <w:rPr>
          <w:b/>
          <w:bCs/>
        </w:rPr>
      </w:pPr>
    </w:p>
    <w:p w:rsidR="00F416DD" w:rsidRDefault="00F416DD" w:rsidP="00DD21B7">
      <w:pPr>
        <w:autoSpaceDE w:val="0"/>
        <w:autoSpaceDN w:val="0"/>
        <w:adjustRightInd w:val="0"/>
        <w:jc w:val="center"/>
        <w:rPr>
          <w:b/>
          <w:bCs/>
        </w:rPr>
      </w:pPr>
    </w:p>
    <w:p w:rsidR="00F416DD" w:rsidRDefault="00F416DD" w:rsidP="00DD21B7">
      <w:pPr>
        <w:autoSpaceDE w:val="0"/>
        <w:autoSpaceDN w:val="0"/>
        <w:adjustRightInd w:val="0"/>
        <w:jc w:val="center"/>
        <w:rPr>
          <w:b/>
          <w:bCs/>
        </w:rPr>
      </w:pPr>
    </w:p>
    <w:p w:rsidR="00F416DD" w:rsidRDefault="00F416DD" w:rsidP="00DD21B7">
      <w:pPr>
        <w:autoSpaceDE w:val="0"/>
        <w:autoSpaceDN w:val="0"/>
        <w:adjustRightInd w:val="0"/>
        <w:jc w:val="center"/>
        <w:rPr>
          <w:b/>
          <w:bCs/>
        </w:rPr>
      </w:pPr>
    </w:p>
    <w:p w:rsidR="00F416DD" w:rsidRDefault="00F416DD" w:rsidP="00DD21B7">
      <w:pPr>
        <w:autoSpaceDE w:val="0"/>
        <w:autoSpaceDN w:val="0"/>
        <w:adjustRightInd w:val="0"/>
        <w:jc w:val="center"/>
        <w:rPr>
          <w:b/>
          <w:bCs/>
        </w:rPr>
      </w:pPr>
    </w:p>
    <w:p w:rsidR="004B689D" w:rsidRDefault="004B689D" w:rsidP="00DD21B7">
      <w:pPr>
        <w:autoSpaceDE w:val="0"/>
        <w:autoSpaceDN w:val="0"/>
        <w:adjustRightInd w:val="0"/>
        <w:jc w:val="center"/>
        <w:rPr>
          <w:b/>
          <w:bCs/>
        </w:rPr>
      </w:pPr>
      <w:r w:rsidRPr="00755AE1">
        <w:rPr>
          <w:b/>
          <w:bCs/>
        </w:rPr>
        <w:lastRenderedPageBreak/>
        <w:t xml:space="preserve">Защита прав </w:t>
      </w:r>
      <w:r>
        <w:rPr>
          <w:b/>
          <w:bCs/>
        </w:rPr>
        <w:t>работников образования-</w:t>
      </w:r>
      <w:r w:rsidRPr="00755AE1">
        <w:rPr>
          <w:b/>
          <w:bCs/>
        </w:rPr>
        <w:t xml:space="preserve">членов профсоюза </w:t>
      </w:r>
    </w:p>
    <w:p w:rsidR="004B689D" w:rsidRDefault="004B689D" w:rsidP="00DD21B7">
      <w:pPr>
        <w:autoSpaceDE w:val="0"/>
        <w:autoSpaceDN w:val="0"/>
        <w:adjustRightInd w:val="0"/>
        <w:jc w:val="center"/>
        <w:rPr>
          <w:b/>
          <w:bCs/>
        </w:rPr>
      </w:pPr>
      <w:r w:rsidRPr="00755AE1">
        <w:rPr>
          <w:b/>
          <w:bCs/>
        </w:rPr>
        <w:t>на здоровые и безопасные условия труда</w:t>
      </w:r>
      <w:r w:rsidR="00A53233">
        <w:rPr>
          <w:b/>
          <w:bCs/>
        </w:rPr>
        <w:t>.</w:t>
      </w:r>
    </w:p>
    <w:p w:rsidR="004B689D" w:rsidRPr="001E177A" w:rsidRDefault="004B689D" w:rsidP="00DD21B7">
      <w:pPr>
        <w:ind w:firstLine="709"/>
        <w:jc w:val="both"/>
      </w:pPr>
      <w:r>
        <w:t>В Читинской территориальной (городской) организации Профсоюза  работа по охране труда  осуществляется председателями первичных профсоюзных организаций, 66 уполномоченными по охране труда от профсоюза и 5 внештатными техническими инспекторами.</w:t>
      </w:r>
    </w:p>
    <w:p w:rsidR="004B689D" w:rsidRDefault="004B689D" w:rsidP="00DD21B7">
      <w:pPr>
        <w:ind w:firstLine="708"/>
        <w:jc w:val="both"/>
      </w:pPr>
      <w:r>
        <w:t>За отчетный период внештатными техническими инспекторами Читинской территориально</w:t>
      </w:r>
      <w:r w:rsidR="00A53233">
        <w:t>й</w:t>
      </w:r>
      <w:r>
        <w:t xml:space="preserve"> (городской) организации Профсоюза </w:t>
      </w:r>
      <w:r w:rsidRPr="009B62D2">
        <w:t xml:space="preserve">проведено </w:t>
      </w:r>
      <w:r>
        <w:t>13 обследований.</w:t>
      </w:r>
    </w:p>
    <w:p w:rsidR="004B689D" w:rsidRDefault="004B689D" w:rsidP="00DD21B7">
      <w:pPr>
        <w:widowControl w:val="0"/>
        <w:autoSpaceDE w:val="0"/>
        <w:autoSpaceDN w:val="0"/>
        <w:ind w:right="183" w:firstLine="708"/>
        <w:jc w:val="both"/>
        <w:rPr>
          <w:rFonts w:eastAsia="Liberation Serif"/>
          <w:lang w:eastAsia="en-US"/>
        </w:rPr>
      </w:pPr>
      <w:r>
        <w:t>У</w:t>
      </w:r>
      <w:r w:rsidRPr="00A35861">
        <w:t>пол</w:t>
      </w:r>
      <w:r>
        <w:t>номоченными по охране труда от П</w:t>
      </w:r>
      <w:r w:rsidRPr="00A35861">
        <w:t xml:space="preserve">рофсоюза совместно с администрацией </w:t>
      </w:r>
      <w:r w:rsidR="00A53233">
        <w:t xml:space="preserve">образовательных </w:t>
      </w:r>
      <w:r w:rsidRPr="00A35861">
        <w:t>организаци</w:t>
      </w:r>
      <w:r w:rsidR="00A53233">
        <w:t>й</w:t>
      </w:r>
      <w:r w:rsidRPr="00A35861">
        <w:t xml:space="preserve"> было проведено </w:t>
      </w:r>
      <w:r>
        <w:t>249 обследований</w:t>
      </w:r>
      <w:r w:rsidRPr="00A35861">
        <w:t xml:space="preserve"> </w:t>
      </w:r>
      <w:r>
        <w:t xml:space="preserve"> по вопросам охраны труда. Выявлено 89 нарушений.</w:t>
      </w:r>
      <w:r w:rsidRPr="00A35861">
        <w:t xml:space="preserve"> </w:t>
      </w:r>
      <w:r>
        <w:rPr>
          <w:rFonts w:eastAsia="Liberation Serif"/>
          <w:lang w:eastAsia="en-US"/>
        </w:rPr>
        <w:t>Все результаты обследований были разобраны на заседаниях профкомов, даны устные рекомендации по устранению замечаний.</w:t>
      </w:r>
    </w:p>
    <w:p w:rsidR="00B33276" w:rsidRPr="00B33276" w:rsidRDefault="00B33276" w:rsidP="00DD21B7">
      <w:pPr>
        <w:ind w:firstLine="709"/>
        <w:jc w:val="both"/>
      </w:pPr>
      <w:r w:rsidRPr="00443D21">
        <w:t>В городск</w:t>
      </w:r>
      <w:r>
        <w:t>ую организацию Профсоюза за 2022</w:t>
      </w:r>
      <w:r w:rsidRPr="00443D21">
        <w:t xml:space="preserve"> год </w:t>
      </w:r>
      <w:r>
        <w:t>поступило 434 обращения</w:t>
      </w:r>
      <w:r w:rsidRPr="00443D21">
        <w:t xml:space="preserve"> от </w:t>
      </w:r>
      <w:r>
        <w:t xml:space="preserve">руководителей образовательных организаций, председателей первичных профсоюзных организаций и </w:t>
      </w:r>
      <w:r w:rsidRPr="00443D21">
        <w:t>членов про</w:t>
      </w:r>
      <w:r>
        <w:t>фсоюза по вопросам охраны труда. В основном были обращения по вступившим в силу изменениям в законодательстве по охране труда, проведению оценки профессиональных рисков, по прохождению и оплате первичного, периодического медицинских осмотров работниками, прохождению психиатрического освидетельствования, расследованию несчастного случая с работниками и т.д.</w:t>
      </w:r>
    </w:p>
    <w:p w:rsidR="004B689D" w:rsidRDefault="00B33276" w:rsidP="00DD21B7">
      <w:pPr>
        <w:ind w:firstLine="708"/>
        <w:jc w:val="both"/>
      </w:pPr>
      <w:r>
        <w:t xml:space="preserve">Проведен мониторинг по специальной оценке условий труда на рабочих местах в образовательных организациях городского округа «Город Чита». </w:t>
      </w:r>
    </w:p>
    <w:p w:rsidR="004B689D" w:rsidRDefault="004B689D" w:rsidP="00DD21B7">
      <w:pPr>
        <w:ind w:firstLine="708"/>
        <w:jc w:val="both"/>
        <w:rPr>
          <w:bCs/>
        </w:rPr>
      </w:pPr>
      <w:r>
        <w:t xml:space="preserve">На заседании трехсторонней комиссии по регулированию социально-трудовых отношений в городском округе «Город Чита» председатель Рычкова Н.В. выступила с вопросом «Создание и обеспечение безопасных условий, направленных на сохранение жизни и здоровья работников и детей в организациях всех сфер деятельности». </w:t>
      </w:r>
    </w:p>
    <w:p w:rsidR="004B689D" w:rsidRDefault="004B689D" w:rsidP="00DD21B7">
      <w:pPr>
        <w:ind w:firstLine="708"/>
        <w:jc w:val="both"/>
        <w:rPr>
          <w:bCs/>
        </w:rPr>
      </w:pPr>
      <w:r>
        <w:rPr>
          <w:bCs/>
        </w:rPr>
        <w:t xml:space="preserve">При участии председателя Читинской территориальной (городской) организации Профсоюза </w:t>
      </w:r>
      <w:proofErr w:type="spellStart"/>
      <w:r>
        <w:rPr>
          <w:bCs/>
        </w:rPr>
        <w:t>Рычковой</w:t>
      </w:r>
      <w:proofErr w:type="spellEnd"/>
      <w:r>
        <w:rPr>
          <w:bCs/>
        </w:rPr>
        <w:t xml:space="preserve"> Н.В. совместно с прокуратурой проведено 2 </w:t>
      </w:r>
      <w:proofErr w:type="gramStart"/>
      <w:r>
        <w:rPr>
          <w:bCs/>
        </w:rPr>
        <w:t>комплексных</w:t>
      </w:r>
      <w:proofErr w:type="gramEnd"/>
      <w:r>
        <w:rPr>
          <w:bCs/>
        </w:rPr>
        <w:t xml:space="preserve"> проверки по соблюдению трудового законодательства и законодательства по охране труда.</w:t>
      </w:r>
    </w:p>
    <w:p w:rsidR="004B689D" w:rsidRDefault="004B689D" w:rsidP="00DD21B7">
      <w:pPr>
        <w:ind w:firstLine="708"/>
        <w:jc w:val="both"/>
        <w:rPr>
          <w:bCs/>
        </w:rPr>
      </w:pPr>
      <w:r>
        <w:rPr>
          <w:bCs/>
        </w:rPr>
        <w:t>Председатель Рычкова Н.В. принимала участие в тематических совещаниях Комитета образования администрации городского округа «Город Чита» ответственных по охране труда СОШ, ДОУ, УДО, на которых были освещены темы:</w:t>
      </w:r>
    </w:p>
    <w:p w:rsidR="004B689D" w:rsidRPr="00854362" w:rsidRDefault="004B689D" w:rsidP="00DD21B7">
      <w:pPr>
        <w:pStyle w:val="a4"/>
        <w:numPr>
          <w:ilvl w:val="0"/>
          <w:numId w:val="6"/>
        </w:numPr>
        <w:ind w:left="0" w:firstLine="709"/>
        <w:jc w:val="both"/>
        <w:rPr>
          <w:bCs/>
        </w:rPr>
      </w:pPr>
      <w:r w:rsidRPr="00854362">
        <w:rPr>
          <w:bCs/>
        </w:rPr>
        <w:t>Изменения в законодательстве по охране труда, вступившие в силу с 01 марта 2022 г.</w:t>
      </w:r>
    </w:p>
    <w:p w:rsidR="004B689D" w:rsidRPr="00854362" w:rsidRDefault="004B689D" w:rsidP="00DD21B7">
      <w:pPr>
        <w:pStyle w:val="a4"/>
        <w:numPr>
          <w:ilvl w:val="0"/>
          <w:numId w:val="6"/>
        </w:numPr>
        <w:ind w:left="0" w:firstLine="709"/>
        <w:jc w:val="both"/>
        <w:rPr>
          <w:bCs/>
        </w:rPr>
      </w:pPr>
      <w:r w:rsidRPr="00854362">
        <w:rPr>
          <w:bCs/>
        </w:rPr>
        <w:t>Новый порядок расследования несчастных случаев на производстве.</w:t>
      </w:r>
    </w:p>
    <w:p w:rsidR="004B689D" w:rsidRDefault="004B689D" w:rsidP="00DD21B7">
      <w:pPr>
        <w:ind w:firstLine="708"/>
        <w:jc w:val="both"/>
        <w:rPr>
          <w:bCs/>
        </w:rPr>
      </w:pPr>
      <w:r>
        <w:rPr>
          <w:bCs/>
        </w:rPr>
        <w:t>Выпущены информационные листы на тему «Изменения в законодательной базе по охране труда», «Изменения в СОУТ в св</w:t>
      </w:r>
      <w:r w:rsidR="00B33276">
        <w:rPr>
          <w:bCs/>
        </w:rPr>
        <w:t xml:space="preserve">язи со </w:t>
      </w:r>
      <w:r w:rsidR="00B33276">
        <w:rPr>
          <w:bCs/>
        </w:rPr>
        <w:lastRenderedPageBreak/>
        <w:t>вступившими изменениями» и</w:t>
      </w:r>
      <w:r w:rsidR="00B33276" w:rsidRPr="00B33276">
        <w:rPr>
          <w:bCs/>
        </w:rPr>
        <w:t xml:space="preserve"> </w:t>
      </w:r>
      <w:r w:rsidR="00B33276">
        <w:rPr>
          <w:bCs/>
        </w:rPr>
        <w:t>опубликована статья в журнале ГНМЦ  на тему «Методические рекомендации по оценке профессиональных рисков в образовательных организациях».</w:t>
      </w:r>
    </w:p>
    <w:p w:rsidR="004B689D" w:rsidRDefault="004B689D" w:rsidP="00DD21B7">
      <w:pPr>
        <w:ind w:firstLine="708"/>
        <w:jc w:val="both"/>
        <w:rPr>
          <w:bCs/>
        </w:rPr>
      </w:pPr>
      <w:r>
        <w:rPr>
          <w:bCs/>
        </w:rPr>
        <w:t>Первичные профсоюзные организации приняли активное участие в проведении Всемирного дня охраны труда. В период с 25 по 29 апреля 2022 года была проведена «Неделя охраны труда», в ходе которой были проведены такие мероприятия, как:</w:t>
      </w:r>
    </w:p>
    <w:p w:rsidR="004B689D" w:rsidRPr="00A85B1F" w:rsidRDefault="004B689D" w:rsidP="00DD21B7">
      <w:pPr>
        <w:ind w:firstLine="708"/>
        <w:jc w:val="both"/>
        <w:rPr>
          <w:bCs/>
        </w:rPr>
      </w:pPr>
      <w:r>
        <w:rPr>
          <w:bCs/>
        </w:rPr>
        <w:t xml:space="preserve"> - тематические собрания; размещение  информационных листков в профсоюзных уголках; тематические проверки состояния охраны труда в организациях; профсоюзные зарядки и двигательные активности; практические занятия по оказанию первой медицинской помощи и т.д.</w:t>
      </w:r>
    </w:p>
    <w:p w:rsidR="004B689D" w:rsidRDefault="004B689D" w:rsidP="00DD21B7">
      <w:pPr>
        <w:ind w:firstLine="708"/>
        <w:jc w:val="both"/>
      </w:pPr>
      <w:r>
        <w:t xml:space="preserve">За отчетный период зарегистрировано </w:t>
      </w:r>
      <w:r w:rsidR="00975F8E">
        <w:t>9</w:t>
      </w:r>
      <w:r>
        <w:t xml:space="preserve"> несчастных случаев</w:t>
      </w:r>
      <w:r w:rsidR="00B33276">
        <w:t xml:space="preserve"> с работниками. </w:t>
      </w:r>
      <w:r>
        <w:t>Во всех случаях проведено расследование, в состав комиссии входили председатели первичных профсоюзных организаций, оформлены акты и заключения.</w:t>
      </w:r>
    </w:p>
    <w:p w:rsidR="00DD21B7" w:rsidRDefault="00DD21B7" w:rsidP="00DD21B7">
      <w:pPr>
        <w:ind w:firstLine="708"/>
        <w:jc w:val="both"/>
      </w:pPr>
      <w:r>
        <w:t xml:space="preserve">Первичные профсоюзные организации активно принимали участие в мероприятиях, проводимых краевой и городской организаций Профсоюза, а также проводили спортивные мероприятия в своих образовательных организациях. </w:t>
      </w:r>
    </w:p>
    <w:p w:rsidR="00DD21B7" w:rsidRDefault="00DD21B7" w:rsidP="00DD21B7">
      <w:pPr>
        <w:ind w:firstLine="708"/>
        <w:jc w:val="both"/>
      </w:pPr>
      <w:r>
        <w:t xml:space="preserve">По информации комитета образования городского округа «Город Чита» </w:t>
      </w:r>
      <w:r>
        <w:rPr>
          <w:bCs/>
        </w:rPr>
        <w:t>в</w:t>
      </w:r>
      <w:r w:rsidRPr="00755AE1">
        <w:rPr>
          <w:bCs/>
        </w:rPr>
        <w:t xml:space="preserve"> 20</w:t>
      </w:r>
      <w:r>
        <w:rPr>
          <w:bCs/>
        </w:rPr>
        <w:t>22</w:t>
      </w:r>
      <w:r w:rsidRPr="00755AE1">
        <w:rPr>
          <w:bCs/>
        </w:rPr>
        <w:t xml:space="preserve"> году направлено </w:t>
      </w:r>
      <w:r>
        <w:rPr>
          <w:bCs/>
        </w:rPr>
        <w:t xml:space="preserve">из бюджета </w:t>
      </w:r>
      <w:r w:rsidR="00975F8E">
        <w:rPr>
          <w:bCs/>
        </w:rPr>
        <w:t xml:space="preserve">на мероприятия по охране труда </w:t>
      </w:r>
      <w:r>
        <w:rPr>
          <w:bCs/>
        </w:rPr>
        <w:t>более 35 млн. руб.</w:t>
      </w:r>
      <w:r w:rsidRPr="00755AE1">
        <w:t xml:space="preserve"> </w:t>
      </w:r>
      <w:proofErr w:type="gramStart"/>
      <w:r>
        <w:t>Обучение профсоюзного актива по охране</w:t>
      </w:r>
      <w:proofErr w:type="gramEnd"/>
      <w:r>
        <w:t xml:space="preserve"> труда проводится на долевых началах (50/50) городской и первичных профсоюзных организаций.</w:t>
      </w:r>
    </w:p>
    <w:p w:rsidR="00DD21B7" w:rsidRDefault="00DD21B7" w:rsidP="00DD21B7">
      <w:pPr>
        <w:ind w:firstLine="709"/>
        <w:jc w:val="both"/>
      </w:pPr>
      <w:r>
        <w:t>Вопросы охраны труда заслушиваются на президиуме Читинской территориальной (городской) организации Профсоюза и в течение года осуществляется мониторинг обеспечения здоровых и безопасных условий труда.</w:t>
      </w:r>
    </w:p>
    <w:p w:rsidR="00DD21B7" w:rsidRDefault="00DD21B7" w:rsidP="00DD21B7">
      <w:pPr>
        <w:ind w:firstLine="708"/>
        <w:jc w:val="center"/>
        <w:rPr>
          <w:b/>
        </w:rPr>
      </w:pPr>
      <w:r w:rsidRPr="00EC26E7">
        <w:rPr>
          <w:b/>
        </w:rPr>
        <w:t>Финансовая работа.</w:t>
      </w:r>
    </w:p>
    <w:p w:rsidR="00DD21B7" w:rsidRPr="00713C4D" w:rsidRDefault="00DD21B7" w:rsidP="00DD21B7">
      <w:pPr>
        <w:ind w:firstLine="708"/>
        <w:jc w:val="both"/>
      </w:pPr>
      <w:r w:rsidRPr="00713C4D">
        <w:t>В 202</w:t>
      </w:r>
      <w:r>
        <w:t>2</w:t>
      </w:r>
      <w:r w:rsidRPr="00713C4D">
        <w:t xml:space="preserve"> г. </w:t>
      </w:r>
      <w:r>
        <w:t>за счет средств Читинской территориальной (городской) организации Профсоюза и первичных профсоюзных организаций</w:t>
      </w:r>
      <w:r w:rsidRPr="00713C4D">
        <w:t xml:space="preserve"> израсходовано на проведение целевых мероприятий и оказание материальной помощи членам профсоюза из профсоюзного бюджета:</w:t>
      </w:r>
    </w:p>
    <w:p w:rsidR="00DD21B7" w:rsidRPr="00713C4D" w:rsidRDefault="00DD21B7" w:rsidP="00DD21B7">
      <w:pPr>
        <w:pStyle w:val="a4"/>
        <w:numPr>
          <w:ilvl w:val="0"/>
          <w:numId w:val="7"/>
        </w:numPr>
        <w:jc w:val="both"/>
        <w:rPr>
          <w:bCs/>
        </w:rPr>
      </w:pPr>
      <w:r w:rsidRPr="00713C4D">
        <w:rPr>
          <w:bCs/>
        </w:rPr>
        <w:t xml:space="preserve">материальная помощь членам профсоюза – </w:t>
      </w:r>
      <w:r>
        <w:rPr>
          <w:bCs/>
        </w:rPr>
        <w:t>219,0</w:t>
      </w:r>
      <w:r w:rsidRPr="00713C4D">
        <w:rPr>
          <w:bCs/>
        </w:rPr>
        <w:t xml:space="preserve"> </w:t>
      </w:r>
      <w:r>
        <w:t>тыс. руб.</w:t>
      </w:r>
    </w:p>
    <w:p w:rsidR="00DD21B7" w:rsidRDefault="00DD21B7" w:rsidP="00DD21B7">
      <w:pPr>
        <w:pStyle w:val="a4"/>
        <w:numPr>
          <w:ilvl w:val="0"/>
          <w:numId w:val="7"/>
        </w:numPr>
        <w:jc w:val="both"/>
        <w:rPr>
          <w:bCs/>
        </w:rPr>
      </w:pPr>
      <w:r w:rsidRPr="00EC26E7">
        <w:rPr>
          <w:rFonts w:eastAsia="+mn-ea"/>
        </w:rPr>
        <w:t>оздоровление членов профсоюза и детский отдых</w:t>
      </w:r>
      <w:r w:rsidRPr="00EC26E7">
        <w:rPr>
          <w:bCs/>
        </w:rPr>
        <w:t xml:space="preserve"> </w:t>
      </w:r>
      <w:r>
        <w:rPr>
          <w:bCs/>
        </w:rPr>
        <w:t>–</w:t>
      </w:r>
      <w:r w:rsidRPr="00EC26E7">
        <w:rPr>
          <w:bCs/>
        </w:rPr>
        <w:t xml:space="preserve"> </w:t>
      </w:r>
      <w:r>
        <w:rPr>
          <w:bCs/>
        </w:rPr>
        <w:t>149,8</w:t>
      </w:r>
      <w:r w:rsidRPr="00EC26E7">
        <w:rPr>
          <w:bCs/>
        </w:rPr>
        <w:t xml:space="preserve"> тыс. руб.</w:t>
      </w:r>
    </w:p>
    <w:p w:rsidR="00DD21B7" w:rsidRDefault="00DD21B7" w:rsidP="00DD21B7">
      <w:pPr>
        <w:pStyle w:val="a4"/>
        <w:numPr>
          <w:ilvl w:val="0"/>
          <w:numId w:val="7"/>
        </w:numPr>
        <w:jc w:val="both"/>
        <w:rPr>
          <w:bCs/>
        </w:rPr>
      </w:pPr>
      <w:r w:rsidRPr="00EC26E7">
        <w:rPr>
          <w:bCs/>
        </w:rPr>
        <w:t xml:space="preserve">культурно-массовые мероприятия </w:t>
      </w:r>
      <w:r>
        <w:rPr>
          <w:bCs/>
        </w:rPr>
        <w:t>–</w:t>
      </w:r>
      <w:r w:rsidRPr="00EC26E7">
        <w:rPr>
          <w:bCs/>
        </w:rPr>
        <w:t xml:space="preserve"> </w:t>
      </w:r>
      <w:r>
        <w:rPr>
          <w:bCs/>
        </w:rPr>
        <w:t>947,2</w:t>
      </w:r>
      <w:r w:rsidRPr="00EC26E7">
        <w:rPr>
          <w:bCs/>
        </w:rPr>
        <w:t xml:space="preserve"> тыс. руб.</w:t>
      </w:r>
    </w:p>
    <w:p w:rsidR="00DD21B7" w:rsidRPr="00713C4D" w:rsidRDefault="00DD21B7" w:rsidP="00DD21B7">
      <w:pPr>
        <w:pStyle w:val="a4"/>
        <w:numPr>
          <w:ilvl w:val="0"/>
          <w:numId w:val="7"/>
        </w:numPr>
        <w:jc w:val="both"/>
        <w:rPr>
          <w:bCs/>
        </w:rPr>
      </w:pPr>
      <w:r w:rsidRPr="00EC26E7">
        <w:t xml:space="preserve">премирование профсоюзного актива </w:t>
      </w:r>
      <w:r>
        <w:t>–</w:t>
      </w:r>
      <w:r w:rsidRPr="00EC26E7">
        <w:t xml:space="preserve"> </w:t>
      </w:r>
      <w:r>
        <w:rPr>
          <w:bCs/>
        </w:rPr>
        <w:t>1033,2</w:t>
      </w:r>
      <w:r w:rsidRPr="00EC26E7">
        <w:t xml:space="preserve"> тыс. руб.</w:t>
      </w:r>
    </w:p>
    <w:p w:rsidR="00DD21B7" w:rsidRPr="00713C4D" w:rsidRDefault="00DD21B7" w:rsidP="00DD21B7">
      <w:pPr>
        <w:pStyle w:val="a4"/>
        <w:numPr>
          <w:ilvl w:val="0"/>
          <w:numId w:val="7"/>
        </w:numPr>
        <w:jc w:val="both"/>
        <w:rPr>
          <w:bCs/>
        </w:rPr>
      </w:pPr>
      <w:r w:rsidRPr="00EC26E7">
        <w:t xml:space="preserve">работа с профсоюзным активом и его обучение </w:t>
      </w:r>
      <w:r>
        <w:t>–</w:t>
      </w:r>
      <w:r w:rsidRPr="00EC26E7">
        <w:t xml:space="preserve"> </w:t>
      </w:r>
      <w:r>
        <w:rPr>
          <w:bCs/>
        </w:rPr>
        <w:t>56,0</w:t>
      </w:r>
      <w:r w:rsidRPr="00EC26E7">
        <w:t xml:space="preserve"> тыс. руб.</w:t>
      </w:r>
    </w:p>
    <w:p w:rsidR="00DD21B7" w:rsidRPr="006B3A26" w:rsidRDefault="00DD21B7" w:rsidP="00DD21B7">
      <w:pPr>
        <w:pStyle w:val="a4"/>
        <w:numPr>
          <w:ilvl w:val="0"/>
          <w:numId w:val="7"/>
        </w:numPr>
        <w:jc w:val="both"/>
        <w:rPr>
          <w:bCs/>
        </w:rPr>
      </w:pPr>
      <w:r w:rsidRPr="00EC26E7">
        <w:t xml:space="preserve">информационная работа </w:t>
      </w:r>
      <w:r>
        <w:t>–</w:t>
      </w:r>
      <w:r w:rsidRPr="00EC26E7">
        <w:t xml:space="preserve"> </w:t>
      </w:r>
      <w:r>
        <w:rPr>
          <w:bCs/>
        </w:rPr>
        <w:t>251,1</w:t>
      </w:r>
      <w:r w:rsidRPr="00EC26E7">
        <w:t xml:space="preserve"> тыс. руб.</w:t>
      </w:r>
    </w:p>
    <w:p w:rsidR="00DD21B7" w:rsidRDefault="00DD21B7" w:rsidP="00DD21B7">
      <w:pPr>
        <w:ind w:firstLine="708"/>
        <w:jc w:val="both"/>
      </w:pPr>
    </w:p>
    <w:p w:rsidR="004B689D" w:rsidRDefault="00DD21B7" w:rsidP="004F1413">
      <w:pPr>
        <w:ind w:firstLine="709"/>
        <w:jc w:val="center"/>
        <w:rPr>
          <w:b/>
        </w:rPr>
      </w:pPr>
      <w:r w:rsidRPr="006B3A26">
        <w:rPr>
          <w:b/>
        </w:rPr>
        <w:t>Информационная работа.</w:t>
      </w:r>
    </w:p>
    <w:p w:rsidR="00981EA3" w:rsidRPr="009631B3" w:rsidRDefault="00981EA3" w:rsidP="00981EA3">
      <w:pPr>
        <w:widowControl w:val="0"/>
        <w:autoSpaceDE w:val="0"/>
        <w:autoSpaceDN w:val="0"/>
        <w:ind w:firstLine="708"/>
        <w:jc w:val="both"/>
        <w:outlineLvl w:val="1"/>
      </w:pPr>
      <w:r w:rsidRPr="009631B3">
        <w:rPr>
          <w:iCs/>
        </w:rPr>
        <w:t>В 2022 году созданы</w:t>
      </w:r>
      <w:r w:rsidRPr="009631B3">
        <w:t xml:space="preserve"> страницы городской организации Профсоюза в социальных сетях </w:t>
      </w:r>
      <w:proofErr w:type="spellStart"/>
      <w:r w:rsidRPr="009631B3">
        <w:t>ВКонтакте</w:t>
      </w:r>
      <w:proofErr w:type="spellEnd"/>
      <w:r w:rsidRPr="009631B3">
        <w:t xml:space="preserve"> и </w:t>
      </w:r>
      <w:r w:rsidRPr="009631B3">
        <w:rPr>
          <w:lang w:val="en-US"/>
        </w:rPr>
        <w:t>Telegram</w:t>
      </w:r>
      <w:r w:rsidRPr="009631B3">
        <w:t xml:space="preserve">-канале, на которых размещается информация. Также </w:t>
      </w:r>
      <w:r w:rsidR="00975F8E">
        <w:t>действуют</w:t>
      </w:r>
      <w:r w:rsidRPr="009631B3">
        <w:t xml:space="preserve"> группы председателей первичных профсоюзных организаций в </w:t>
      </w:r>
      <w:r w:rsidRPr="009631B3">
        <w:rPr>
          <w:lang w:val="en-US"/>
        </w:rPr>
        <w:t>Viber</w:t>
      </w:r>
      <w:r w:rsidRPr="009631B3">
        <w:t xml:space="preserve"> для оперативного обмена информацией</w:t>
      </w:r>
      <w:r>
        <w:t>,</w:t>
      </w:r>
      <w:r w:rsidRPr="00981EA3">
        <w:t xml:space="preserve"> </w:t>
      </w:r>
      <w:r>
        <w:lastRenderedPageBreak/>
        <w:t xml:space="preserve">ведется рассылка информационных материалов через электронные почты. </w:t>
      </w:r>
      <w:r w:rsidRPr="009631B3">
        <w:t>Всего размещено 2</w:t>
      </w:r>
      <w:r>
        <w:t>50</w:t>
      </w:r>
      <w:r w:rsidRPr="009631B3">
        <w:t xml:space="preserve"> публикаций и постов.</w:t>
      </w:r>
    </w:p>
    <w:p w:rsidR="003B4D5C" w:rsidRPr="006B3A26" w:rsidRDefault="003B4D5C" w:rsidP="003B4D5C">
      <w:pPr>
        <w:ind w:firstLine="708"/>
        <w:jc w:val="both"/>
        <w:rPr>
          <w:szCs w:val="24"/>
        </w:rPr>
      </w:pPr>
      <w:r>
        <w:rPr>
          <w:rFonts w:eastAsia="+mn-ea"/>
        </w:rPr>
        <w:t>28</w:t>
      </w:r>
      <w:r w:rsidRPr="006B3A26">
        <w:rPr>
          <w:rFonts w:eastAsia="+mn-ea"/>
        </w:rPr>
        <w:t xml:space="preserve"> первичных профсоюзных организаций выписывают  газету «Мой профсоюз», </w:t>
      </w:r>
      <w:r>
        <w:rPr>
          <w:rFonts w:eastAsia="+mn-ea"/>
        </w:rPr>
        <w:t>68</w:t>
      </w:r>
      <w:r w:rsidRPr="006B3A26">
        <w:rPr>
          <w:rFonts w:eastAsia="+mn-ea"/>
        </w:rPr>
        <w:t xml:space="preserve"> </w:t>
      </w:r>
      <w:r w:rsidRPr="006B3A26">
        <w:rPr>
          <w:rFonts w:eastAsia="+mn-ea"/>
          <w:color w:val="000000"/>
        </w:rPr>
        <w:t>первичны</w:t>
      </w:r>
      <w:r w:rsidR="00981EA3">
        <w:rPr>
          <w:rFonts w:eastAsia="+mn-ea"/>
          <w:color w:val="000000"/>
        </w:rPr>
        <w:t>х</w:t>
      </w:r>
      <w:r w:rsidRPr="006B3A26">
        <w:rPr>
          <w:rFonts w:eastAsia="+mn-ea"/>
          <w:color w:val="000000"/>
        </w:rPr>
        <w:t xml:space="preserve"> профсоюзны</w:t>
      </w:r>
      <w:r w:rsidR="00981EA3">
        <w:rPr>
          <w:rFonts w:eastAsia="+mn-ea"/>
          <w:color w:val="000000"/>
        </w:rPr>
        <w:t>х</w:t>
      </w:r>
      <w:r w:rsidRPr="006B3A26">
        <w:rPr>
          <w:rFonts w:eastAsia="+mn-ea"/>
          <w:color w:val="000000"/>
        </w:rPr>
        <w:t xml:space="preserve"> организаци</w:t>
      </w:r>
      <w:r w:rsidR="00981EA3">
        <w:rPr>
          <w:rFonts w:eastAsia="+mn-ea"/>
          <w:color w:val="000000"/>
        </w:rPr>
        <w:t>й</w:t>
      </w:r>
      <w:r w:rsidRPr="006B3A26">
        <w:rPr>
          <w:rFonts w:eastAsia="+mn-ea"/>
          <w:color w:val="000000"/>
        </w:rPr>
        <w:t xml:space="preserve"> </w:t>
      </w:r>
      <w:r w:rsidR="00981EA3">
        <w:rPr>
          <w:rFonts w:eastAsia="+mn-ea"/>
          <w:color w:val="000000"/>
        </w:rPr>
        <w:t>-</w:t>
      </w:r>
      <w:r w:rsidRPr="006B3A26">
        <w:rPr>
          <w:rFonts w:eastAsia="+mn-ea"/>
          <w:color w:val="000000"/>
        </w:rPr>
        <w:t xml:space="preserve"> журнал «GNMC.ru».</w:t>
      </w:r>
    </w:p>
    <w:p w:rsidR="004B689D" w:rsidRPr="00EC7B8B" w:rsidRDefault="003B4D5C" w:rsidP="00EC7B8B">
      <w:pPr>
        <w:tabs>
          <w:tab w:val="left" w:pos="993"/>
        </w:tabs>
        <w:ind w:firstLine="709"/>
        <w:jc w:val="both"/>
      </w:pPr>
      <w:r>
        <w:t>В помощь первичным профсоюзным организациям подготовлены и выпущены  информационные листки:</w:t>
      </w:r>
    </w:p>
    <w:p w:rsidR="00EC7B8B" w:rsidRPr="009631B3" w:rsidRDefault="00EC7B8B" w:rsidP="00EC7B8B">
      <w:pPr>
        <w:shd w:val="clear" w:color="auto" w:fill="FFFFFF"/>
        <w:ind w:firstLine="708"/>
        <w:jc w:val="both"/>
        <w:outlineLvl w:val="0"/>
      </w:pPr>
      <w:r w:rsidRPr="009631B3">
        <w:t>1. Правила расчета и выплаты по больничному листу.</w:t>
      </w:r>
    </w:p>
    <w:p w:rsidR="00EC7B8B" w:rsidRDefault="00EC7B8B" w:rsidP="00EC7B8B">
      <w:pPr>
        <w:shd w:val="clear" w:color="auto" w:fill="FFFFFF"/>
        <w:ind w:firstLine="708"/>
        <w:jc w:val="both"/>
        <w:outlineLvl w:val="0"/>
        <w:rPr>
          <w:bCs/>
          <w:kern w:val="36"/>
        </w:rPr>
      </w:pPr>
      <w:r w:rsidRPr="009631B3">
        <w:rPr>
          <w:bCs/>
          <w:kern w:val="36"/>
        </w:rPr>
        <w:t>2. Правила расчета и выплаты отпускных.</w:t>
      </w:r>
    </w:p>
    <w:p w:rsidR="00EC7B8B" w:rsidRDefault="00EC7B8B" w:rsidP="00EC7B8B">
      <w:pPr>
        <w:spacing w:line="276" w:lineRule="auto"/>
        <w:jc w:val="both"/>
        <w:rPr>
          <w:bCs/>
        </w:rPr>
      </w:pPr>
      <w:r>
        <w:rPr>
          <w:bCs/>
          <w:kern w:val="36"/>
        </w:rPr>
        <w:t xml:space="preserve">         </w:t>
      </w:r>
      <w:r>
        <w:rPr>
          <w:bCs/>
          <w:kern w:val="36"/>
        </w:rPr>
        <w:tab/>
      </w:r>
      <w:r w:rsidRPr="00EC7B8B">
        <w:rPr>
          <w:bCs/>
          <w:kern w:val="36"/>
        </w:rPr>
        <w:t xml:space="preserve">3. </w:t>
      </w:r>
      <w:r w:rsidRPr="00EC7B8B">
        <w:rPr>
          <w:bCs/>
        </w:rPr>
        <w:t>Изменения в законодательстве по охране труда, вступившие в силу с 01 марта 2022 г.</w:t>
      </w:r>
    </w:p>
    <w:p w:rsidR="00EC7B8B" w:rsidRDefault="00EC7B8B" w:rsidP="00EC7B8B">
      <w:pPr>
        <w:spacing w:line="276" w:lineRule="auto"/>
        <w:jc w:val="both"/>
        <w:rPr>
          <w:bCs/>
        </w:rPr>
      </w:pPr>
      <w:r>
        <w:rPr>
          <w:bCs/>
        </w:rPr>
        <w:tab/>
        <w:t>4. Изменения в СОУТ в связи со вступившими изменениями.</w:t>
      </w:r>
    </w:p>
    <w:p w:rsidR="00EC7B8B" w:rsidRDefault="00EC7B8B" w:rsidP="00EC7B8B">
      <w:pPr>
        <w:spacing w:line="276" w:lineRule="auto"/>
        <w:jc w:val="both"/>
        <w:rPr>
          <w:bCs/>
        </w:rPr>
      </w:pPr>
      <w:r>
        <w:rPr>
          <w:bCs/>
        </w:rPr>
        <w:tab/>
        <w:t>5. О проведении дня охраны труда.</w:t>
      </w:r>
    </w:p>
    <w:p w:rsidR="00EC7B8B" w:rsidRDefault="00EC7B8B" w:rsidP="00EC7B8B">
      <w:pPr>
        <w:spacing w:line="276" w:lineRule="auto"/>
        <w:jc w:val="both"/>
        <w:rPr>
          <w:bCs/>
        </w:rPr>
      </w:pPr>
      <w:r>
        <w:rPr>
          <w:bCs/>
        </w:rPr>
        <w:tab/>
        <w:t>6. Программа «</w:t>
      </w:r>
      <w:proofErr w:type="spellStart"/>
      <w:r>
        <w:rPr>
          <w:bCs/>
        </w:rPr>
        <w:t>Кешбэк</w:t>
      </w:r>
      <w:proofErr w:type="spellEnd"/>
      <w:r>
        <w:rPr>
          <w:bCs/>
        </w:rPr>
        <w:t xml:space="preserve"> за путевки в детский лагерь в 2022 году».</w:t>
      </w:r>
    </w:p>
    <w:p w:rsidR="00EC7B8B" w:rsidRDefault="00EC7B8B" w:rsidP="00EC7B8B">
      <w:pPr>
        <w:spacing w:line="276" w:lineRule="auto"/>
        <w:jc w:val="both"/>
        <w:rPr>
          <w:bCs/>
        </w:rPr>
      </w:pPr>
      <w:r>
        <w:rPr>
          <w:bCs/>
        </w:rPr>
        <w:tab/>
        <w:t>7. Летние каникулы в 2022 году.</w:t>
      </w:r>
    </w:p>
    <w:p w:rsidR="004B689D" w:rsidRPr="00EC7B8B" w:rsidRDefault="00EC7B8B" w:rsidP="00EC7B8B">
      <w:pPr>
        <w:spacing w:line="276" w:lineRule="auto"/>
        <w:jc w:val="both"/>
        <w:rPr>
          <w:bCs/>
        </w:rPr>
      </w:pPr>
      <w:r>
        <w:rPr>
          <w:bCs/>
        </w:rPr>
        <w:tab/>
        <w:t>8. Перечень изменений  по пожарной безопасности.</w:t>
      </w:r>
    </w:p>
    <w:p w:rsidR="009631B3" w:rsidRPr="009631B3" w:rsidRDefault="009631B3" w:rsidP="00DD21B7">
      <w:pPr>
        <w:ind w:firstLine="709"/>
        <w:jc w:val="both"/>
        <w:rPr>
          <w:rFonts w:eastAsia="Calibri"/>
          <w:lang w:eastAsia="en-US"/>
        </w:rPr>
      </w:pPr>
      <w:r w:rsidRPr="009631B3">
        <w:rPr>
          <w:rFonts w:eastAsia="Calibri"/>
          <w:lang w:eastAsia="en-US"/>
        </w:rPr>
        <w:t>Подготовлены и опубликованы статьи в городской журнал «ГНМЦ.</w:t>
      </w:r>
      <w:proofErr w:type="spellStart"/>
      <w:r w:rsidRPr="009631B3">
        <w:rPr>
          <w:rFonts w:eastAsia="Calibri"/>
          <w:lang w:val="en-US" w:eastAsia="en-US"/>
        </w:rPr>
        <w:t>ru</w:t>
      </w:r>
      <w:proofErr w:type="spellEnd"/>
      <w:r w:rsidRPr="009631B3">
        <w:rPr>
          <w:rFonts w:eastAsia="Calibri"/>
          <w:lang w:eastAsia="en-US"/>
        </w:rPr>
        <w:t xml:space="preserve">» по темам: </w:t>
      </w:r>
    </w:p>
    <w:p w:rsidR="009631B3" w:rsidRPr="009631B3" w:rsidRDefault="009631B3" w:rsidP="00DD21B7">
      <w:pPr>
        <w:widowControl w:val="0"/>
        <w:autoSpaceDE w:val="0"/>
        <w:autoSpaceDN w:val="0"/>
        <w:ind w:firstLine="708"/>
        <w:jc w:val="both"/>
        <w:outlineLvl w:val="1"/>
      </w:pPr>
      <w:r w:rsidRPr="009631B3">
        <w:t xml:space="preserve">1. Публичный отчет о работе городской организации профсоюза за 2021 г. </w:t>
      </w:r>
    </w:p>
    <w:p w:rsidR="009631B3" w:rsidRPr="009631B3" w:rsidRDefault="009631B3" w:rsidP="00DD21B7">
      <w:pPr>
        <w:ind w:firstLine="708"/>
        <w:jc w:val="both"/>
      </w:pPr>
      <w:r w:rsidRPr="009631B3">
        <w:t xml:space="preserve">2. </w:t>
      </w:r>
      <w:r w:rsidRPr="009631B3">
        <w:rPr>
          <w:bCs/>
          <w:kern w:val="36"/>
        </w:rPr>
        <w:t>Внедрение системы (целевой модели) наставничества педагогических работников в образовательных организациях</w:t>
      </w:r>
      <w:r w:rsidRPr="009631B3">
        <w:t xml:space="preserve">. </w:t>
      </w:r>
    </w:p>
    <w:p w:rsidR="009631B3" w:rsidRPr="009631B3" w:rsidRDefault="009631B3" w:rsidP="00DD21B7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631B3">
        <w:t xml:space="preserve">3. </w:t>
      </w:r>
      <w:r w:rsidRPr="009631B3">
        <w:rPr>
          <w:rFonts w:eastAsia="Calibri"/>
        </w:rPr>
        <w:t>Методические рекомендации по оценке профессиональных рисков в образовательных организациях</w:t>
      </w:r>
      <w:r w:rsidRPr="009631B3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9631B3" w:rsidRPr="009631B3" w:rsidRDefault="009631B3" w:rsidP="00DD21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631B3">
        <w:t xml:space="preserve">4. </w:t>
      </w:r>
      <w:r w:rsidRPr="009631B3">
        <w:rPr>
          <w:lang w:eastAsia="ar-SA"/>
        </w:rPr>
        <w:t>Распределение учебной нагрузки педагогическим работникам образовательных организаций.</w:t>
      </w:r>
    </w:p>
    <w:p w:rsidR="009631B3" w:rsidRPr="009631B3" w:rsidRDefault="009631B3" w:rsidP="00DD21B7">
      <w:pPr>
        <w:widowControl w:val="0"/>
        <w:autoSpaceDE w:val="0"/>
        <w:autoSpaceDN w:val="0"/>
        <w:ind w:firstLine="708"/>
        <w:jc w:val="both"/>
        <w:outlineLvl w:val="1"/>
        <w:rPr>
          <w:bCs/>
          <w:kern w:val="36"/>
        </w:rPr>
      </w:pPr>
      <w:r w:rsidRPr="009631B3">
        <w:t>5.</w:t>
      </w:r>
      <w:r w:rsidRPr="009631B3">
        <w:rPr>
          <w:color w:val="000000"/>
          <w:lang w:eastAsia="ar-SA"/>
        </w:rPr>
        <w:t xml:space="preserve"> </w:t>
      </w:r>
      <w:r w:rsidRPr="009631B3">
        <w:rPr>
          <w:bCs/>
          <w:kern w:val="36"/>
        </w:rPr>
        <w:t>Порядок расследования несчастных случаев с работниками.</w:t>
      </w:r>
    </w:p>
    <w:p w:rsidR="009631B3" w:rsidRDefault="009631B3" w:rsidP="00DD21B7">
      <w:pPr>
        <w:widowControl w:val="0"/>
        <w:autoSpaceDE w:val="0"/>
        <w:autoSpaceDN w:val="0"/>
        <w:ind w:firstLine="708"/>
        <w:jc w:val="both"/>
        <w:outlineLvl w:val="1"/>
      </w:pPr>
      <w:r w:rsidRPr="009631B3">
        <w:rPr>
          <w:bCs/>
          <w:kern w:val="36"/>
        </w:rPr>
        <w:t>6. Итоги Года корпоративной культуры</w:t>
      </w:r>
      <w:r w:rsidRPr="009631B3">
        <w:rPr>
          <w:rFonts w:ascii="Calibri" w:hAnsi="Calibri" w:cs="Calibri"/>
          <w:sz w:val="22"/>
          <w:szCs w:val="20"/>
        </w:rPr>
        <w:t xml:space="preserve"> </w:t>
      </w:r>
      <w:r w:rsidRPr="009631B3">
        <w:t>в Читинской территориальной (городской) организации Профсоюза.</w:t>
      </w:r>
    </w:p>
    <w:p w:rsidR="006C477B" w:rsidRDefault="006C477B" w:rsidP="006C477B">
      <w:pPr>
        <w:ind w:firstLine="708"/>
        <w:jc w:val="center"/>
        <w:rPr>
          <w:b/>
          <w:bCs/>
        </w:rPr>
      </w:pPr>
      <w:r w:rsidRPr="0006170E">
        <w:rPr>
          <w:b/>
          <w:bCs/>
        </w:rPr>
        <w:t>Обучение профсоюзного актива</w:t>
      </w:r>
      <w:r>
        <w:rPr>
          <w:b/>
          <w:bCs/>
        </w:rPr>
        <w:t>.</w:t>
      </w:r>
    </w:p>
    <w:p w:rsidR="009631B3" w:rsidRPr="009631B3" w:rsidRDefault="006C477B" w:rsidP="006C477B">
      <w:pPr>
        <w:ind w:firstLine="708"/>
        <w:jc w:val="both"/>
      </w:pPr>
      <w:r w:rsidRPr="0006170E">
        <w:t>В 202</w:t>
      </w:r>
      <w:r>
        <w:t>2</w:t>
      </w:r>
      <w:r w:rsidRPr="0006170E">
        <w:t xml:space="preserve"> году в городской организации профсоюза проводилось обучение профсоюзного актива в соответствии с планом работы. </w:t>
      </w:r>
    </w:p>
    <w:p w:rsidR="009631B3" w:rsidRPr="009631B3" w:rsidRDefault="009631B3" w:rsidP="00DD21B7">
      <w:pPr>
        <w:shd w:val="clear" w:color="auto" w:fill="FFFFFF"/>
        <w:ind w:firstLine="708"/>
        <w:jc w:val="both"/>
      </w:pPr>
      <w:r w:rsidRPr="009631B3">
        <w:t xml:space="preserve">В рамках «Дня знаний с Профсоюзом» </w:t>
      </w:r>
      <w:proofErr w:type="gramStart"/>
      <w:r w:rsidRPr="009631B3">
        <w:t>проведены</w:t>
      </w:r>
      <w:proofErr w:type="gramEnd"/>
      <w:r w:rsidRPr="009631B3">
        <w:t>:</w:t>
      </w:r>
    </w:p>
    <w:p w:rsidR="009631B3" w:rsidRPr="009631B3" w:rsidRDefault="009631B3" w:rsidP="00981EA3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9631B3">
        <w:t>Круглый стол с профсоюзным активом и председателями первичных профсоюзных организаций школ № 1, 7, 8, 18, ЗКГИ по вопросам оплаты труда.</w:t>
      </w:r>
    </w:p>
    <w:p w:rsidR="009631B3" w:rsidRPr="009631B3" w:rsidRDefault="009631B3" w:rsidP="00981EA3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9631B3">
        <w:t xml:space="preserve">Обучающий семинар-практикум и обмен опытом работы первичной профсоюзной организации МБУ </w:t>
      </w:r>
      <w:proofErr w:type="gramStart"/>
      <w:r w:rsidRPr="009631B3">
        <w:t>ДО</w:t>
      </w:r>
      <w:proofErr w:type="gramEnd"/>
      <w:r w:rsidRPr="009631B3">
        <w:t xml:space="preserve"> «</w:t>
      </w:r>
      <w:proofErr w:type="gramStart"/>
      <w:r w:rsidRPr="009631B3">
        <w:t>Детско-юношеский</w:t>
      </w:r>
      <w:proofErr w:type="gramEnd"/>
      <w:r w:rsidRPr="009631B3">
        <w:t xml:space="preserve"> спортивно-технический центр» с председателями </w:t>
      </w:r>
      <w:proofErr w:type="spellStart"/>
      <w:r w:rsidRPr="009631B3">
        <w:t>Краснокаменского</w:t>
      </w:r>
      <w:proofErr w:type="spellEnd"/>
      <w:r w:rsidRPr="009631B3">
        <w:t xml:space="preserve"> и Калганского районов. Для гостей из районов края была оформлена выставка о деятельности первичной профсоюзной организации, показан профсоюзный уголок, проведена экскурсия по образовательной организации.</w:t>
      </w:r>
    </w:p>
    <w:p w:rsidR="009631B3" w:rsidRPr="009631B3" w:rsidRDefault="009631B3" w:rsidP="00981EA3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9631B3">
        <w:t>Креатив-сессия «Лига будущего» в рамках Молодежного профсоюзного форума «</w:t>
      </w:r>
      <w:proofErr w:type="gramStart"/>
      <w:r w:rsidRPr="009631B3">
        <w:rPr>
          <w:lang w:val="en-US"/>
        </w:rPr>
        <w:t>Prof</w:t>
      </w:r>
      <w:proofErr w:type="gramEnd"/>
      <w:r w:rsidRPr="009631B3">
        <w:t xml:space="preserve">движение» на базе реабилитационного центра «Спасатель». Председатель Рычкова Н.В. рассказала о преимуществах </w:t>
      </w:r>
      <w:r w:rsidRPr="009631B3">
        <w:lastRenderedPageBreak/>
        <w:t>профсоюзного членства «</w:t>
      </w:r>
      <w:proofErr w:type="gramStart"/>
      <w:r w:rsidRPr="009631B3">
        <w:t>Профсоюз-твой</w:t>
      </w:r>
      <w:proofErr w:type="gramEnd"/>
      <w:r w:rsidRPr="009631B3">
        <w:t xml:space="preserve"> шанс!». Заместитель председателя Васильева В.А. провела психологическую разминку «Как уберечь себя от профессионального выгорания».</w:t>
      </w:r>
    </w:p>
    <w:p w:rsidR="009631B3" w:rsidRPr="009631B3" w:rsidRDefault="009631B3" w:rsidP="00981EA3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9631B3">
        <w:t xml:space="preserve">Площадка «Ладонь в ладонь, плечо к плечу» секции «Молодежное движение в Профсоюзе» в рамках межмуниципальной летней школы молодого педагога «Учитель в начале пути – 2022» в </w:t>
      </w:r>
      <w:proofErr w:type="spellStart"/>
      <w:r w:rsidRPr="009631B3">
        <w:t>Ононском</w:t>
      </w:r>
      <w:proofErr w:type="spellEnd"/>
      <w:r w:rsidRPr="009631B3">
        <w:t xml:space="preserve"> районе.</w:t>
      </w:r>
    </w:p>
    <w:p w:rsidR="009631B3" w:rsidRPr="009631B3" w:rsidRDefault="009631B3" w:rsidP="00981EA3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9631B3">
        <w:t>Мастер-класс «Профессиональное выгорание. Как быть?» в рамках молодежного форума «Большая перемена» в Чернышевской территориальной организации Профсоюза.</w:t>
      </w:r>
    </w:p>
    <w:p w:rsidR="009631B3" w:rsidRPr="009631B3" w:rsidRDefault="009631B3" w:rsidP="00981EA3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9631B3">
        <w:t xml:space="preserve">Работа городской Школы правового ориентирования молодых педагогов проводится не только в очном формате для молодых педагогов г. Читы, но и с 2022 года стала </w:t>
      </w:r>
      <w:proofErr w:type="gramStart"/>
      <w:r w:rsidRPr="009631B3">
        <w:t>проводится</w:t>
      </w:r>
      <w:proofErr w:type="gramEnd"/>
      <w:r w:rsidRPr="009631B3">
        <w:t xml:space="preserve"> в онлайн-формате для молодых педагогов Забайкальского края. </w:t>
      </w:r>
    </w:p>
    <w:p w:rsidR="00981EA3" w:rsidRPr="00981EA3" w:rsidRDefault="00981EA3" w:rsidP="00981EA3">
      <w:pPr>
        <w:ind w:firstLine="708"/>
        <w:jc w:val="both"/>
        <w:rPr>
          <w:bCs/>
        </w:rPr>
      </w:pPr>
      <w:r w:rsidRPr="00981EA3">
        <w:rPr>
          <w:bCs/>
        </w:rPr>
        <w:t>В течени</w:t>
      </w:r>
      <w:r w:rsidR="00975F8E">
        <w:rPr>
          <w:bCs/>
        </w:rPr>
        <w:t>е</w:t>
      </w:r>
      <w:r w:rsidRPr="00981EA3">
        <w:rPr>
          <w:bCs/>
        </w:rPr>
        <w:t xml:space="preserve"> года трижды было организовано и проведено совместно с комитетом образования и краевой организацией Профсоюза внеочередное обучение и проверка знаний по изменениям в законодательной базе по охране труда для руководителей, заместителей, специалистов и профсоюзного актива образовательных организаций г. Читы, </w:t>
      </w:r>
      <w:proofErr w:type="gramStart"/>
      <w:r w:rsidRPr="00981EA3">
        <w:rPr>
          <w:bCs/>
        </w:rPr>
        <w:t>обучение по охране</w:t>
      </w:r>
      <w:proofErr w:type="gramEnd"/>
      <w:r w:rsidRPr="00981EA3">
        <w:rPr>
          <w:bCs/>
        </w:rPr>
        <w:t xml:space="preserve"> труда, пожарной безопасности и ГО ЧС.  Всего обучено 271 человек.</w:t>
      </w:r>
    </w:p>
    <w:p w:rsidR="009631B3" w:rsidRPr="009631B3" w:rsidRDefault="009631B3" w:rsidP="00981EA3">
      <w:pPr>
        <w:ind w:firstLine="709"/>
        <w:jc w:val="both"/>
      </w:pPr>
      <w:r w:rsidRPr="009631B3">
        <w:t>Прошло обучение председателей первичных профсоюзных организаций</w:t>
      </w:r>
      <w:r w:rsidR="00975F8E">
        <w:t>,</w:t>
      </w:r>
      <w:r w:rsidRPr="009631B3">
        <w:t xml:space="preserve"> профсоюзного актива по правовым вопросам:</w:t>
      </w:r>
    </w:p>
    <w:p w:rsidR="009631B3" w:rsidRPr="009631B3" w:rsidRDefault="009631B3" w:rsidP="00DD21B7">
      <w:pPr>
        <w:numPr>
          <w:ilvl w:val="0"/>
          <w:numId w:val="3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Порядок распределения учебной нагрузки педагогических работников в образовательных организациях.</w:t>
      </w:r>
    </w:p>
    <w:p w:rsidR="009631B3" w:rsidRPr="009631B3" w:rsidRDefault="009631B3" w:rsidP="00DD21B7">
      <w:pPr>
        <w:numPr>
          <w:ilvl w:val="0"/>
          <w:numId w:val="3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Актуальные вопросы оплаты труда.</w:t>
      </w:r>
    </w:p>
    <w:p w:rsidR="009631B3" w:rsidRPr="009631B3" w:rsidRDefault="009631B3" w:rsidP="00DD21B7">
      <w:pPr>
        <w:numPr>
          <w:ilvl w:val="0"/>
          <w:numId w:val="3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Правила расчета и выплаты отпускных.</w:t>
      </w:r>
    </w:p>
    <w:p w:rsidR="009631B3" w:rsidRPr="009631B3" w:rsidRDefault="009631B3" w:rsidP="00DD21B7">
      <w:pPr>
        <w:numPr>
          <w:ilvl w:val="0"/>
          <w:numId w:val="3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Правила расчета и выплаты по больничному листу.</w:t>
      </w:r>
    </w:p>
    <w:p w:rsidR="009631B3" w:rsidRPr="009631B3" w:rsidRDefault="009631B3" w:rsidP="00DD21B7">
      <w:pPr>
        <w:numPr>
          <w:ilvl w:val="0"/>
          <w:numId w:val="3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631B3">
        <w:rPr>
          <w:rFonts w:eastAsiaTheme="minorHAnsi"/>
          <w:lang w:eastAsia="en-US"/>
        </w:rPr>
        <w:t>Коллективный договор как форма социального партнерства.</w:t>
      </w:r>
    </w:p>
    <w:p w:rsidR="009631B3" w:rsidRDefault="00981EA3" w:rsidP="00981EA3">
      <w:pPr>
        <w:ind w:firstLine="709"/>
        <w:jc w:val="both"/>
      </w:pPr>
      <w:r>
        <w:t>П</w:t>
      </w:r>
      <w:r w:rsidR="009631B3" w:rsidRPr="009631B3">
        <w:t xml:space="preserve">редседатель Рычкова Н.В. приняла участие в </w:t>
      </w:r>
      <w:proofErr w:type="spellStart"/>
      <w:r w:rsidR="009631B3" w:rsidRPr="009631B3">
        <w:t>вебинаре</w:t>
      </w:r>
      <w:proofErr w:type="spellEnd"/>
      <w:r w:rsidR="009631B3" w:rsidRPr="009631B3">
        <w:t xml:space="preserve"> на тему «Персональные данные 2022: новые требования с 01.09.2022 г.»</w:t>
      </w:r>
      <w:r>
        <w:t>.</w:t>
      </w:r>
    </w:p>
    <w:p w:rsidR="00981EA3" w:rsidRPr="009631B3" w:rsidRDefault="00981EA3" w:rsidP="00981EA3">
      <w:pPr>
        <w:ind w:firstLine="708"/>
        <w:jc w:val="both"/>
        <w:rPr>
          <w:bCs/>
        </w:rPr>
      </w:pPr>
      <w:r>
        <w:rPr>
          <w:bCs/>
        </w:rPr>
        <w:t>Председатель Рычкова Н.В. и заместитель председателя Васильева В.А. прошли организованное Общероссийским Профсоюзом образования обучение «Искусство жить без стресса» и «Основные права и обязанности работодателя в сфере охраны труда».</w:t>
      </w:r>
    </w:p>
    <w:p w:rsidR="00981EA3" w:rsidRPr="00D8295D" w:rsidRDefault="00981EA3" w:rsidP="00981EA3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Молодежь и Профсоюз</w:t>
      </w:r>
      <w:r w:rsidR="00975F8E">
        <w:rPr>
          <w:rFonts w:eastAsia="Calibri"/>
          <w:b/>
          <w:lang w:eastAsia="en-US"/>
        </w:rPr>
        <w:t>.</w:t>
      </w:r>
    </w:p>
    <w:p w:rsidR="00763C8D" w:rsidRPr="00763C8D" w:rsidRDefault="00763C8D" w:rsidP="00763C8D">
      <w:pPr>
        <w:ind w:firstLine="708"/>
        <w:jc w:val="both"/>
        <w:rPr>
          <w:rFonts w:eastAsia="Calibri"/>
          <w:lang w:eastAsia="en-US"/>
        </w:rPr>
      </w:pPr>
      <w:r w:rsidRPr="00763C8D">
        <w:rPr>
          <w:rFonts w:eastAsia="Calibri"/>
          <w:lang w:eastAsia="en-US"/>
        </w:rPr>
        <w:t xml:space="preserve">Работа с молодыми педагогами в Читинской городской организации Профсоюза ведется в соответствии с ежегодным планом работы. </w:t>
      </w:r>
      <w:r>
        <w:rPr>
          <w:szCs w:val="24"/>
        </w:rPr>
        <w:t xml:space="preserve">В </w:t>
      </w:r>
      <w:r w:rsidR="00975F8E">
        <w:rPr>
          <w:szCs w:val="24"/>
        </w:rPr>
        <w:t>отчетном</w:t>
      </w:r>
      <w:r>
        <w:rPr>
          <w:szCs w:val="24"/>
        </w:rPr>
        <w:t xml:space="preserve"> году избран новый председатель Совета молодых педагогов г. Читы – учитель начальных классов школы № 42 </w:t>
      </w:r>
      <w:proofErr w:type="spellStart"/>
      <w:r>
        <w:rPr>
          <w:szCs w:val="24"/>
        </w:rPr>
        <w:t>Загородняя</w:t>
      </w:r>
      <w:proofErr w:type="spellEnd"/>
      <w:r>
        <w:rPr>
          <w:szCs w:val="24"/>
        </w:rPr>
        <w:t xml:space="preserve"> Анастасия. </w:t>
      </w:r>
    </w:p>
    <w:p w:rsidR="00763C8D" w:rsidRPr="00763C8D" w:rsidRDefault="00763C8D" w:rsidP="00763C8D">
      <w:pPr>
        <w:ind w:firstLine="708"/>
        <w:jc w:val="both"/>
        <w:rPr>
          <w:szCs w:val="24"/>
        </w:rPr>
      </w:pPr>
      <w:r w:rsidRPr="00763C8D">
        <w:rPr>
          <w:szCs w:val="24"/>
        </w:rPr>
        <w:t>Традиционно городская организация Профсоюза совместно с комитетом образования Администрации городского округа «Город Чита»</w:t>
      </w:r>
      <w:r>
        <w:rPr>
          <w:szCs w:val="24"/>
        </w:rPr>
        <w:t xml:space="preserve"> и МАУ «Городской научно-методический центр»</w:t>
      </w:r>
      <w:r w:rsidRPr="00763C8D">
        <w:rPr>
          <w:szCs w:val="24"/>
        </w:rPr>
        <w:t xml:space="preserve"> пров</w:t>
      </w:r>
      <w:r>
        <w:rPr>
          <w:szCs w:val="24"/>
        </w:rPr>
        <w:t>ели</w:t>
      </w:r>
      <w:r w:rsidRPr="00763C8D">
        <w:rPr>
          <w:szCs w:val="24"/>
        </w:rPr>
        <w:t xml:space="preserve"> ежегодные мероприятия: «Посвящение в молодые педагоги», «Спартакиада для работников образования», «Минута Славы»</w:t>
      </w:r>
      <w:r>
        <w:rPr>
          <w:szCs w:val="24"/>
        </w:rPr>
        <w:t>, «</w:t>
      </w:r>
      <w:proofErr w:type="gramStart"/>
      <w:r>
        <w:rPr>
          <w:szCs w:val="24"/>
        </w:rPr>
        <w:t>Методический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интенсив</w:t>
      </w:r>
      <w:proofErr w:type="spellEnd"/>
      <w:r>
        <w:rPr>
          <w:szCs w:val="24"/>
        </w:rPr>
        <w:t>»</w:t>
      </w:r>
      <w:r w:rsidRPr="00763C8D">
        <w:rPr>
          <w:szCs w:val="24"/>
        </w:rPr>
        <w:t xml:space="preserve">. 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lastRenderedPageBreak/>
        <w:tab/>
        <w:t>Совет молодых педагогов под руководством городской организации Профсоюза участвует во всех молодежных мероприятиях, проводимых Забайкальской краевой организацией Профсоюза и Федерацией Профсоюзов Забайкалья.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  <w:t>Так, в январе 2022 года члены Совета молодых педагогов приняли участие в интеллектуально-развлекательном шоу «</w:t>
      </w:r>
      <w:proofErr w:type="spellStart"/>
      <w:r w:rsidRPr="00763C8D">
        <w:rPr>
          <w:lang w:val="en-US"/>
        </w:rPr>
        <w:t>Shou</w:t>
      </w:r>
      <w:proofErr w:type="spellEnd"/>
      <w:r w:rsidRPr="00763C8D">
        <w:t>-</w:t>
      </w:r>
      <w:r w:rsidRPr="00763C8D">
        <w:rPr>
          <w:lang w:val="en-US"/>
        </w:rPr>
        <w:t>today</w:t>
      </w:r>
      <w:r w:rsidRPr="00763C8D">
        <w:t xml:space="preserve">». </w:t>
      </w:r>
    </w:p>
    <w:p w:rsidR="00763C8D" w:rsidRPr="00763C8D" w:rsidRDefault="00763C8D" w:rsidP="00763C8D">
      <w:pPr>
        <w:tabs>
          <w:tab w:val="left" w:pos="765"/>
        </w:tabs>
        <w:jc w:val="both"/>
        <w:rPr>
          <w:rFonts w:eastAsia="Calibri"/>
          <w:lang w:eastAsia="en-US"/>
        </w:rPr>
      </w:pPr>
      <w:r w:rsidRPr="00763C8D">
        <w:tab/>
        <w:t>В марте 2022 года состоялась интеллектуальная игра «</w:t>
      </w:r>
      <w:proofErr w:type="spellStart"/>
      <w:r w:rsidRPr="00763C8D">
        <w:t>КиноКвиз</w:t>
      </w:r>
      <w:proofErr w:type="spellEnd"/>
      <w:r w:rsidRPr="00763C8D">
        <w:t xml:space="preserve">»,  </w:t>
      </w:r>
      <w:r w:rsidRPr="00763C8D">
        <w:rPr>
          <w:rFonts w:eastAsia="Calibri"/>
          <w:lang w:eastAsia="en-US"/>
        </w:rPr>
        <w:t xml:space="preserve">команда Совета заняла третье место. 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rPr>
          <w:rFonts w:eastAsia="Calibri"/>
          <w:lang w:eastAsia="en-US"/>
        </w:rPr>
        <w:tab/>
      </w:r>
      <w:r w:rsidRPr="00763C8D">
        <w:t>В апреле 2022 года члены Совета приняли участие в молодежном профсоюзном форуме «</w:t>
      </w:r>
      <w:proofErr w:type="gramStart"/>
      <w:r w:rsidRPr="00763C8D">
        <w:rPr>
          <w:lang w:val="en-US"/>
        </w:rPr>
        <w:t>Prof</w:t>
      </w:r>
      <w:proofErr w:type="gramEnd"/>
      <w:r w:rsidRPr="00763C8D">
        <w:t xml:space="preserve">движение» на базе РЦ «Спасатель», где в течение трех дней молодые профсоюзные активисты занимались </w:t>
      </w:r>
      <w:proofErr w:type="spellStart"/>
      <w:r w:rsidRPr="00763C8D">
        <w:t>командообразованием</w:t>
      </w:r>
      <w:proofErr w:type="spellEnd"/>
      <w:r w:rsidRPr="00763C8D">
        <w:t xml:space="preserve">, изучали вопросы организации мероприятий, работы молодежных советов и многое другое. 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  <w:t>В рамках проведения первомайской акции, представители городской организации Профсоюза совместно с председателем Совета молодых педагогов города приняли участие во Всероссийском автопробеге «</w:t>
      </w:r>
      <w:proofErr w:type="gramStart"/>
      <w:r w:rsidRPr="00763C8D">
        <w:rPr>
          <w:lang w:val="en-US"/>
        </w:rPr>
        <w:t>Z</w:t>
      </w:r>
      <w:proofErr w:type="gramEnd"/>
      <w:r w:rsidRPr="00763C8D">
        <w:t xml:space="preserve">а мир без нацизма!», организаторами которого являлась Федерация независимых Профсоюзов России. 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  <w:t>Молодежный совет Федерации Профсоюзов Забайкалья и члены Совета молодых педагогов города в мае провели акцию «С добрым сердцем на добрые дела», в ходе которой оказали посильную помощь по уборке дворовой территории и ремонту ограждения ветерану труда, члену профсоюза, учителю начальных классов школы № 7.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  <w:t>В мае педагоги городских образовательных организаций приняли участие в творческом конкурсе «О Родине, о Мужестве, о Славе», посвященному празднованию Дня Победы.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  <w:t>В рамках Года корпоративной культуры в Профсоюзе, городской организацией Профсоюза был организован выход для членов Совета молодых педагогов в спортивно-развлекательный центр «Раскольников».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  <w:t>В апреле на базе технопарка «</w:t>
      </w:r>
      <w:proofErr w:type="spellStart"/>
      <w:r w:rsidRPr="00763C8D">
        <w:t>Кванториум</w:t>
      </w:r>
      <w:proofErr w:type="spellEnd"/>
      <w:r w:rsidRPr="00763C8D">
        <w:t xml:space="preserve">» прошел брифинг для молодых педагогов г. Читы «Учимся работать и отдыхать по </w:t>
      </w:r>
      <w:proofErr w:type="gramStart"/>
      <w:r w:rsidRPr="00763C8D">
        <w:t>профсоюзному</w:t>
      </w:r>
      <w:proofErr w:type="gramEnd"/>
      <w:r w:rsidRPr="00763C8D">
        <w:t xml:space="preserve">» с целью выявления актуальных проблем в педагогической практике, оказания организационно-методической помощи молодым специалистам. Всего приняло участие 49 молодых педагогов города. </w:t>
      </w:r>
    </w:p>
    <w:p w:rsidR="00763C8D" w:rsidRDefault="00763C8D" w:rsidP="00763C8D">
      <w:pPr>
        <w:tabs>
          <w:tab w:val="left" w:pos="765"/>
        </w:tabs>
        <w:jc w:val="both"/>
      </w:pPr>
      <w:r w:rsidRPr="00763C8D">
        <w:tab/>
        <w:t>В рамках профсоюзного конкурса «Студенческий лидер - 2022», член Совета молодых педагогов города Саенко Ольга, учитель китайского языка гимназии № 4 приняла участие в «Диалоге на равных».</w:t>
      </w:r>
    </w:p>
    <w:p w:rsidR="00763C8D" w:rsidRPr="00763C8D" w:rsidRDefault="00763C8D" w:rsidP="00763C8D">
      <w:pPr>
        <w:shd w:val="clear" w:color="auto" w:fill="FFFFFF"/>
        <w:jc w:val="both"/>
        <w:rPr>
          <w:color w:val="000000"/>
        </w:rPr>
      </w:pPr>
      <w:r>
        <w:tab/>
        <w:t>В ноябре</w:t>
      </w:r>
      <w:r w:rsidR="00975F8E">
        <w:t>,</w:t>
      </w:r>
      <w:r>
        <w:t xml:space="preserve"> на базе Точки кипения</w:t>
      </w:r>
      <w:r w:rsidR="00975F8E">
        <w:t>,</w:t>
      </w:r>
      <w:r>
        <w:t xml:space="preserve"> состоялся </w:t>
      </w:r>
      <w:proofErr w:type="gramStart"/>
      <w:r>
        <w:t>профсоюзный</w:t>
      </w:r>
      <w:proofErr w:type="gramEnd"/>
      <w:r>
        <w:t xml:space="preserve"> дайвинг «Погружение в молодежную среду»</w:t>
      </w:r>
      <w:r w:rsidRPr="00763C8D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763C8D">
        <w:rPr>
          <w:color w:val="000000"/>
        </w:rPr>
        <w:t>формировани</w:t>
      </w:r>
      <w:r>
        <w:rPr>
          <w:color w:val="000000"/>
        </w:rPr>
        <w:t>я</w:t>
      </w:r>
      <w:r w:rsidRPr="00763C8D">
        <w:rPr>
          <w:color w:val="000000"/>
        </w:rPr>
        <w:t xml:space="preserve"> у начинающих педагогов высоких профессиональных идеалов, потребностей в постоянном самор</w:t>
      </w:r>
      <w:r>
        <w:rPr>
          <w:color w:val="000000"/>
        </w:rPr>
        <w:t xml:space="preserve">азвитии, самосовершенствовании и </w:t>
      </w:r>
      <w:r w:rsidRPr="00763C8D">
        <w:rPr>
          <w:color w:val="000000"/>
        </w:rPr>
        <w:t>повышени</w:t>
      </w:r>
      <w:r w:rsidR="00F315AD">
        <w:rPr>
          <w:color w:val="000000"/>
        </w:rPr>
        <w:t>я</w:t>
      </w:r>
      <w:r w:rsidRPr="00763C8D">
        <w:rPr>
          <w:color w:val="000000"/>
        </w:rPr>
        <w:t xml:space="preserve"> интереса к профсоюзной деятельности со стороны молодого сообщества города</w:t>
      </w:r>
      <w:r w:rsidR="00F315AD">
        <w:rPr>
          <w:color w:val="000000"/>
        </w:rPr>
        <w:t>.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  <w:t xml:space="preserve">Особо актуализировалась тема правового просвещения, психолого-педагогической адаптации молодого специалиста и соответствующего сопровождения его деятельности в первые годы работы. </w:t>
      </w:r>
      <w:r w:rsidRPr="00763C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Pr="00763C8D">
        <w:rPr>
          <w:rFonts w:eastAsia="Calibri"/>
          <w:lang w:eastAsia="en-US"/>
        </w:rPr>
        <w:t xml:space="preserve"> 2022 года </w:t>
      </w:r>
      <w:r>
        <w:rPr>
          <w:rFonts w:eastAsia="Calibri"/>
          <w:lang w:eastAsia="en-US"/>
        </w:rPr>
        <w:lastRenderedPageBreak/>
        <w:t xml:space="preserve">городская </w:t>
      </w:r>
      <w:r w:rsidRPr="00763C8D">
        <w:rPr>
          <w:rFonts w:eastAsia="Calibri"/>
          <w:lang w:eastAsia="en-US"/>
        </w:rPr>
        <w:t>Школа</w:t>
      </w:r>
      <w:r>
        <w:rPr>
          <w:rFonts w:eastAsia="Calibri"/>
          <w:lang w:eastAsia="en-US"/>
        </w:rPr>
        <w:t xml:space="preserve"> правового ориентирования молодого педагога</w:t>
      </w:r>
      <w:r w:rsidRPr="00763C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распространение</w:t>
      </w:r>
      <w:r w:rsidRPr="00763C8D">
        <w:rPr>
          <w:rFonts w:eastAsia="Calibri"/>
          <w:lang w:eastAsia="en-US"/>
        </w:rPr>
        <w:t xml:space="preserve"> сво</w:t>
      </w:r>
      <w:r>
        <w:rPr>
          <w:rFonts w:eastAsia="Calibri"/>
          <w:lang w:eastAsia="en-US"/>
        </w:rPr>
        <w:t>его</w:t>
      </w:r>
      <w:r w:rsidRPr="00763C8D">
        <w:rPr>
          <w:rFonts w:eastAsia="Calibri"/>
          <w:lang w:eastAsia="en-US"/>
        </w:rPr>
        <w:t xml:space="preserve"> опыт и на молодых педагогов не всей территории Забайкальского края. На занятиях Школы изуча</w:t>
      </w:r>
      <w:r>
        <w:rPr>
          <w:rFonts w:eastAsia="Calibri"/>
          <w:lang w:eastAsia="en-US"/>
        </w:rPr>
        <w:t>лись</w:t>
      </w:r>
      <w:r w:rsidRPr="00763C8D">
        <w:rPr>
          <w:rFonts w:eastAsia="Calibri"/>
          <w:lang w:eastAsia="en-US"/>
        </w:rPr>
        <w:t xml:space="preserve"> и провод</w:t>
      </w:r>
      <w:r>
        <w:rPr>
          <w:rFonts w:eastAsia="Calibri"/>
          <w:lang w:eastAsia="en-US"/>
        </w:rPr>
        <w:t>ились</w:t>
      </w:r>
      <w:r w:rsidRPr="00763C8D">
        <w:rPr>
          <w:rFonts w:eastAsia="Calibri"/>
          <w:lang w:eastAsia="en-US"/>
        </w:rPr>
        <w:t xml:space="preserve"> практические занятия по темам «Порядок заключения, содержание, изменение и расторжение трудового договора», «</w:t>
      </w:r>
      <w:r w:rsidRPr="00763C8D">
        <w:t>Рабочее время и время отдыха», «Наставничество педагогических работников в образовательной организации», «Социальные гарантии молодым специалистам» и другие.</w:t>
      </w:r>
    </w:p>
    <w:p w:rsidR="00763C8D" w:rsidRPr="00763C8D" w:rsidRDefault="00763C8D" w:rsidP="00763C8D">
      <w:pPr>
        <w:tabs>
          <w:tab w:val="left" w:pos="765"/>
        </w:tabs>
        <w:jc w:val="both"/>
      </w:pPr>
      <w:r w:rsidRPr="00763C8D">
        <w:tab/>
      </w:r>
      <w:r w:rsidRPr="00763C8D">
        <w:rPr>
          <w:rFonts w:eastAsia="Calibri"/>
          <w:lang w:eastAsia="en-US"/>
        </w:rPr>
        <w:t>Системный подход в организации работы с молодыми педагогами  продолжа</w:t>
      </w:r>
      <w:r w:rsidR="00F315AD">
        <w:rPr>
          <w:rFonts w:eastAsia="Calibri"/>
          <w:lang w:eastAsia="en-US"/>
        </w:rPr>
        <w:t>лся</w:t>
      </w:r>
      <w:r w:rsidRPr="00763C8D">
        <w:rPr>
          <w:rFonts w:eastAsia="Calibri"/>
          <w:lang w:eastAsia="en-US"/>
        </w:rPr>
        <w:t xml:space="preserve"> в течени</w:t>
      </w:r>
      <w:r w:rsidR="00975F8E">
        <w:rPr>
          <w:rFonts w:eastAsia="Calibri"/>
          <w:lang w:eastAsia="en-US"/>
        </w:rPr>
        <w:t>е</w:t>
      </w:r>
      <w:r w:rsidRPr="00763C8D">
        <w:rPr>
          <w:rFonts w:eastAsia="Calibri"/>
          <w:lang w:eastAsia="en-US"/>
        </w:rPr>
        <w:t xml:space="preserve"> всего года и позвол</w:t>
      </w:r>
      <w:r w:rsidR="00F315AD">
        <w:rPr>
          <w:rFonts w:eastAsia="Calibri"/>
          <w:lang w:eastAsia="en-US"/>
        </w:rPr>
        <w:t>ил</w:t>
      </w:r>
      <w:r w:rsidRPr="00763C8D">
        <w:rPr>
          <w:rFonts w:eastAsia="Calibri"/>
          <w:lang w:eastAsia="en-US"/>
        </w:rPr>
        <w:t xml:space="preserve"> сформировать комплекс навыков, необходимых для адаптации в профессии и выстраивания успешной траектории профессионального развития молодого специалиста.</w:t>
      </w:r>
    </w:p>
    <w:p w:rsidR="00763C8D" w:rsidRPr="00763C8D" w:rsidRDefault="00763C8D" w:rsidP="00763C8D">
      <w:pPr>
        <w:ind w:firstLine="709"/>
        <w:jc w:val="both"/>
        <w:rPr>
          <w:rFonts w:eastAsia="Calibri"/>
          <w:lang w:eastAsia="en-US"/>
        </w:rPr>
      </w:pPr>
      <w:r w:rsidRPr="00763C8D">
        <w:rPr>
          <w:rFonts w:eastAsia="Calibri"/>
          <w:lang w:eastAsia="en-US"/>
        </w:rPr>
        <w:t>Практика работы показ</w:t>
      </w:r>
      <w:r w:rsidR="00F315AD">
        <w:rPr>
          <w:rFonts w:eastAsia="Calibri"/>
          <w:lang w:eastAsia="en-US"/>
        </w:rPr>
        <w:t>ала</w:t>
      </w:r>
      <w:r w:rsidRPr="00763C8D">
        <w:rPr>
          <w:rFonts w:eastAsia="Calibri"/>
          <w:lang w:eastAsia="en-US"/>
        </w:rPr>
        <w:t xml:space="preserve">, что социальный и управленческий опыт, полученный в рамках мероприятий молодёжного педагогического движения, позволяет активистам Совета молодых педагогов успешно участвовать в выборах коллегиальных органов Профсоюза. Члены Совета молодых педагогов входят в состав Президиума и Комитета Читинской территориальной (городской) организации Профсоюза. </w:t>
      </w:r>
    </w:p>
    <w:p w:rsidR="009631B3" w:rsidRPr="009631B3" w:rsidRDefault="009631B3" w:rsidP="00DD21B7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9631B3" w:rsidRDefault="009631B3" w:rsidP="00DD21B7">
      <w:pPr>
        <w:ind w:firstLine="708"/>
        <w:jc w:val="both"/>
      </w:pPr>
    </w:p>
    <w:p w:rsidR="008A6851" w:rsidRDefault="008A6851" w:rsidP="00DD21B7">
      <w:pPr>
        <w:ind w:firstLine="709"/>
        <w:jc w:val="both"/>
        <w:rPr>
          <w:rFonts w:eastAsia="Calibri"/>
          <w:lang w:eastAsia="en-US"/>
        </w:rPr>
      </w:pPr>
    </w:p>
    <w:p w:rsidR="008A6851" w:rsidRDefault="008A6851" w:rsidP="00DD21B7">
      <w:pPr>
        <w:ind w:firstLine="709"/>
        <w:jc w:val="center"/>
        <w:rPr>
          <w:b/>
          <w:bCs/>
        </w:rPr>
      </w:pPr>
    </w:p>
    <w:p w:rsidR="00DC5905" w:rsidRDefault="00DC5905" w:rsidP="00DD21B7"/>
    <w:sectPr w:rsidR="00DC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3BD"/>
    <w:multiLevelType w:val="multilevel"/>
    <w:tmpl w:val="4CC0DB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6B67B1"/>
    <w:multiLevelType w:val="hybridMultilevel"/>
    <w:tmpl w:val="913E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00FD"/>
    <w:multiLevelType w:val="hybridMultilevel"/>
    <w:tmpl w:val="292AB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B32043"/>
    <w:multiLevelType w:val="hybridMultilevel"/>
    <w:tmpl w:val="9550B1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3D3F11"/>
    <w:multiLevelType w:val="hybridMultilevel"/>
    <w:tmpl w:val="721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01B21"/>
    <w:multiLevelType w:val="hybridMultilevel"/>
    <w:tmpl w:val="C98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7549"/>
    <w:multiLevelType w:val="hybridMultilevel"/>
    <w:tmpl w:val="5E9E601C"/>
    <w:lvl w:ilvl="0" w:tplc="CB62F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5B"/>
    <w:rsid w:val="00052D01"/>
    <w:rsid w:val="00161227"/>
    <w:rsid w:val="001C408A"/>
    <w:rsid w:val="003B4D5C"/>
    <w:rsid w:val="0040633C"/>
    <w:rsid w:val="004B689D"/>
    <w:rsid w:val="004F1413"/>
    <w:rsid w:val="005403BD"/>
    <w:rsid w:val="005E2F5B"/>
    <w:rsid w:val="006C477B"/>
    <w:rsid w:val="00763C8D"/>
    <w:rsid w:val="008A6851"/>
    <w:rsid w:val="009631B3"/>
    <w:rsid w:val="00975F8E"/>
    <w:rsid w:val="00981EA3"/>
    <w:rsid w:val="00A53233"/>
    <w:rsid w:val="00AF3645"/>
    <w:rsid w:val="00B33276"/>
    <w:rsid w:val="00BA6AFF"/>
    <w:rsid w:val="00D02573"/>
    <w:rsid w:val="00DC5905"/>
    <w:rsid w:val="00DD21B7"/>
    <w:rsid w:val="00EC466E"/>
    <w:rsid w:val="00EC7B8B"/>
    <w:rsid w:val="00F315AD"/>
    <w:rsid w:val="00F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B6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B6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2023-01-25T06:22:00Z</cp:lastPrinted>
  <dcterms:created xsi:type="dcterms:W3CDTF">2023-01-25T01:11:00Z</dcterms:created>
  <dcterms:modified xsi:type="dcterms:W3CDTF">2023-01-26T05:47:00Z</dcterms:modified>
</cp:coreProperties>
</file>