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FA" w:rsidRDefault="008069FA" w:rsidP="00C3587C">
      <w:pPr>
        <w:spacing w:after="0"/>
        <w:ind w:firstLine="709"/>
        <w:jc w:val="both"/>
        <w:rPr>
          <w:b/>
          <w:bCs/>
          <w:sz w:val="32"/>
          <w:szCs w:val="32"/>
        </w:rPr>
      </w:pPr>
      <w:r w:rsidRPr="008069FA">
        <w:rPr>
          <w:b/>
          <w:bCs/>
          <w:sz w:val="32"/>
          <w:szCs w:val="32"/>
        </w:rPr>
        <w:t xml:space="preserve">Отчёт председателя первичной профсоюзной организации МБ ДОУ «Алёнушка» </w:t>
      </w:r>
      <w:r w:rsidR="00C3587C">
        <w:rPr>
          <w:b/>
          <w:bCs/>
          <w:sz w:val="32"/>
          <w:szCs w:val="32"/>
        </w:rPr>
        <w:t xml:space="preserve">Пак Элеоноры </w:t>
      </w:r>
      <w:r>
        <w:rPr>
          <w:b/>
          <w:bCs/>
          <w:sz w:val="32"/>
          <w:szCs w:val="32"/>
        </w:rPr>
        <w:t>А</w:t>
      </w:r>
      <w:r w:rsidR="00F914EE">
        <w:rPr>
          <w:b/>
          <w:bCs/>
          <w:sz w:val="32"/>
          <w:szCs w:val="32"/>
        </w:rPr>
        <w:t>л</w:t>
      </w:r>
      <w:r>
        <w:rPr>
          <w:b/>
          <w:bCs/>
          <w:sz w:val="32"/>
          <w:szCs w:val="32"/>
        </w:rPr>
        <w:t>ександровны</w:t>
      </w:r>
      <w:r w:rsidR="00C3587C">
        <w:rPr>
          <w:b/>
          <w:bCs/>
          <w:sz w:val="32"/>
          <w:szCs w:val="32"/>
        </w:rPr>
        <w:t xml:space="preserve"> </w:t>
      </w:r>
      <w:r w:rsidRPr="008069FA">
        <w:rPr>
          <w:b/>
          <w:bCs/>
          <w:sz w:val="32"/>
          <w:szCs w:val="32"/>
        </w:rPr>
        <w:t xml:space="preserve">о проделанной работе за 2022 год. </w:t>
      </w:r>
    </w:p>
    <w:p w:rsidR="00C3587C" w:rsidRPr="008069FA" w:rsidRDefault="00C3587C" w:rsidP="00C3587C">
      <w:pPr>
        <w:spacing w:after="0"/>
        <w:ind w:firstLine="709"/>
        <w:jc w:val="both"/>
        <w:rPr>
          <w:b/>
          <w:bCs/>
          <w:sz w:val="32"/>
          <w:szCs w:val="32"/>
        </w:rPr>
      </w:pPr>
    </w:p>
    <w:p w:rsidR="008069FA" w:rsidRDefault="008069FA" w:rsidP="00C3587C">
      <w:pPr>
        <w:spacing w:after="0"/>
        <w:ind w:firstLine="709"/>
        <w:jc w:val="both"/>
        <w:rPr>
          <w:sz w:val="32"/>
          <w:szCs w:val="32"/>
        </w:rPr>
      </w:pPr>
      <w:r w:rsidRPr="008069FA">
        <w:rPr>
          <w:sz w:val="32"/>
          <w:szCs w:val="32"/>
        </w:rPr>
        <w:t xml:space="preserve">  Первичная профсоюзная организация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 Мы хотим, чтобы все работники: и администрация, и педагоги, и технический персонал были объединены профессиональной деятельностью, досугом, чтобы коллектив участвовал в жизни каждого сотрудника, помогал решать проблемы, радовался и огорчался вместе с ним. Работа профсоюзного комитета за отчётный период велась в соответствии с основными направлениями деятельности МБДОУ</w:t>
      </w:r>
      <w:r w:rsidR="00F914EE">
        <w:rPr>
          <w:sz w:val="32"/>
          <w:szCs w:val="32"/>
        </w:rPr>
        <w:t xml:space="preserve"> ЦРР</w:t>
      </w:r>
      <w:r w:rsidR="00C3587C">
        <w:rPr>
          <w:sz w:val="32"/>
          <w:szCs w:val="32"/>
        </w:rPr>
        <w:t xml:space="preserve"> </w:t>
      </w:r>
      <w:r>
        <w:rPr>
          <w:sz w:val="32"/>
          <w:szCs w:val="32"/>
        </w:rPr>
        <w:t>«Алёнушка».</w:t>
      </w:r>
      <w:r w:rsidRPr="008069FA">
        <w:rPr>
          <w:sz w:val="32"/>
          <w:szCs w:val="32"/>
        </w:rPr>
        <w:t xml:space="preserve"> За отчетный период 2022 года состав профкома</w:t>
      </w:r>
      <w:r>
        <w:rPr>
          <w:sz w:val="32"/>
          <w:szCs w:val="32"/>
        </w:rPr>
        <w:t>,</w:t>
      </w:r>
      <w:r w:rsidRPr="008069FA">
        <w:rPr>
          <w:sz w:val="32"/>
          <w:szCs w:val="32"/>
        </w:rPr>
        <w:t xml:space="preserve"> в количест</w:t>
      </w:r>
      <w:r w:rsidR="00C3587C">
        <w:rPr>
          <w:sz w:val="32"/>
          <w:szCs w:val="32"/>
        </w:rPr>
        <w:t>ве 6 человек работали с целью: п</w:t>
      </w:r>
      <w:r w:rsidRPr="008069FA">
        <w:rPr>
          <w:sz w:val="32"/>
          <w:szCs w:val="32"/>
        </w:rPr>
        <w:t xml:space="preserve">овышение эффективности работы и усиление роли первичной профсоюзной организации нашего детского сада в защите социально-трудовых прав и интересов членов профсоюза. Стремились выполнять поставленные задачи. </w:t>
      </w:r>
    </w:p>
    <w:p w:rsidR="008069FA" w:rsidRDefault="008069FA" w:rsidP="00C3587C">
      <w:pPr>
        <w:spacing w:after="0"/>
        <w:jc w:val="both"/>
        <w:rPr>
          <w:sz w:val="32"/>
          <w:szCs w:val="32"/>
        </w:rPr>
      </w:pPr>
      <w:r w:rsidRPr="008069FA">
        <w:rPr>
          <w:b/>
          <w:bCs/>
          <w:sz w:val="32"/>
          <w:szCs w:val="32"/>
        </w:rPr>
        <w:t xml:space="preserve">Задачи </w:t>
      </w:r>
    </w:p>
    <w:p w:rsidR="008069FA" w:rsidRDefault="008069FA" w:rsidP="00C3587C">
      <w:pPr>
        <w:spacing w:after="0"/>
        <w:jc w:val="both"/>
        <w:rPr>
          <w:sz w:val="32"/>
          <w:szCs w:val="32"/>
        </w:rPr>
      </w:pPr>
      <w:r w:rsidRPr="008069FA">
        <w:rPr>
          <w:sz w:val="32"/>
          <w:szCs w:val="32"/>
        </w:rPr>
        <w:t xml:space="preserve">1. Укрепление организованного единства. </w:t>
      </w:r>
    </w:p>
    <w:p w:rsidR="008069FA" w:rsidRDefault="008069FA" w:rsidP="00C3587C">
      <w:pPr>
        <w:spacing w:after="0"/>
        <w:jc w:val="both"/>
        <w:rPr>
          <w:sz w:val="32"/>
          <w:szCs w:val="32"/>
        </w:rPr>
      </w:pPr>
      <w:r w:rsidRPr="008069FA">
        <w:rPr>
          <w:sz w:val="32"/>
          <w:szCs w:val="32"/>
        </w:rPr>
        <w:t xml:space="preserve">2. Привлечение членов профсоюза к активному участию в </w:t>
      </w:r>
    </w:p>
    <w:p w:rsidR="008069FA" w:rsidRDefault="008069FA" w:rsidP="00C3587C">
      <w:pPr>
        <w:spacing w:after="0"/>
        <w:jc w:val="both"/>
        <w:rPr>
          <w:sz w:val="32"/>
          <w:szCs w:val="32"/>
        </w:rPr>
      </w:pPr>
      <w:r w:rsidRPr="008069FA">
        <w:rPr>
          <w:sz w:val="32"/>
          <w:szCs w:val="32"/>
        </w:rPr>
        <w:t xml:space="preserve">деятельности профсоюза. </w:t>
      </w:r>
    </w:p>
    <w:p w:rsidR="008069FA" w:rsidRDefault="008069FA" w:rsidP="00C3587C">
      <w:pPr>
        <w:spacing w:after="0"/>
        <w:jc w:val="both"/>
        <w:rPr>
          <w:sz w:val="32"/>
          <w:szCs w:val="32"/>
        </w:rPr>
      </w:pPr>
      <w:r w:rsidRPr="008069FA">
        <w:rPr>
          <w:sz w:val="32"/>
          <w:szCs w:val="32"/>
        </w:rPr>
        <w:t xml:space="preserve">3. Совершенствование информационной работы. </w:t>
      </w:r>
    </w:p>
    <w:p w:rsidR="008069FA" w:rsidRDefault="008069FA" w:rsidP="00C3587C">
      <w:pPr>
        <w:spacing w:after="0"/>
        <w:jc w:val="both"/>
        <w:rPr>
          <w:sz w:val="32"/>
          <w:szCs w:val="32"/>
        </w:rPr>
      </w:pPr>
      <w:r w:rsidRPr="008069FA">
        <w:rPr>
          <w:sz w:val="32"/>
          <w:szCs w:val="32"/>
        </w:rPr>
        <w:t xml:space="preserve">4. Оздоровление членов коллектива через здоровьесберегающие технологии. </w:t>
      </w:r>
    </w:p>
    <w:p w:rsidR="008069FA" w:rsidRDefault="008069FA" w:rsidP="00C3587C">
      <w:pPr>
        <w:spacing w:after="0"/>
        <w:ind w:firstLine="708"/>
        <w:jc w:val="both"/>
        <w:rPr>
          <w:sz w:val="32"/>
          <w:szCs w:val="32"/>
        </w:rPr>
      </w:pPr>
      <w:r w:rsidRPr="008069FA">
        <w:rPr>
          <w:sz w:val="32"/>
          <w:szCs w:val="32"/>
        </w:rPr>
        <w:t xml:space="preserve">Первичная профсоюзная организация детского сада насчитывает </w:t>
      </w:r>
      <w:r>
        <w:rPr>
          <w:sz w:val="32"/>
          <w:szCs w:val="32"/>
        </w:rPr>
        <w:t>50</w:t>
      </w:r>
      <w:r w:rsidRPr="008069FA">
        <w:rPr>
          <w:sz w:val="32"/>
          <w:szCs w:val="32"/>
        </w:rPr>
        <w:t xml:space="preserve"> человек, </w:t>
      </w:r>
      <w:r>
        <w:rPr>
          <w:sz w:val="32"/>
          <w:szCs w:val="32"/>
        </w:rPr>
        <w:t>3</w:t>
      </w:r>
      <w:r w:rsidR="00003BA5">
        <w:rPr>
          <w:sz w:val="32"/>
          <w:szCs w:val="32"/>
        </w:rPr>
        <w:t xml:space="preserve"> в декретном отпуске,</w:t>
      </w:r>
      <w:r w:rsidRPr="008069FA">
        <w:rPr>
          <w:sz w:val="32"/>
          <w:szCs w:val="32"/>
        </w:rPr>
        <w:t xml:space="preserve"> что составляет 100% </w:t>
      </w:r>
      <w:r w:rsidR="00F914EE">
        <w:rPr>
          <w:sz w:val="32"/>
          <w:szCs w:val="32"/>
        </w:rPr>
        <w:t>членство</w:t>
      </w:r>
      <w:r w:rsidRPr="008069FA">
        <w:rPr>
          <w:sz w:val="32"/>
          <w:szCs w:val="32"/>
        </w:rPr>
        <w:t>. За отче</w:t>
      </w:r>
      <w:r w:rsidR="00003BA5">
        <w:rPr>
          <w:sz w:val="32"/>
          <w:szCs w:val="32"/>
        </w:rPr>
        <w:t>тный период принято в профсоюз 7 человека, 3 члена выбыло по уважительной причине</w:t>
      </w:r>
      <w:r w:rsidR="00E90BBA">
        <w:rPr>
          <w:sz w:val="32"/>
          <w:szCs w:val="32"/>
        </w:rPr>
        <w:t xml:space="preserve"> (в связи с отъездом в другие регионы)</w:t>
      </w:r>
    </w:p>
    <w:p w:rsidR="008069FA" w:rsidRPr="008069FA" w:rsidRDefault="008069FA" w:rsidP="00C3587C">
      <w:pPr>
        <w:spacing w:after="0"/>
        <w:jc w:val="both"/>
        <w:rPr>
          <w:sz w:val="32"/>
          <w:szCs w:val="32"/>
        </w:rPr>
      </w:pPr>
      <w:r w:rsidRPr="008069FA">
        <w:rPr>
          <w:b/>
          <w:bCs/>
          <w:sz w:val="32"/>
          <w:szCs w:val="32"/>
        </w:rPr>
        <w:t>I</w:t>
      </w:r>
      <w:r w:rsidRPr="00C3587C">
        <w:rPr>
          <w:b/>
          <w:bCs/>
          <w:sz w:val="32"/>
          <w:szCs w:val="32"/>
        </w:rPr>
        <w:t xml:space="preserve">.  </w:t>
      </w:r>
      <w:r w:rsidRPr="00C3587C">
        <w:rPr>
          <w:b/>
          <w:sz w:val="32"/>
          <w:szCs w:val="32"/>
        </w:rPr>
        <w:t>Мероприятия по защите социально-экономических интересов и прав работников.</w:t>
      </w:r>
      <w:r w:rsidRPr="008069FA">
        <w:rPr>
          <w:sz w:val="32"/>
          <w:szCs w:val="32"/>
        </w:rPr>
        <w:t xml:space="preserve"> 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МБ</w:t>
      </w:r>
      <w:r>
        <w:rPr>
          <w:sz w:val="32"/>
          <w:szCs w:val="32"/>
        </w:rPr>
        <w:t>ДОУ</w:t>
      </w:r>
      <w:r w:rsidR="00E90BBA">
        <w:rPr>
          <w:sz w:val="32"/>
          <w:szCs w:val="32"/>
        </w:rPr>
        <w:t xml:space="preserve"> ЦРР – д/с «Алёнушка»</w:t>
      </w:r>
      <w:r w:rsidRPr="008069FA">
        <w:rPr>
          <w:sz w:val="32"/>
          <w:szCs w:val="32"/>
        </w:rPr>
        <w:t xml:space="preserve">. Договор </w:t>
      </w:r>
      <w:r w:rsidRPr="008069FA">
        <w:rPr>
          <w:sz w:val="32"/>
          <w:szCs w:val="32"/>
        </w:rPr>
        <w:lastRenderedPageBreak/>
        <w:t xml:space="preserve">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Председатель профсоюзной организации доводит до сведения коллектива и заведующего, решения и постановления вышестоящей профсоюзной организации. Совместно с руководством детского сада профком поддерживает благоприятные условия труда: температурный режим, организация питания детей. За 2022 год нарушений охраны труда не было выявлено. </w:t>
      </w:r>
    </w:p>
    <w:p w:rsidR="008069FA" w:rsidRDefault="008069FA" w:rsidP="00C3587C">
      <w:pPr>
        <w:spacing w:after="0"/>
        <w:ind w:firstLine="709"/>
        <w:jc w:val="both"/>
        <w:rPr>
          <w:sz w:val="32"/>
          <w:szCs w:val="32"/>
        </w:rPr>
      </w:pPr>
      <w:r w:rsidRPr="008069FA">
        <w:rPr>
          <w:sz w:val="32"/>
          <w:szCs w:val="32"/>
        </w:rPr>
        <w:t>Очень актуальным является вопрос по аттестации пед</w:t>
      </w:r>
      <w:r>
        <w:rPr>
          <w:sz w:val="32"/>
          <w:szCs w:val="32"/>
        </w:rPr>
        <w:t xml:space="preserve">агогических </w:t>
      </w:r>
      <w:r w:rsidRPr="008069FA">
        <w:rPr>
          <w:sz w:val="32"/>
          <w:szCs w:val="32"/>
        </w:rPr>
        <w:t>кадров, и члены профкома могут оказать посильную помощь в подготовке к аттестации. В 2022 год</w:t>
      </w:r>
      <w:r w:rsidR="00F914EE">
        <w:rPr>
          <w:sz w:val="32"/>
          <w:szCs w:val="32"/>
        </w:rPr>
        <w:t>у прошли аттестацию на соответствие занимаемой должности</w:t>
      </w:r>
      <w:r w:rsidR="00F90F92">
        <w:rPr>
          <w:sz w:val="32"/>
          <w:szCs w:val="32"/>
        </w:rPr>
        <w:t xml:space="preserve"> </w:t>
      </w:r>
      <w:r w:rsidR="00F914EE">
        <w:rPr>
          <w:sz w:val="32"/>
          <w:szCs w:val="32"/>
        </w:rPr>
        <w:t>3 молодых педагога.</w:t>
      </w:r>
      <w:r w:rsidRPr="008069FA">
        <w:rPr>
          <w:sz w:val="32"/>
          <w:szCs w:val="32"/>
        </w:rPr>
        <w:t xml:space="preserve"> В </w:t>
      </w:r>
      <w:r w:rsidR="00F914EE">
        <w:rPr>
          <w:sz w:val="32"/>
          <w:szCs w:val="32"/>
        </w:rPr>
        <w:t>2022</w:t>
      </w:r>
      <w:r w:rsidRPr="008069FA">
        <w:rPr>
          <w:sz w:val="32"/>
          <w:szCs w:val="32"/>
        </w:rPr>
        <w:t xml:space="preserve"> году профсоюзный комитет ходатайствовал перед администрацией МБ</w:t>
      </w:r>
      <w:r>
        <w:rPr>
          <w:sz w:val="32"/>
          <w:szCs w:val="32"/>
        </w:rPr>
        <w:t>ДОУ</w:t>
      </w:r>
      <w:r w:rsidR="00F914EE">
        <w:rPr>
          <w:sz w:val="32"/>
          <w:szCs w:val="32"/>
        </w:rPr>
        <w:t xml:space="preserve"> ЦРР</w:t>
      </w:r>
      <w:r w:rsidRPr="008069FA">
        <w:rPr>
          <w:sz w:val="32"/>
          <w:szCs w:val="32"/>
        </w:rPr>
        <w:t xml:space="preserve"> о награждении особо отличившихся сотрудников благодарственными письмами, грамотами </w:t>
      </w:r>
      <w:r>
        <w:rPr>
          <w:sz w:val="32"/>
          <w:szCs w:val="32"/>
        </w:rPr>
        <w:t>РКО.</w:t>
      </w:r>
    </w:p>
    <w:p w:rsidR="00F8549F" w:rsidRDefault="008069FA" w:rsidP="00C3587C">
      <w:pPr>
        <w:spacing w:after="0"/>
        <w:ind w:firstLine="709"/>
        <w:jc w:val="both"/>
        <w:rPr>
          <w:sz w:val="32"/>
          <w:szCs w:val="32"/>
        </w:rPr>
      </w:pPr>
      <w:r w:rsidRPr="008069FA">
        <w:rPr>
          <w:sz w:val="32"/>
          <w:szCs w:val="32"/>
        </w:rPr>
        <w:t>В течение года с профкомом согласовывались приказы и распоряжения, касающиеся социально-трудовых отношений работников детского сада (нормы труда, оплата труда, работа в предпраздничные и праздничные дни, вопросы охраны труда, правила внутреннего трудового распорядка, вопросы организации оздоровления и отдыха детей сотрудников и работников и др.).  Сегодня все работники детсада, пользуются социальными льготами, предоставляемыми им в соответствии с коллективным договором</w:t>
      </w:r>
      <w:r w:rsidR="00F8549F">
        <w:rPr>
          <w:sz w:val="32"/>
          <w:szCs w:val="32"/>
        </w:rPr>
        <w:t xml:space="preserve"> (санаторно-курортное лечение, зубопротезирование</w:t>
      </w:r>
      <w:r w:rsidR="00E90BBA">
        <w:rPr>
          <w:sz w:val="32"/>
          <w:szCs w:val="32"/>
        </w:rPr>
        <w:t>, платное медицинское обследование в г. Чита</w:t>
      </w:r>
      <w:r w:rsidR="00F8549F">
        <w:rPr>
          <w:sz w:val="32"/>
          <w:szCs w:val="32"/>
        </w:rPr>
        <w:t xml:space="preserve"> и т.д.)</w:t>
      </w:r>
      <w:r w:rsidRPr="008069FA">
        <w:rPr>
          <w:sz w:val="32"/>
          <w:szCs w:val="32"/>
        </w:rPr>
        <w:t xml:space="preserve">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w:t>
      </w:r>
      <w:r w:rsidR="00F8549F">
        <w:rPr>
          <w:sz w:val="32"/>
          <w:szCs w:val="32"/>
        </w:rPr>
        <w:t>Я, как п</w:t>
      </w:r>
      <w:r w:rsidRPr="008069FA">
        <w:rPr>
          <w:sz w:val="32"/>
          <w:szCs w:val="32"/>
        </w:rPr>
        <w:t>редседатель Профсоюзной организации детского сада</w:t>
      </w:r>
      <w:r w:rsidR="00F8549F">
        <w:rPr>
          <w:sz w:val="32"/>
          <w:szCs w:val="32"/>
        </w:rPr>
        <w:t>,</w:t>
      </w:r>
      <w:r w:rsidRPr="008069FA">
        <w:rPr>
          <w:sz w:val="32"/>
          <w:szCs w:val="32"/>
        </w:rPr>
        <w:t xml:space="preserve"> приним</w:t>
      </w:r>
      <w:r w:rsidR="00F8549F">
        <w:rPr>
          <w:sz w:val="32"/>
          <w:szCs w:val="32"/>
        </w:rPr>
        <w:t>аю</w:t>
      </w:r>
      <w:r w:rsidRPr="008069FA">
        <w:rPr>
          <w:sz w:val="32"/>
          <w:szCs w:val="32"/>
        </w:rPr>
        <w:t xml:space="preserve"> участие в работе аттестационной комиссии</w:t>
      </w:r>
      <w:r w:rsidR="00F8549F">
        <w:rPr>
          <w:sz w:val="32"/>
          <w:szCs w:val="32"/>
        </w:rPr>
        <w:t>,</w:t>
      </w:r>
      <w:r w:rsidRPr="008069FA">
        <w:rPr>
          <w:sz w:val="32"/>
          <w:szCs w:val="32"/>
        </w:rPr>
        <w:t xml:space="preserve"> по проведению аттестации рабочих мест по условиям труда, стимулирующих выплат. Во всех группах имеются инструкции по охране труда. Инструкции утверждаются заведующим ДОУ и согласовываются с председателем профкома на основании протокола решения профкома.   </w:t>
      </w:r>
    </w:p>
    <w:p w:rsidR="008069FA" w:rsidRPr="008069FA" w:rsidRDefault="008069FA" w:rsidP="00C3587C">
      <w:pPr>
        <w:spacing w:after="0"/>
        <w:ind w:firstLine="709"/>
        <w:jc w:val="both"/>
        <w:rPr>
          <w:sz w:val="32"/>
          <w:szCs w:val="32"/>
        </w:rPr>
      </w:pPr>
      <w:r w:rsidRPr="00F8549F">
        <w:rPr>
          <w:b/>
          <w:bCs/>
          <w:sz w:val="32"/>
          <w:szCs w:val="32"/>
        </w:rPr>
        <w:lastRenderedPageBreak/>
        <w:t>II.</w:t>
      </w:r>
      <w:r w:rsidRPr="008069FA">
        <w:rPr>
          <w:sz w:val="32"/>
          <w:szCs w:val="32"/>
        </w:rPr>
        <w:t xml:space="preserve"> </w:t>
      </w:r>
      <w:r w:rsidRPr="00C3587C">
        <w:rPr>
          <w:b/>
          <w:sz w:val="32"/>
          <w:szCs w:val="32"/>
        </w:rPr>
        <w:t>Организационная работа</w:t>
      </w:r>
      <w:r w:rsidR="00F8549F">
        <w:rPr>
          <w:sz w:val="32"/>
          <w:szCs w:val="32"/>
        </w:rPr>
        <w:t>.</w:t>
      </w:r>
      <w:r w:rsidRPr="008069FA">
        <w:rPr>
          <w:sz w:val="32"/>
          <w:szCs w:val="32"/>
        </w:rPr>
        <w:t xml:space="preserve"> Для оперативного учёта членов профсоюза создана электронная база данных АИС, которая постоянно обновляется. Проведена сверка членов профсоюза в мае 2022 года. Ежемесячно осуществля</w:t>
      </w:r>
      <w:r w:rsidR="00E90BBA">
        <w:rPr>
          <w:sz w:val="32"/>
          <w:szCs w:val="32"/>
        </w:rPr>
        <w:t>ет</w:t>
      </w:r>
      <w:r w:rsidRPr="008069FA">
        <w:rPr>
          <w:sz w:val="32"/>
          <w:szCs w:val="32"/>
        </w:rPr>
        <w:t>ся безналичный сбор членских взносов с перечислением их на счёт профкома работников, что выполнялось в полном соответствии с положением Коллективного договора. За отчетный период на заседаниях профкома (всего 7 заседаний с сентября 2021 по август 2022) обсуждались вопросы, охватывающие все направления профсоюзной деятельности (контроль за соблюдением коллективного договора, социально-экономические вопросы, информационная работа, охрана труда, оздоровление работников, культурно-массовая работа и т.д.). Всю свою работу профсоюзный комитет строит на принципах социального партнерства и сотрудничества с администрацией МБ</w:t>
      </w:r>
      <w:r w:rsidR="00F8549F">
        <w:rPr>
          <w:sz w:val="32"/>
          <w:szCs w:val="32"/>
        </w:rPr>
        <w:t>ДОУ</w:t>
      </w:r>
      <w:r w:rsidR="00382BC9">
        <w:rPr>
          <w:sz w:val="32"/>
          <w:szCs w:val="32"/>
        </w:rPr>
        <w:t xml:space="preserve"> ЦРР «Алёнушка»</w:t>
      </w:r>
      <w:r w:rsidRPr="008069FA">
        <w:rPr>
          <w:sz w:val="32"/>
          <w:szCs w:val="32"/>
        </w:rPr>
        <w:t xml:space="preserve">, решая все вопросы путем конструктивного диалога в интересах работников. Общее число профсоюзного актива – 6 человек. </w:t>
      </w:r>
    </w:p>
    <w:p w:rsidR="00F8549F" w:rsidRDefault="008069FA" w:rsidP="00C3587C">
      <w:pPr>
        <w:spacing w:after="0"/>
        <w:ind w:firstLine="709"/>
        <w:jc w:val="both"/>
        <w:rPr>
          <w:sz w:val="32"/>
          <w:szCs w:val="32"/>
        </w:rPr>
      </w:pPr>
      <w:r w:rsidRPr="008069FA">
        <w:rPr>
          <w:sz w:val="32"/>
          <w:szCs w:val="32"/>
        </w:rPr>
        <w:t>В профкоме собраны наиболее активные члены профсоюзной организации.</w:t>
      </w:r>
      <w:r w:rsidR="00C3587C">
        <w:rPr>
          <w:sz w:val="32"/>
          <w:szCs w:val="32"/>
        </w:rPr>
        <w:t xml:space="preserve"> </w:t>
      </w:r>
      <w:r w:rsidRPr="008069FA">
        <w:rPr>
          <w:sz w:val="32"/>
          <w:szCs w:val="32"/>
        </w:rPr>
        <w:t xml:space="preserve">В течение года председатель и члены профкома участвовали в работе комиссии по охране труда, в заседаниях комиссии по распределению стимулирующих выплат, премировании сотрудников. Регулярно проводятся заседания профкома по вопросам выплаты материальной помощи членам профсоюза, оформляются протоколы заседания профкома. Профком проводит большую работу по освещению деятельности Профсоюза через наглядную агитацию. В распоряжении профсоюзного комитета для информирования членов профсоюза, а также всей общественности детского сада используются: - сайт профсоюзной организации; - информационный стенд профкома. Работа профсоюзного комитета представлена на сайте, который постоянно обновляется и дополняется необходимой информацией. 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 с предложениями отдыха т.д. Наряду с современными средствами, заслуженной популярностью пользуются и традиционные способы доведения информации до членов профсоюза, основанные на личном контакте: встречи, собрания. Размещением информации на профсоюзных информационных стендах занимаются члены </w:t>
      </w:r>
      <w:r w:rsidRPr="008069FA">
        <w:rPr>
          <w:sz w:val="32"/>
          <w:szCs w:val="32"/>
        </w:rPr>
        <w:lastRenderedPageBreak/>
        <w:t xml:space="preserve">профкома, ответственные за данную работу. Это планы, решения профкома, объявления, поздравления и т.п. Профком детсада проводит большую работу по сохранению профсоюзного членства и вовлечению в Профсоюз новых членов. Профсоюзная организация нашего ДОУ каждый год активно участвует в </w:t>
      </w:r>
      <w:r w:rsidR="00E90BBA">
        <w:rPr>
          <w:sz w:val="32"/>
          <w:szCs w:val="32"/>
        </w:rPr>
        <w:t xml:space="preserve">различных </w:t>
      </w:r>
      <w:r w:rsidR="002276DF">
        <w:rPr>
          <w:sz w:val="32"/>
          <w:szCs w:val="32"/>
        </w:rPr>
        <w:t xml:space="preserve">акциях, </w:t>
      </w:r>
      <w:r w:rsidRPr="008069FA">
        <w:rPr>
          <w:sz w:val="32"/>
          <w:szCs w:val="32"/>
        </w:rPr>
        <w:t>первомайских демонстрациях и парадах к 9 Мая.</w:t>
      </w:r>
    </w:p>
    <w:p w:rsidR="002276DF" w:rsidRDefault="002276DF" w:rsidP="00C3587C">
      <w:pPr>
        <w:spacing w:after="0"/>
        <w:ind w:firstLine="709"/>
        <w:jc w:val="both"/>
        <w:rPr>
          <w:sz w:val="32"/>
          <w:szCs w:val="32"/>
        </w:rPr>
      </w:pPr>
      <w:r>
        <w:rPr>
          <w:sz w:val="32"/>
          <w:szCs w:val="32"/>
        </w:rPr>
        <w:t xml:space="preserve">В 2022 году наша первичка приняла участие </w:t>
      </w:r>
      <w:r w:rsidR="00382BC9">
        <w:rPr>
          <w:sz w:val="32"/>
          <w:szCs w:val="32"/>
        </w:rPr>
        <w:t>в физкультурно-оздоровительном конкурсе – сначала в районе,</w:t>
      </w:r>
      <w:r w:rsidR="00E90BBA">
        <w:rPr>
          <w:sz w:val="32"/>
          <w:szCs w:val="32"/>
        </w:rPr>
        <w:t xml:space="preserve"> где заняли</w:t>
      </w:r>
      <w:r w:rsidR="00E90BBA">
        <w:rPr>
          <w:sz w:val="32"/>
          <w:szCs w:val="32"/>
          <w:lang w:val="en-US"/>
        </w:rPr>
        <w:t>I</w:t>
      </w:r>
      <w:r w:rsidR="00E90BBA">
        <w:rPr>
          <w:sz w:val="32"/>
          <w:szCs w:val="32"/>
        </w:rPr>
        <w:t xml:space="preserve"> место, </w:t>
      </w:r>
      <w:r w:rsidR="00382BC9">
        <w:rPr>
          <w:sz w:val="32"/>
          <w:szCs w:val="32"/>
        </w:rPr>
        <w:t>затем в крае, где заняли 2 место и были награждены грамотой и денежной премией.</w:t>
      </w:r>
    </w:p>
    <w:p w:rsidR="00382BC9" w:rsidRDefault="00382BC9" w:rsidP="00C3587C">
      <w:pPr>
        <w:spacing w:after="0"/>
        <w:jc w:val="both"/>
        <w:rPr>
          <w:sz w:val="32"/>
          <w:szCs w:val="32"/>
        </w:rPr>
      </w:pPr>
      <w:r>
        <w:rPr>
          <w:sz w:val="32"/>
          <w:szCs w:val="32"/>
        </w:rPr>
        <w:t>Принимали и принимаем активное участие по оказанию</w:t>
      </w:r>
      <w:r w:rsidR="001867AA">
        <w:rPr>
          <w:sz w:val="32"/>
          <w:szCs w:val="32"/>
        </w:rPr>
        <w:t xml:space="preserve"> гуманитарной и материальной</w:t>
      </w:r>
      <w:r>
        <w:rPr>
          <w:sz w:val="32"/>
          <w:szCs w:val="32"/>
        </w:rPr>
        <w:t xml:space="preserve"> помощи участникам СВО.</w:t>
      </w:r>
    </w:p>
    <w:p w:rsidR="002276DF" w:rsidRDefault="008069FA" w:rsidP="00C3587C">
      <w:pPr>
        <w:spacing w:after="0"/>
        <w:ind w:firstLine="709"/>
        <w:jc w:val="both"/>
        <w:rPr>
          <w:sz w:val="32"/>
          <w:szCs w:val="32"/>
        </w:rPr>
      </w:pPr>
      <w:r w:rsidRPr="008069FA">
        <w:rPr>
          <w:sz w:val="32"/>
          <w:szCs w:val="32"/>
        </w:rPr>
        <w:t xml:space="preserve">Одним из основных направлений профкома является оздоровительная работа сотрудников и их детей. Все сотрудники детского сада проходят диспансеризацию. Сотрудники и их дети могут поправить своё здоровье в санаториях по льготным путёвкам. Еще одним важным направлением в деятельности нашего профкома является культурно-массовая работа, так как хороший отдых способствует работоспособности и поднятию жизненного тонуса. В течение года члены профсоюзного комитета </w:t>
      </w:r>
      <w:r w:rsidR="002276DF">
        <w:rPr>
          <w:sz w:val="32"/>
          <w:szCs w:val="32"/>
        </w:rPr>
        <w:t>организов</w:t>
      </w:r>
      <w:r w:rsidR="00382BC9">
        <w:rPr>
          <w:sz w:val="32"/>
          <w:szCs w:val="32"/>
        </w:rPr>
        <w:t>ыва</w:t>
      </w:r>
      <w:r w:rsidR="002276DF">
        <w:rPr>
          <w:sz w:val="32"/>
          <w:szCs w:val="32"/>
        </w:rPr>
        <w:t>ли праздники – «День Дошкольного работника», Новый год,</w:t>
      </w:r>
      <w:r w:rsidRPr="008069FA">
        <w:rPr>
          <w:sz w:val="32"/>
          <w:szCs w:val="32"/>
        </w:rPr>
        <w:t xml:space="preserve"> 8 марта</w:t>
      </w:r>
      <w:r w:rsidR="00F8549F">
        <w:rPr>
          <w:sz w:val="32"/>
          <w:szCs w:val="32"/>
        </w:rPr>
        <w:t>.</w:t>
      </w:r>
      <w:r w:rsidRPr="008069FA">
        <w:rPr>
          <w:sz w:val="32"/>
          <w:szCs w:val="32"/>
        </w:rPr>
        <w:t xml:space="preserve"> Неформальная обстановка и доброжелательная атмосфера способствовали налаживанию отношений в коллективе. Доброй традицией становится поздравление работников с юбилейными датами. В такие дни для каждого находятся доброе слово и материальная поддержка.       </w:t>
      </w:r>
    </w:p>
    <w:p w:rsidR="00F8549F" w:rsidRDefault="008069FA" w:rsidP="00C3587C">
      <w:pPr>
        <w:spacing w:after="0"/>
        <w:jc w:val="both"/>
        <w:rPr>
          <w:sz w:val="32"/>
          <w:szCs w:val="32"/>
        </w:rPr>
      </w:pPr>
      <w:r w:rsidRPr="00F8549F">
        <w:rPr>
          <w:b/>
          <w:bCs/>
          <w:sz w:val="32"/>
          <w:szCs w:val="32"/>
        </w:rPr>
        <w:t>III.</w:t>
      </w:r>
      <w:r w:rsidRPr="008069FA">
        <w:rPr>
          <w:sz w:val="32"/>
          <w:szCs w:val="32"/>
        </w:rPr>
        <w:t xml:space="preserve"> </w:t>
      </w:r>
      <w:r w:rsidRPr="00C3587C">
        <w:rPr>
          <w:b/>
          <w:sz w:val="32"/>
          <w:szCs w:val="32"/>
        </w:rPr>
        <w:t>Финансовая работа</w:t>
      </w:r>
      <w:r w:rsidR="00F8549F">
        <w:rPr>
          <w:sz w:val="32"/>
          <w:szCs w:val="32"/>
        </w:rPr>
        <w:t>.</w:t>
      </w:r>
      <w:r w:rsidRPr="008069FA">
        <w:rPr>
          <w:sz w:val="32"/>
          <w:szCs w:val="32"/>
        </w:rPr>
        <w:t xml:space="preserve"> 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Распределение средств по статьям расходов утверждалось решением профсоюзного комитета. </w:t>
      </w:r>
    </w:p>
    <w:p w:rsidR="008069FA" w:rsidRPr="008069FA" w:rsidRDefault="008069FA" w:rsidP="00C3587C">
      <w:pPr>
        <w:spacing w:after="0"/>
        <w:jc w:val="both"/>
        <w:rPr>
          <w:sz w:val="32"/>
          <w:szCs w:val="32"/>
        </w:rPr>
      </w:pPr>
      <w:r w:rsidRPr="00F8549F">
        <w:rPr>
          <w:b/>
          <w:bCs/>
          <w:sz w:val="32"/>
          <w:szCs w:val="32"/>
        </w:rPr>
        <w:t>IV.</w:t>
      </w:r>
      <w:r w:rsidRPr="008069FA">
        <w:rPr>
          <w:sz w:val="32"/>
          <w:szCs w:val="32"/>
        </w:rPr>
        <w:t xml:space="preserve"> </w:t>
      </w:r>
      <w:r w:rsidRPr="00C3587C">
        <w:rPr>
          <w:b/>
          <w:sz w:val="32"/>
          <w:szCs w:val="32"/>
        </w:rPr>
        <w:t>Предложения по улучшению работы профсоюзного комитета</w:t>
      </w:r>
      <w:r w:rsidR="00F8549F">
        <w:rPr>
          <w:sz w:val="32"/>
          <w:szCs w:val="32"/>
        </w:rPr>
        <w:t>.</w:t>
      </w:r>
      <w:r w:rsidRPr="008069FA">
        <w:rPr>
          <w:sz w:val="32"/>
          <w:szCs w:val="32"/>
        </w:rPr>
        <w:t xml:space="preserve">  Упрофсоюзного комитета есть над чем работать. В перспективе работа по мотивации вступления в профсоюз, по организации культурно-массовой и спортивно-оздоровительной работы, по развитию информационной политики и социального партнерства на всех у</w:t>
      </w:r>
      <w:bookmarkStart w:id="0" w:name="_GoBack"/>
      <w:bookmarkEnd w:id="0"/>
      <w:r w:rsidRPr="008069FA">
        <w:rPr>
          <w:sz w:val="32"/>
          <w:szCs w:val="32"/>
        </w:rPr>
        <w:t xml:space="preserve">ровнях. В последнее время в связи с </w:t>
      </w:r>
      <w:r w:rsidRPr="008069FA">
        <w:rPr>
          <w:sz w:val="32"/>
          <w:szCs w:val="32"/>
        </w:rPr>
        <w:lastRenderedPageBreak/>
        <w:t xml:space="preserve">различными изменениями в системе образования, а также в системе оплаты педагогического труда, системы пенсионного обеспечения, оформлении больничных листов, требуется всё больше знаний трудового законодательства. Каждый член первички уже понимает, что единому, сплоченному, постоянно развивающемуся профессиональному союзу по плечу решение важнейшей задачи – сделать профессию педагога, работника детского сада – престижной. Профсоюзному комитету и его комиссиям предстоит поработать над отмеченными проблемами, постараться еще активнее заявить о себе, о роли первичной организации в жизни коллектива.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 работы коллектива в целом. </w:t>
      </w:r>
    </w:p>
    <w:p w:rsidR="008069FA" w:rsidRPr="008069FA" w:rsidRDefault="008069FA" w:rsidP="00C3587C">
      <w:pPr>
        <w:spacing w:after="0"/>
        <w:ind w:firstLine="709"/>
        <w:jc w:val="both"/>
        <w:rPr>
          <w:sz w:val="32"/>
          <w:szCs w:val="32"/>
        </w:rPr>
      </w:pPr>
    </w:p>
    <w:p w:rsidR="00F12C76" w:rsidRPr="008069FA" w:rsidRDefault="008069FA" w:rsidP="00C3587C">
      <w:pPr>
        <w:spacing w:after="0"/>
        <w:ind w:firstLine="709"/>
        <w:jc w:val="both"/>
        <w:rPr>
          <w:sz w:val="32"/>
          <w:szCs w:val="32"/>
        </w:rPr>
      </w:pPr>
      <w:r w:rsidRPr="008069FA">
        <w:rPr>
          <w:sz w:val="32"/>
          <w:szCs w:val="32"/>
        </w:rPr>
        <w:t>Председатель П</w:t>
      </w:r>
      <w:r w:rsidR="002276DF">
        <w:rPr>
          <w:sz w:val="32"/>
          <w:szCs w:val="32"/>
        </w:rPr>
        <w:t xml:space="preserve">ПО МБДОУ </w:t>
      </w:r>
      <w:r w:rsidR="007B47E5">
        <w:rPr>
          <w:sz w:val="32"/>
          <w:szCs w:val="32"/>
        </w:rPr>
        <w:t xml:space="preserve">ЦРР </w:t>
      </w:r>
      <w:r w:rsidR="002276DF">
        <w:rPr>
          <w:sz w:val="32"/>
          <w:szCs w:val="32"/>
        </w:rPr>
        <w:t>«Алёнушка»Пак Э.А.</w:t>
      </w:r>
    </w:p>
    <w:sectPr w:rsidR="00F12C76" w:rsidRPr="008069FA" w:rsidSect="006C0B77">
      <w:headerReference w:type="default" r:id="rId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4E" w:rsidRDefault="0071154E" w:rsidP="002276DF">
      <w:pPr>
        <w:spacing w:after="0"/>
      </w:pPr>
      <w:r>
        <w:separator/>
      </w:r>
    </w:p>
  </w:endnote>
  <w:endnote w:type="continuationSeparator" w:id="0">
    <w:p w:rsidR="0071154E" w:rsidRDefault="0071154E" w:rsidP="00227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4E" w:rsidRDefault="0071154E" w:rsidP="002276DF">
      <w:pPr>
        <w:spacing w:after="0"/>
      </w:pPr>
      <w:r>
        <w:separator/>
      </w:r>
    </w:p>
  </w:footnote>
  <w:footnote w:type="continuationSeparator" w:id="0">
    <w:p w:rsidR="0071154E" w:rsidRDefault="0071154E" w:rsidP="002276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18341"/>
      <w:docPartObj>
        <w:docPartGallery w:val="Page Numbers (Top of Page)"/>
        <w:docPartUnique/>
      </w:docPartObj>
    </w:sdtPr>
    <w:sdtEndPr/>
    <w:sdtContent>
      <w:p w:rsidR="002276DF" w:rsidRDefault="003857C3">
        <w:pPr>
          <w:pStyle w:val="a3"/>
          <w:jc w:val="right"/>
        </w:pPr>
        <w:r>
          <w:fldChar w:fldCharType="begin"/>
        </w:r>
        <w:r w:rsidR="002276DF">
          <w:instrText>PAGE   \* MERGEFORMAT</w:instrText>
        </w:r>
        <w:r>
          <w:fldChar w:fldCharType="separate"/>
        </w:r>
        <w:r w:rsidR="00C3587C">
          <w:rPr>
            <w:noProof/>
          </w:rPr>
          <w:t>3</w:t>
        </w:r>
        <w:r>
          <w:fldChar w:fldCharType="end"/>
        </w:r>
      </w:p>
    </w:sdtContent>
  </w:sdt>
  <w:p w:rsidR="002276DF" w:rsidRDefault="002276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9FA"/>
    <w:rsid w:val="00003BA5"/>
    <w:rsid w:val="001867AA"/>
    <w:rsid w:val="001D544C"/>
    <w:rsid w:val="002276DF"/>
    <w:rsid w:val="00382BC9"/>
    <w:rsid w:val="003857C3"/>
    <w:rsid w:val="006C0B77"/>
    <w:rsid w:val="0071154E"/>
    <w:rsid w:val="007B47E5"/>
    <w:rsid w:val="008069FA"/>
    <w:rsid w:val="008242FF"/>
    <w:rsid w:val="00870751"/>
    <w:rsid w:val="00922C48"/>
    <w:rsid w:val="00B915B7"/>
    <w:rsid w:val="00C3587C"/>
    <w:rsid w:val="00E90BBA"/>
    <w:rsid w:val="00EA59DF"/>
    <w:rsid w:val="00EE4070"/>
    <w:rsid w:val="00F12C76"/>
    <w:rsid w:val="00F8549F"/>
    <w:rsid w:val="00F90F92"/>
    <w:rsid w:val="00F91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2DC0"/>
  <w15:docId w15:val="{696E02E1-ECBF-4490-B615-4D85D04F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6DF"/>
    <w:pPr>
      <w:tabs>
        <w:tab w:val="center" w:pos="4677"/>
        <w:tab w:val="right" w:pos="9355"/>
      </w:tabs>
      <w:spacing w:after="0"/>
    </w:pPr>
  </w:style>
  <w:style w:type="character" w:customStyle="1" w:styleId="a4">
    <w:name w:val="Верхний колонтитул Знак"/>
    <w:basedOn w:val="a0"/>
    <w:link w:val="a3"/>
    <w:uiPriority w:val="99"/>
    <w:rsid w:val="002276DF"/>
    <w:rPr>
      <w:rFonts w:ascii="Times New Roman" w:hAnsi="Times New Roman"/>
      <w:sz w:val="28"/>
    </w:rPr>
  </w:style>
  <w:style w:type="paragraph" w:styleId="a5">
    <w:name w:val="footer"/>
    <w:basedOn w:val="a"/>
    <w:link w:val="a6"/>
    <w:uiPriority w:val="99"/>
    <w:unhideWhenUsed/>
    <w:rsid w:val="002276DF"/>
    <w:pPr>
      <w:tabs>
        <w:tab w:val="center" w:pos="4677"/>
        <w:tab w:val="right" w:pos="9355"/>
      </w:tabs>
      <w:spacing w:after="0"/>
    </w:pPr>
  </w:style>
  <w:style w:type="character" w:customStyle="1" w:styleId="a6">
    <w:name w:val="Нижний колонтитул Знак"/>
    <w:basedOn w:val="a0"/>
    <w:link w:val="a5"/>
    <w:uiPriority w:val="99"/>
    <w:rsid w:val="002276D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cp:lastModifiedBy>
  <cp:revision>6</cp:revision>
  <cp:lastPrinted>2023-03-09T00:03:00Z</cp:lastPrinted>
  <dcterms:created xsi:type="dcterms:W3CDTF">2023-03-08T12:52:00Z</dcterms:created>
  <dcterms:modified xsi:type="dcterms:W3CDTF">2023-03-23T05:51:00Z</dcterms:modified>
</cp:coreProperties>
</file>