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77" w:rsidRPr="00014777" w:rsidRDefault="00937182" w:rsidP="00014777">
      <w:pPr>
        <w:spacing w:after="0" w:line="240" w:lineRule="auto"/>
        <w:ind w:left="10632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014777" w:rsidRPr="00014777" w:rsidRDefault="00937182" w:rsidP="00014777">
      <w:pPr>
        <w:spacing w:after="0" w:line="240" w:lineRule="auto"/>
        <w:ind w:left="10632" w:right="-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президиума крайкома Профсоюза</w:t>
      </w:r>
    </w:p>
    <w:p w:rsidR="00014777" w:rsidRPr="00014777" w:rsidRDefault="00014777" w:rsidP="00014777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014777">
        <w:rPr>
          <w:rFonts w:ascii="Times New Roman" w:hAnsi="Times New Roman" w:cs="Times New Roman"/>
          <w:sz w:val="28"/>
          <w:szCs w:val="28"/>
        </w:rPr>
        <w:t xml:space="preserve">пр. </w:t>
      </w:r>
      <w:r>
        <w:rPr>
          <w:rFonts w:ascii="Times New Roman" w:hAnsi="Times New Roman" w:cs="Times New Roman"/>
          <w:sz w:val="28"/>
          <w:szCs w:val="28"/>
        </w:rPr>
        <w:t>№ 14</w:t>
      </w:r>
      <w:r w:rsidR="00937182">
        <w:rPr>
          <w:rFonts w:ascii="Times New Roman" w:hAnsi="Times New Roman" w:cs="Times New Roman"/>
          <w:sz w:val="28"/>
          <w:szCs w:val="28"/>
        </w:rPr>
        <w:t xml:space="preserve"> от </w:t>
      </w:r>
      <w:r w:rsidR="005314AF">
        <w:rPr>
          <w:rFonts w:ascii="Times New Roman" w:hAnsi="Times New Roman" w:cs="Times New Roman"/>
          <w:sz w:val="28"/>
          <w:szCs w:val="28"/>
        </w:rPr>
        <w:t>10.01.</w:t>
      </w:r>
      <w:r w:rsidR="00714BE2">
        <w:rPr>
          <w:rFonts w:ascii="Times New Roman" w:hAnsi="Times New Roman" w:cs="Times New Roman"/>
          <w:sz w:val="28"/>
          <w:szCs w:val="28"/>
        </w:rPr>
        <w:t>2018</w:t>
      </w:r>
      <w:r w:rsidRPr="000147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4777" w:rsidRPr="00014777" w:rsidRDefault="00014777" w:rsidP="00014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777" w:rsidRPr="00014777" w:rsidRDefault="00014777" w:rsidP="00014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77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14777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014777" w:rsidRPr="00014777" w:rsidRDefault="00014777" w:rsidP="00014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77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Забайкальского краевого комитета Профсоюза на </w:t>
      </w:r>
      <w:r w:rsidRPr="000147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2018</w:t>
      </w:r>
      <w:r w:rsidRPr="000147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14777" w:rsidRPr="00014777" w:rsidRDefault="00014777" w:rsidP="00014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777" w:rsidRPr="00014777" w:rsidRDefault="00014777" w:rsidP="0093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7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964B1D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B1D">
        <w:rPr>
          <w:rFonts w:ascii="Times New Roman" w:hAnsi="Times New Roman" w:cs="Times New Roman"/>
          <w:b/>
          <w:sz w:val="28"/>
          <w:szCs w:val="28"/>
        </w:rPr>
        <w:t>-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охраны труда в Профсоюзе</w:t>
      </w:r>
    </w:p>
    <w:p w:rsidR="00014777" w:rsidRPr="00014777" w:rsidRDefault="00014777" w:rsidP="000147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6"/>
        <w:gridCol w:w="131"/>
        <w:gridCol w:w="2372"/>
        <w:gridCol w:w="4474"/>
      </w:tblGrid>
      <w:tr w:rsidR="00014777" w:rsidRPr="00014777" w:rsidTr="00210F20">
        <w:trPr>
          <w:trHeight w:val="58"/>
        </w:trPr>
        <w:tc>
          <w:tcPr>
            <w:tcW w:w="8747" w:type="dxa"/>
            <w:gridSpan w:val="2"/>
            <w:tcBorders>
              <w:bottom w:val="single" w:sz="4" w:space="0" w:color="auto"/>
            </w:tcBorders>
          </w:tcPr>
          <w:p w:rsidR="00014777" w:rsidRPr="00014777" w:rsidRDefault="00014777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937182" w:rsidRDefault="00937182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014777" w:rsidRPr="00014777" w:rsidRDefault="00014777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4474" w:type="dxa"/>
            <w:tcBorders>
              <w:bottom w:val="single" w:sz="4" w:space="0" w:color="auto"/>
            </w:tcBorders>
          </w:tcPr>
          <w:p w:rsidR="00014777" w:rsidRPr="00014777" w:rsidRDefault="00014777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14777" w:rsidRPr="00014777" w:rsidTr="00210F20">
        <w:trPr>
          <w:trHeight w:val="58"/>
        </w:trPr>
        <w:tc>
          <w:tcPr>
            <w:tcW w:w="8747" w:type="dxa"/>
            <w:gridSpan w:val="2"/>
            <w:tcBorders>
              <w:right w:val="nil"/>
            </w:tcBorders>
            <w:vAlign w:val="center"/>
          </w:tcPr>
          <w:p w:rsidR="00014777" w:rsidRPr="0065516B" w:rsidRDefault="00014777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77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014777">
              <w:rPr>
                <w:rFonts w:ascii="Times New Roman" w:hAnsi="Times New Roman" w:cs="Times New Roman"/>
                <w:b/>
                <w:sz w:val="32"/>
                <w:szCs w:val="32"/>
              </w:rPr>
              <w:t>. Организационно-уставная деятельность</w:t>
            </w:r>
          </w:p>
        </w:tc>
        <w:tc>
          <w:tcPr>
            <w:tcW w:w="2372" w:type="dxa"/>
            <w:tcBorders>
              <w:left w:val="nil"/>
              <w:right w:val="nil"/>
            </w:tcBorders>
          </w:tcPr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Borders>
              <w:left w:val="nil"/>
              <w:bottom w:val="single" w:sz="4" w:space="0" w:color="auto"/>
            </w:tcBorders>
          </w:tcPr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77" w:rsidRPr="00014777" w:rsidTr="00210F20">
        <w:trPr>
          <w:trHeight w:val="58"/>
        </w:trPr>
        <w:tc>
          <w:tcPr>
            <w:tcW w:w="8747" w:type="dxa"/>
            <w:gridSpan w:val="2"/>
          </w:tcPr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4777" w:rsidRPr="00C64414" w:rsidRDefault="00014777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7182">
              <w:rPr>
                <w:rFonts w:ascii="Times New Roman" w:hAnsi="Times New Roman" w:cs="Times New Roman"/>
                <w:b/>
                <w:sz w:val="28"/>
                <w:szCs w:val="28"/>
              </w:rPr>
              <w:t>Пленум крайкома профсоюза</w:t>
            </w:r>
          </w:p>
          <w:p w:rsidR="00937182" w:rsidRDefault="00EB0998" w:rsidP="00525C99">
            <w:pPr>
              <w:numPr>
                <w:ilvl w:val="0"/>
                <w:numId w:val="5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актуальных проблемах охраны труда и здоровья работников и обучающихся в образовательных организациях Забайкальского края и задачах профсоюзных организаций по совершенствованию общественного контроля</w:t>
            </w:r>
          </w:p>
          <w:p w:rsidR="00937182" w:rsidRDefault="00937182" w:rsidP="00525C99">
            <w:pPr>
              <w:numPr>
                <w:ilvl w:val="0"/>
                <w:numId w:val="5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сводном финансовом отчете по доходам и расходам краевой организации в 2017 году</w:t>
            </w:r>
          </w:p>
          <w:p w:rsidR="00937182" w:rsidRPr="00EE6420" w:rsidRDefault="0065516B" w:rsidP="00EE6420">
            <w:pPr>
              <w:numPr>
                <w:ilvl w:val="0"/>
                <w:numId w:val="5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исполнения сметы доходов </w:t>
            </w:r>
            <w:r w:rsidR="006D7E3E">
              <w:rPr>
                <w:rFonts w:ascii="Times New Roman" w:hAnsi="Times New Roman" w:cs="Times New Roman"/>
                <w:sz w:val="28"/>
                <w:szCs w:val="28"/>
              </w:rPr>
              <w:t>и расходов краевого комитета Профсоюза в 2017 году</w:t>
            </w:r>
          </w:p>
        </w:tc>
        <w:tc>
          <w:tcPr>
            <w:tcW w:w="2372" w:type="dxa"/>
          </w:tcPr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4777" w:rsidRPr="00863F2F" w:rsidRDefault="00C64414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474" w:type="dxa"/>
            <w:tcBorders>
              <w:right w:val="single" w:sz="4" w:space="0" w:color="auto"/>
            </w:tcBorders>
          </w:tcPr>
          <w:p w:rsidR="00014777" w:rsidRPr="00014777" w:rsidRDefault="00014777" w:rsidP="00525C99">
            <w:pPr>
              <w:spacing w:after="0" w:line="240" w:lineRule="auto"/>
              <w:ind w:left="17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F11728" w:rsidP="00525C9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Н.А., Юдин А.И., специалисты аппарата крайкома</w:t>
            </w:r>
          </w:p>
          <w:p w:rsidR="00014777" w:rsidRDefault="00014777" w:rsidP="00525C9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A3F" w:rsidRDefault="003F0A3F" w:rsidP="00525C9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A3F" w:rsidRDefault="003F0A3F" w:rsidP="00525C9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Привезенцева В.В.</w:t>
            </w:r>
          </w:p>
          <w:p w:rsidR="003F0A3F" w:rsidRDefault="003F0A3F" w:rsidP="00525C9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A3F" w:rsidRPr="00014777" w:rsidRDefault="003F0A3F" w:rsidP="00525C9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Привезенцева В.В.</w:t>
            </w:r>
          </w:p>
        </w:tc>
      </w:tr>
      <w:tr w:rsidR="00014777" w:rsidRPr="00014777" w:rsidTr="00210F20">
        <w:trPr>
          <w:trHeight w:val="58"/>
        </w:trPr>
        <w:tc>
          <w:tcPr>
            <w:tcW w:w="8747" w:type="dxa"/>
            <w:gridSpan w:val="2"/>
          </w:tcPr>
          <w:p w:rsidR="00014777" w:rsidRPr="00014777" w:rsidRDefault="00294761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Президиум</w:t>
            </w:r>
            <w:r w:rsidR="00014777" w:rsidRPr="00014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крайкома профсоюза</w:t>
            </w:r>
          </w:p>
          <w:p w:rsidR="00014777" w:rsidRPr="00014777" w:rsidRDefault="00014777" w:rsidP="00525C99">
            <w:pPr>
              <w:tabs>
                <w:tab w:val="left" w:pos="60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26B" w:rsidRDefault="0056726B" w:rsidP="00525C99">
            <w:pPr>
              <w:numPr>
                <w:ilvl w:val="0"/>
                <w:numId w:val="20"/>
              </w:numPr>
              <w:tabs>
                <w:tab w:val="left" w:pos="885"/>
                <w:tab w:val="left" w:pos="6079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О Публичном отчёте комитета Забайкальской крае</w:t>
            </w:r>
            <w:r w:rsidR="00937182">
              <w:rPr>
                <w:rFonts w:ascii="Times New Roman" w:hAnsi="Times New Roman" w:cs="Times New Roman"/>
                <w:sz w:val="28"/>
                <w:szCs w:val="28"/>
              </w:rPr>
              <w:t>вой организации Общероссийского</w:t>
            </w: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2017</w:t>
            </w: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F4E7B" w:rsidRPr="0056726B" w:rsidRDefault="00FF4E7B" w:rsidP="00525C99">
            <w:pPr>
              <w:numPr>
                <w:ilvl w:val="0"/>
                <w:numId w:val="20"/>
              </w:numPr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практике работы по информацион</w:t>
            </w:r>
            <w:r w:rsidR="00937182">
              <w:rPr>
                <w:rFonts w:ascii="Times New Roman" w:hAnsi="Times New Roman" w:cs="Times New Roman"/>
                <w:sz w:val="28"/>
                <w:szCs w:val="28"/>
              </w:rPr>
              <w:t>ному сопровождению деятельности</w:t>
            </w:r>
            <w:r w:rsidR="00B03021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первичных организаций в </w:t>
            </w:r>
            <w:proofErr w:type="gramStart"/>
            <w:r w:rsidR="00B03021">
              <w:rPr>
                <w:rFonts w:ascii="Times New Roman" w:hAnsi="Times New Roman" w:cs="Times New Roman"/>
                <w:sz w:val="28"/>
                <w:szCs w:val="28"/>
              </w:rPr>
              <w:t>Петровск-Забайкальской</w:t>
            </w:r>
            <w:proofErr w:type="gramEnd"/>
            <w:r w:rsidR="00B03021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организации Профсоюза</w:t>
            </w:r>
          </w:p>
          <w:p w:rsidR="00014777" w:rsidRPr="00014777" w:rsidRDefault="00014777" w:rsidP="00525C99">
            <w:pPr>
              <w:numPr>
                <w:ilvl w:val="0"/>
                <w:numId w:val="20"/>
              </w:numPr>
              <w:tabs>
                <w:tab w:val="left" w:pos="-2943"/>
                <w:tab w:val="left" w:pos="885"/>
                <w:tab w:val="left" w:pos="6079"/>
              </w:tabs>
              <w:spacing w:after="0" w:line="240" w:lineRule="auto"/>
              <w:ind w:left="34" w:right="3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О сводно</w:t>
            </w:r>
            <w:r w:rsidR="00937182">
              <w:rPr>
                <w:rFonts w:ascii="Times New Roman" w:hAnsi="Times New Roman" w:cs="Times New Roman"/>
                <w:sz w:val="28"/>
                <w:szCs w:val="28"/>
              </w:rPr>
              <w:t>м статистическом отчете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2017</w:t>
            </w: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14777" w:rsidRPr="00014777" w:rsidRDefault="00014777" w:rsidP="00525C99">
            <w:pPr>
              <w:numPr>
                <w:ilvl w:val="0"/>
                <w:numId w:val="20"/>
              </w:numPr>
              <w:tabs>
                <w:tab w:val="left" w:pos="743"/>
                <w:tab w:val="left" w:pos="6079"/>
              </w:tabs>
              <w:spacing w:after="0" w:line="240" w:lineRule="auto"/>
              <w:ind w:left="34" w:right="3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Об итогах колдоговорной кампании в Забайкальской краевой организации Профсоюза в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014777" w:rsidRPr="00014777" w:rsidRDefault="00014777" w:rsidP="00525C99">
            <w:pPr>
              <w:numPr>
                <w:ilvl w:val="0"/>
                <w:numId w:val="20"/>
              </w:numPr>
              <w:tabs>
                <w:tab w:val="left" w:pos="-2943"/>
                <w:tab w:val="left" w:pos="885"/>
                <w:tab w:val="left" w:pos="1234"/>
                <w:tab w:val="left" w:pos="6079"/>
              </w:tabs>
              <w:spacing w:after="0" w:line="240" w:lineRule="auto"/>
              <w:ind w:left="34" w:right="3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итогах правозащитной работы </w:t>
            </w:r>
            <w:r w:rsidR="00C64414">
              <w:rPr>
                <w:rFonts w:ascii="Times New Roman" w:hAnsi="Times New Roman" w:cs="Times New Roman"/>
                <w:sz w:val="28"/>
                <w:szCs w:val="28"/>
              </w:rPr>
              <w:t xml:space="preserve">в Забайкальской краевой </w:t>
            </w:r>
            <w:r w:rsidR="0093718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Профсоюза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014777" w:rsidRPr="00014777" w:rsidRDefault="00014777" w:rsidP="00525C99">
            <w:pPr>
              <w:numPr>
                <w:ilvl w:val="0"/>
                <w:numId w:val="20"/>
              </w:numPr>
              <w:tabs>
                <w:tab w:val="left" w:pos="885"/>
                <w:tab w:val="left" w:pos="993"/>
                <w:tab w:val="left" w:pos="1234"/>
              </w:tabs>
              <w:spacing w:after="0" w:line="240" w:lineRule="auto"/>
              <w:ind w:left="34" w:right="3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Об итогах работы Забайкальской краевой организации Про</w:t>
            </w:r>
            <w:r w:rsidR="00DB5FC0">
              <w:rPr>
                <w:rFonts w:ascii="Times New Roman" w:hAnsi="Times New Roman" w:cs="Times New Roman"/>
                <w:sz w:val="28"/>
                <w:szCs w:val="28"/>
              </w:rPr>
              <w:t xml:space="preserve">фсоюза по защите прав членов </w:t>
            </w: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профсоюза на здоровые и безопасные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 в 2017</w:t>
            </w: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  <w:p w:rsidR="00014777" w:rsidRDefault="00DB5FC0" w:rsidP="00525C99">
            <w:pPr>
              <w:numPr>
                <w:ilvl w:val="0"/>
                <w:numId w:val="20"/>
              </w:numPr>
              <w:tabs>
                <w:tab w:val="left" w:pos="885"/>
                <w:tab w:val="left" w:pos="993"/>
                <w:tab w:val="left" w:pos="1234"/>
              </w:tabs>
              <w:spacing w:after="0" w:line="240" w:lineRule="auto"/>
              <w:ind w:left="34" w:right="3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</w:t>
            </w:r>
            <w:r w:rsidR="009A6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777" w:rsidRPr="00014777">
              <w:rPr>
                <w:rFonts w:ascii="Times New Roman" w:hAnsi="Times New Roman" w:cs="Times New Roman"/>
                <w:sz w:val="28"/>
                <w:szCs w:val="28"/>
              </w:rPr>
              <w:t>Забайкальской краевой Ассоциац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молодых педагогов</w:t>
            </w:r>
            <w:r w:rsidR="009A66DE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</w:t>
            </w:r>
          </w:p>
          <w:p w:rsidR="00DB5FC0" w:rsidRPr="00DB5FC0" w:rsidRDefault="00DB5FC0" w:rsidP="00525C99">
            <w:pPr>
              <w:tabs>
                <w:tab w:val="left" w:pos="885"/>
                <w:tab w:val="left" w:pos="993"/>
                <w:tab w:val="left" w:pos="1234"/>
              </w:tabs>
              <w:spacing w:after="0" w:line="240" w:lineRule="auto"/>
              <w:ind w:left="46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A11" w:rsidRPr="00DB5FC0" w:rsidRDefault="00DB5FC0" w:rsidP="00525C99">
            <w:pPr>
              <w:numPr>
                <w:ilvl w:val="0"/>
                <w:numId w:val="19"/>
              </w:numPr>
              <w:tabs>
                <w:tab w:val="left" w:pos="-2943"/>
                <w:tab w:val="left" w:pos="1027"/>
              </w:tabs>
              <w:spacing w:after="0" w:line="240" w:lineRule="auto"/>
              <w:ind w:left="34" w:righ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</w:t>
            </w:r>
            <w:r w:rsidR="00980A11" w:rsidRPr="00DB5FC0">
              <w:rPr>
                <w:rFonts w:ascii="Times New Roman" w:hAnsi="Times New Roman" w:cs="Times New Roman"/>
                <w:sz w:val="28"/>
                <w:szCs w:val="28"/>
              </w:rPr>
              <w:t xml:space="preserve"> Читинской городской организации профсоюза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6DE" w:rsidRPr="00DB5FC0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образования </w:t>
            </w:r>
            <w:r w:rsidR="00980A11" w:rsidRPr="00DB5FC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«Город Чита»</w:t>
            </w:r>
            <w:r w:rsidR="00980A11" w:rsidRPr="00DB5FC0">
              <w:rPr>
                <w:rFonts w:ascii="Times New Roman" w:hAnsi="Times New Roman" w:cs="Times New Roman"/>
                <w:sz w:val="28"/>
                <w:szCs w:val="28"/>
              </w:rPr>
              <w:t xml:space="preserve"> с молодыми педагогами</w:t>
            </w:r>
          </w:p>
          <w:p w:rsidR="00251030" w:rsidRPr="00980A11" w:rsidRDefault="00251030" w:rsidP="00525C99">
            <w:pPr>
              <w:pStyle w:val="a3"/>
              <w:numPr>
                <w:ilvl w:val="0"/>
                <w:numId w:val="19"/>
              </w:numPr>
              <w:tabs>
                <w:tab w:val="left" w:pos="-2943"/>
                <w:tab w:val="left" w:pos="1027"/>
              </w:tabs>
              <w:ind w:left="34" w:right="34" w:firstLine="567"/>
              <w:jc w:val="both"/>
              <w:rPr>
                <w:sz w:val="28"/>
                <w:szCs w:val="28"/>
              </w:rPr>
            </w:pPr>
            <w:r w:rsidRPr="00980A11">
              <w:rPr>
                <w:sz w:val="28"/>
                <w:szCs w:val="28"/>
              </w:rPr>
              <w:t xml:space="preserve">Об осуществлении контроля за безопасной эксплуатацией зданий и сооружений образовательных организаций </w:t>
            </w:r>
            <w:proofErr w:type="spellStart"/>
            <w:proofErr w:type="gramStart"/>
            <w:r w:rsidRPr="00980A11">
              <w:rPr>
                <w:sz w:val="28"/>
                <w:szCs w:val="28"/>
              </w:rPr>
              <w:t>Газ-Заводского</w:t>
            </w:r>
            <w:proofErr w:type="spellEnd"/>
            <w:proofErr w:type="gramEnd"/>
            <w:r w:rsidRPr="00980A11">
              <w:rPr>
                <w:sz w:val="28"/>
                <w:szCs w:val="28"/>
              </w:rPr>
              <w:t xml:space="preserve"> района</w:t>
            </w:r>
          </w:p>
          <w:p w:rsidR="009A66DE" w:rsidRDefault="00DB5FC0" w:rsidP="00525C99">
            <w:pPr>
              <w:numPr>
                <w:ilvl w:val="0"/>
                <w:numId w:val="19"/>
              </w:numPr>
              <w:tabs>
                <w:tab w:val="left" w:pos="-2943"/>
                <w:tab w:val="left" w:pos="1027"/>
              </w:tabs>
              <w:spacing w:after="0" w:line="240" w:lineRule="auto"/>
              <w:ind w:left="34" w:righ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финансовой работы в</w:t>
            </w:r>
            <w:r w:rsidR="009A66DE" w:rsidRPr="009A6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66DE" w:rsidRPr="009A66DE">
              <w:rPr>
                <w:rFonts w:ascii="Times New Roman" w:hAnsi="Times New Roman" w:cs="Times New Roman"/>
                <w:sz w:val="28"/>
                <w:szCs w:val="28"/>
              </w:rPr>
              <w:t>Красно</w:t>
            </w:r>
            <w:r w:rsidR="003F0A3F">
              <w:rPr>
                <w:rFonts w:ascii="Times New Roman" w:hAnsi="Times New Roman" w:cs="Times New Roman"/>
                <w:sz w:val="28"/>
                <w:szCs w:val="28"/>
              </w:rPr>
              <w:t>каменской</w:t>
            </w:r>
            <w:proofErr w:type="spellEnd"/>
            <w:r w:rsidR="003F0A3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организации П</w:t>
            </w:r>
            <w:r w:rsidR="009A66DE" w:rsidRPr="009A66DE">
              <w:rPr>
                <w:rFonts w:ascii="Times New Roman" w:hAnsi="Times New Roman" w:cs="Times New Roman"/>
                <w:sz w:val="28"/>
                <w:szCs w:val="28"/>
              </w:rPr>
              <w:t>рофсоюза</w:t>
            </w:r>
          </w:p>
          <w:p w:rsidR="009A66DE" w:rsidRPr="009A66DE" w:rsidRDefault="009A66DE" w:rsidP="00525C99">
            <w:pPr>
              <w:numPr>
                <w:ilvl w:val="0"/>
                <w:numId w:val="19"/>
              </w:numPr>
              <w:tabs>
                <w:tab w:val="left" w:pos="-2943"/>
                <w:tab w:val="left" w:pos="1027"/>
              </w:tabs>
              <w:spacing w:after="0" w:line="240" w:lineRule="auto"/>
              <w:ind w:left="34" w:righ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6DE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трудового законодательства в образовательных организациях </w:t>
            </w:r>
            <w:proofErr w:type="spellStart"/>
            <w:r w:rsidRPr="009A66DE">
              <w:rPr>
                <w:rFonts w:ascii="Times New Roman" w:hAnsi="Times New Roman" w:cs="Times New Roman"/>
                <w:sz w:val="28"/>
                <w:szCs w:val="28"/>
              </w:rPr>
              <w:t>Акшинского</w:t>
            </w:r>
            <w:proofErr w:type="spellEnd"/>
            <w:r w:rsidRPr="009A66D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14777" w:rsidRPr="00014777" w:rsidRDefault="00014777" w:rsidP="00525C99">
            <w:pPr>
              <w:tabs>
                <w:tab w:val="left" w:pos="-2943"/>
                <w:tab w:val="left" w:pos="1027"/>
              </w:tabs>
              <w:spacing w:after="0" w:line="240" w:lineRule="auto"/>
              <w:ind w:left="60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182" w:rsidRPr="00014777" w:rsidRDefault="00937182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863F2F" w:rsidRDefault="00294761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94761" w:rsidRPr="00863F2F" w:rsidRDefault="00294761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hAnsi="Times New Roman" w:cs="Times New Roman"/>
                <w:sz w:val="28"/>
                <w:szCs w:val="28"/>
              </w:rPr>
              <w:t>(расширенный)</w:t>
            </w:r>
          </w:p>
          <w:p w:rsidR="00014777" w:rsidRPr="003F0A3F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863F2F" w:rsidRDefault="00C909E4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4" w:type="dxa"/>
          </w:tcPr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Default="00DB5FC0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Н.И.</w:t>
            </w:r>
          </w:p>
          <w:p w:rsidR="00DB5FC0" w:rsidRDefault="00DB5FC0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FC0" w:rsidRPr="00014777" w:rsidRDefault="00DB5FC0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В.Т.</w:t>
            </w: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DB5FC0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014777" w:rsidRDefault="00DB5FC0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Н.А.</w:t>
            </w:r>
          </w:p>
          <w:p w:rsidR="00DB5FC0" w:rsidRDefault="00DB5FC0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FC0" w:rsidRDefault="00DB5FC0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Титова Н.А.</w:t>
            </w:r>
          </w:p>
          <w:p w:rsidR="00DB5FC0" w:rsidRDefault="00DB5FC0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FC0" w:rsidRDefault="00DB5FC0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А.И.</w:t>
            </w:r>
          </w:p>
          <w:p w:rsidR="00DB5FC0" w:rsidRDefault="00DB5FC0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FC0" w:rsidRDefault="00DB5FC0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FC0" w:rsidRDefault="003F0A3F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DB5FC0" w:rsidRDefault="00DB5FC0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FC0" w:rsidRDefault="00DB5FC0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FC0" w:rsidRDefault="00DB5FC0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Е.В.</w:t>
            </w:r>
          </w:p>
          <w:p w:rsidR="00DB5FC0" w:rsidRDefault="00DB5FC0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FC0" w:rsidRDefault="00DB5FC0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FC0" w:rsidRDefault="00DB5FC0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А.И.</w:t>
            </w:r>
          </w:p>
          <w:p w:rsidR="00DB5FC0" w:rsidRDefault="00DB5FC0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FC0" w:rsidRDefault="00DB5FC0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FC0" w:rsidRDefault="00DB5FC0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Привезенцева В.В.</w:t>
            </w:r>
          </w:p>
          <w:p w:rsidR="00DB5FC0" w:rsidRDefault="00DB5FC0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FC0" w:rsidRPr="00014777" w:rsidRDefault="00DB5FC0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Н.А.</w:t>
            </w: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50F" w:rsidRPr="00014777" w:rsidTr="00210F20">
        <w:trPr>
          <w:trHeight w:val="58"/>
        </w:trPr>
        <w:tc>
          <w:tcPr>
            <w:tcW w:w="8747" w:type="dxa"/>
            <w:gridSpan w:val="2"/>
          </w:tcPr>
          <w:p w:rsidR="00294761" w:rsidRPr="00014777" w:rsidRDefault="00294761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</w:t>
            </w:r>
            <w:r w:rsidRPr="00014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постоянных комиссий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Советов</w:t>
            </w:r>
          </w:p>
          <w:p w:rsidR="00294761" w:rsidRPr="00014777" w:rsidRDefault="00294761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b/>
                <w:sz w:val="28"/>
                <w:szCs w:val="28"/>
              </w:rPr>
              <w:t>краевого комитета Профсоюза</w:t>
            </w:r>
          </w:p>
          <w:p w:rsidR="00294761" w:rsidRPr="00014777" w:rsidRDefault="00294761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761" w:rsidRPr="00014777" w:rsidRDefault="00294761" w:rsidP="00525C99">
            <w:pPr>
              <w:numPr>
                <w:ilvl w:val="0"/>
                <w:numId w:val="10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постоянных комиссий крайкома профсоюза:</w:t>
            </w:r>
          </w:p>
          <w:p w:rsidR="00294761" w:rsidRPr="00014777" w:rsidRDefault="00294761" w:rsidP="00525C99">
            <w:pPr>
              <w:numPr>
                <w:ilvl w:val="0"/>
                <w:numId w:val="11"/>
              </w:numPr>
              <w:tabs>
                <w:tab w:val="left" w:pos="1168"/>
              </w:tabs>
              <w:spacing w:after="0" w:line="240" w:lineRule="auto"/>
              <w:ind w:left="3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по социально-экономическим вопросам и взаимодействию с институтами гражданского общества</w:t>
            </w:r>
          </w:p>
          <w:p w:rsidR="00294761" w:rsidRPr="00014777" w:rsidRDefault="00294761" w:rsidP="00525C99">
            <w:pPr>
              <w:numPr>
                <w:ilvl w:val="0"/>
                <w:numId w:val="11"/>
              </w:numPr>
              <w:tabs>
                <w:tab w:val="left" w:pos="1168"/>
              </w:tabs>
              <w:spacing w:after="0" w:line="240" w:lineRule="auto"/>
              <w:ind w:left="3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по информационной работе, работе профсоюзных кружков, развитию проектной и инновационных форм деятельности</w:t>
            </w:r>
          </w:p>
          <w:p w:rsidR="00294761" w:rsidRDefault="00294761" w:rsidP="00525C99">
            <w:pPr>
              <w:numPr>
                <w:ilvl w:val="0"/>
                <w:numId w:val="11"/>
              </w:numPr>
              <w:tabs>
                <w:tab w:val="left" w:pos="1168"/>
              </w:tabs>
              <w:spacing w:after="0" w:line="240" w:lineRule="auto"/>
              <w:ind w:left="3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по орга</w:t>
            </w:r>
            <w:r w:rsidR="00DB5FC0">
              <w:rPr>
                <w:rFonts w:ascii="Times New Roman" w:hAnsi="Times New Roman" w:cs="Times New Roman"/>
                <w:sz w:val="28"/>
                <w:szCs w:val="28"/>
              </w:rPr>
              <w:t>низационным вопросам и кадровой</w:t>
            </w: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  <w:p w:rsidR="0032418F" w:rsidRDefault="00DB5FC0" w:rsidP="00525C99">
            <w:pPr>
              <w:pStyle w:val="a3"/>
              <w:numPr>
                <w:ilvl w:val="0"/>
                <w:numId w:val="23"/>
              </w:numPr>
              <w:tabs>
                <w:tab w:val="left" w:pos="743"/>
              </w:tabs>
              <w:ind w:left="3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</w:t>
            </w:r>
            <w:r w:rsidR="0032418F">
              <w:rPr>
                <w:sz w:val="28"/>
                <w:szCs w:val="28"/>
              </w:rPr>
              <w:t xml:space="preserve"> координационного Совета председателей первичных профсоюз</w:t>
            </w:r>
            <w:r>
              <w:rPr>
                <w:sz w:val="28"/>
                <w:szCs w:val="28"/>
              </w:rPr>
              <w:t xml:space="preserve">ных организаций учреждений СПО </w:t>
            </w:r>
            <w:r w:rsidR="0032418F">
              <w:rPr>
                <w:sz w:val="28"/>
                <w:szCs w:val="28"/>
              </w:rPr>
              <w:t>по теме: «</w:t>
            </w:r>
            <w:r w:rsidR="00910F7D">
              <w:rPr>
                <w:sz w:val="28"/>
                <w:szCs w:val="28"/>
              </w:rPr>
              <w:t xml:space="preserve">О </w:t>
            </w:r>
            <w:r w:rsidR="00525C99">
              <w:rPr>
                <w:sz w:val="28"/>
                <w:szCs w:val="28"/>
              </w:rPr>
              <w:t>практике</w:t>
            </w:r>
            <w:r w:rsidR="00910F7D">
              <w:rPr>
                <w:sz w:val="28"/>
                <w:szCs w:val="28"/>
              </w:rPr>
              <w:t xml:space="preserve">  совместной </w:t>
            </w:r>
            <w:r w:rsidR="009850F3">
              <w:rPr>
                <w:sz w:val="28"/>
                <w:szCs w:val="28"/>
              </w:rPr>
              <w:t>работы</w:t>
            </w:r>
            <w:r w:rsidR="00910F7D">
              <w:rPr>
                <w:sz w:val="28"/>
                <w:szCs w:val="28"/>
              </w:rPr>
              <w:t xml:space="preserve"> администрации и профсоюзного комитета </w:t>
            </w:r>
            <w:r w:rsidR="00910F7D">
              <w:rPr>
                <w:sz w:val="28"/>
                <w:szCs w:val="28"/>
              </w:rPr>
              <w:lastRenderedPageBreak/>
              <w:t>Забайкальского государственного колледжа</w:t>
            </w:r>
            <w:r w:rsidR="00F11728">
              <w:rPr>
                <w:sz w:val="28"/>
                <w:szCs w:val="28"/>
              </w:rPr>
              <w:t xml:space="preserve"> по вопросам охраны труда</w:t>
            </w:r>
            <w:r w:rsidR="00910F7D">
              <w:rPr>
                <w:sz w:val="28"/>
                <w:szCs w:val="28"/>
              </w:rPr>
              <w:t>»</w:t>
            </w:r>
          </w:p>
          <w:p w:rsidR="00910F7D" w:rsidRPr="0032418F" w:rsidRDefault="00910F7D" w:rsidP="009850F3">
            <w:pPr>
              <w:pStyle w:val="a3"/>
              <w:numPr>
                <w:ilvl w:val="0"/>
                <w:numId w:val="23"/>
              </w:numPr>
              <w:tabs>
                <w:tab w:val="left" w:pos="743"/>
              </w:tabs>
              <w:ind w:left="3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Ассо</w:t>
            </w:r>
            <w:r w:rsidR="009850F3">
              <w:rPr>
                <w:sz w:val="28"/>
                <w:szCs w:val="28"/>
              </w:rPr>
              <w:t>циации молодых педагогов З</w:t>
            </w:r>
            <w:r>
              <w:rPr>
                <w:sz w:val="28"/>
                <w:szCs w:val="28"/>
              </w:rPr>
              <w:t>абайкальского края</w:t>
            </w:r>
          </w:p>
          <w:p w:rsidR="0036550F" w:rsidRPr="00014777" w:rsidRDefault="0036550F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32418F" w:rsidRDefault="0032418F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18F" w:rsidRDefault="0032418F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18F" w:rsidRDefault="0032418F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761" w:rsidRPr="00525C99" w:rsidRDefault="00294761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9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6550F" w:rsidRDefault="0036550F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29" w:rsidRDefault="00831929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29" w:rsidRDefault="00831929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29" w:rsidRDefault="00831929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29" w:rsidRDefault="00831929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29" w:rsidRDefault="00831929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29" w:rsidRDefault="00E20AC1" w:rsidP="0098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  <w:p w:rsidR="00831929" w:rsidRDefault="00831929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29" w:rsidRDefault="00831929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29" w:rsidRDefault="00831929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28" w:rsidRDefault="00F11728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29" w:rsidRPr="00014777" w:rsidRDefault="00E90755" w:rsidP="0098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74" w:type="dxa"/>
          </w:tcPr>
          <w:p w:rsidR="0032418F" w:rsidRDefault="0032418F" w:rsidP="00525C9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18F" w:rsidRDefault="0032418F" w:rsidP="00525C9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18F" w:rsidRDefault="0032418F" w:rsidP="00525C9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A3F" w:rsidRDefault="003F0A3F" w:rsidP="00525C9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A3F" w:rsidRDefault="003F0A3F" w:rsidP="00525C9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61" w:rsidRPr="00014777" w:rsidRDefault="00294761" w:rsidP="00525C9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Шишова С.А., </w:t>
            </w:r>
            <w:proofErr w:type="spellStart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Намсараева</w:t>
            </w:r>
            <w:proofErr w:type="spellEnd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Ж.Н., </w:t>
            </w:r>
            <w:proofErr w:type="spellStart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Лисичникова</w:t>
            </w:r>
            <w:proofErr w:type="spellEnd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Л.Ю., </w:t>
            </w:r>
            <w:proofErr w:type="gramStart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Сизых</w:t>
            </w:r>
            <w:proofErr w:type="gramEnd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О.Л., Поликарпова Н.А., Шестакова Е.В., Корженко Г.Н.</w:t>
            </w:r>
          </w:p>
          <w:p w:rsidR="0036550F" w:rsidRDefault="0036550F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F7D" w:rsidRDefault="00831929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Е.В., Юдин А.И.</w:t>
            </w:r>
            <w:r w:rsidR="00F11728">
              <w:rPr>
                <w:rFonts w:ascii="Times New Roman" w:hAnsi="Times New Roman" w:cs="Times New Roman"/>
                <w:sz w:val="28"/>
                <w:szCs w:val="28"/>
              </w:rPr>
              <w:t>, Корженко Г.Н.</w:t>
            </w:r>
          </w:p>
          <w:p w:rsidR="00831929" w:rsidRDefault="00831929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29" w:rsidRDefault="00831929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29" w:rsidRDefault="00831929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29" w:rsidRPr="00014777" w:rsidRDefault="00831929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D117F5" w:rsidRPr="00014777" w:rsidTr="00210F20">
        <w:trPr>
          <w:trHeight w:val="649"/>
        </w:trPr>
        <w:tc>
          <w:tcPr>
            <w:tcW w:w="15593" w:type="dxa"/>
            <w:gridSpan w:val="4"/>
            <w:vAlign w:val="center"/>
          </w:tcPr>
          <w:p w:rsidR="00D117F5" w:rsidRPr="00014777" w:rsidRDefault="00D117F5" w:rsidP="000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II</w:t>
            </w:r>
            <w:r w:rsidRPr="00014777">
              <w:rPr>
                <w:rFonts w:ascii="Times New Roman" w:hAnsi="Times New Roman" w:cs="Times New Roman"/>
                <w:b/>
                <w:sz w:val="32"/>
                <w:szCs w:val="32"/>
              </w:rPr>
              <w:t>. Общие организационные мероприятия</w:t>
            </w:r>
          </w:p>
        </w:tc>
      </w:tr>
      <w:tr w:rsidR="00014777" w:rsidRPr="00014777" w:rsidTr="00210F20">
        <w:trPr>
          <w:trHeight w:val="889"/>
        </w:trPr>
        <w:tc>
          <w:tcPr>
            <w:tcW w:w="8747" w:type="dxa"/>
            <w:gridSpan w:val="2"/>
            <w:tcBorders>
              <w:bottom w:val="single" w:sz="4" w:space="0" w:color="auto"/>
            </w:tcBorders>
          </w:tcPr>
          <w:p w:rsidR="00014777" w:rsidRPr="00FE7416" w:rsidRDefault="00014777" w:rsidP="00525C99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мероприятий в рамках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охраны труда</w:t>
            </w:r>
          </w:p>
          <w:p w:rsidR="00014777" w:rsidRPr="00014777" w:rsidRDefault="00014777" w:rsidP="00525C99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краевой организации Публичных отчетов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краевой, </w:t>
            </w: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местных и первичных организаций Профсоюза</w:t>
            </w:r>
          </w:p>
          <w:p w:rsidR="00014777" w:rsidRPr="00014777" w:rsidRDefault="00014777" w:rsidP="00525C99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органов юстиции о продолжении деятельности </w:t>
            </w:r>
            <w:r w:rsidR="00B31626">
              <w:rPr>
                <w:rFonts w:ascii="Times New Roman" w:hAnsi="Times New Roman" w:cs="Times New Roman"/>
                <w:sz w:val="28"/>
                <w:szCs w:val="28"/>
              </w:rPr>
              <w:t xml:space="preserve">местных и первичных </w:t>
            </w: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профсоюзных организаций как юридических лиц</w:t>
            </w:r>
          </w:p>
          <w:p w:rsidR="00014777" w:rsidRPr="00F846DA" w:rsidRDefault="00014777" w:rsidP="00525C99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Участие в первомайских мероприятиях ФНПР и ФПЗ «За достойный труд и заработную плату!»</w:t>
            </w:r>
          </w:p>
          <w:p w:rsidR="00F846DA" w:rsidRDefault="00F846DA" w:rsidP="00F846DA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D61205" w:rsidRDefault="00014777" w:rsidP="00525C99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Оформление наградных документов на профсоюзных работников и профсоюзный актив</w:t>
            </w:r>
          </w:p>
          <w:p w:rsidR="00D61205" w:rsidRPr="00D61205" w:rsidRDefault="00D61205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801AC0" w:rsidRDefault="00014777" w:rsidP="00525C99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эффективности страниц местных организаций на сайте краевой организации </w:t>
            </w:r>
            <w:r w:rsidR="007603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рофсоюза</w:t>
            </w:r>
          </w:p>
          <w:p w:rsidR="00801AC0" w:rsidRPr="00014777" w:rsidRDefault="00801AC0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4777" w:rsidRPr="00801AC0" w:rsidRDefault="00014777" w:rsidP="00525C99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Мониторинг выплаты заработной платы</w:t>
            </w:r>
          </w:p>
          <w:p w:rsidR="00801AC0" w:rsidRDefault="00801AC0" w:rsidP="00525C99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138B" w:rsidRPr="00ED138B" w:rsidRDefault="00ED138B" w:rsidP="00525C99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107B43" w:rsidRDefault="00ED138B" w:rsidP="00525C99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801AC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практик по льготному страхованию </w:t>
            </w:r>
            <w:r w:rsidR="00086DCC">
              <w:rPr>
                <w:rFonts w:ascii="Times New Roman" w:hAnsi="Times New Roman" w:cs="Times New Roman"/>
                <w:sz w:val="28"/>
                <w:szCs w:val="28"/>
              </w:rPr>
              <w:t xml:space="preserve"> жизни и здоровья, добровольному медицинскому страхованию</w:t>
            </w:r>
            <w:r w:rsidR="00801AC0">
              <w:rPr>
                <w:rFonts w:ascii="Times New Roman" w:hAnsi="Times New Roman" w:cs="Times New Roman"/>
                <w:sz w:val="28"/>
                <w:szCs w:val="28"/>
              </w:rPr>
              <w:t xml:space="preserve"> членов профсоюза</w:t>
            </w:r>
          </w:p>
          <w:p w:rsidR="00107B43" w:rsidRDefault="00107B43" w:rsidP="00107B43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20" w:rsidRDefault="00EE6420" w:rsidP="00107B43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43" w:rsidRPr="00107B43" w:rsidRDefault="00107B43" w:rsidP="00107B43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  <w:p w:rsidR="00014777" w:rsidRPr="00014777" w:rsidRDefault="00F846DA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  <w:r w:rsidR="0083192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626" w:rsidRDefault="00B31626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 апреля </w:t>
            </w:r>
          </w:p>
          <w:p w:rsidR="00B31626" w:rsidRDefault="00B31626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626" w:rsidRDefault="00B31626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626" w:rsidRDefault="00B31626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61205" w:rsidRDefault="00D61205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05" w:rsidRDefault="00D61205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05" w:rsidRDefault="00D61205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  <w:p w:rsidR="00D61205" w:rsidRDefault="00D61205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05" w:rsidRDefault="00D61205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01AC0" w:rsidRDefault="00801AC0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AC0" w:rsidRDefault="00801AC0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05" w:rsidRDefault="00D61205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86DCC" w:rsidRDefault="00086DCC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8B" w:rsidRDefault="00ED138B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CC" w:rsidRPr="00014777" w:rsidRDefault="00086DCC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4474" w:type="dxa"/>
            <w:tcBorders>
              <w:bottom w:val="single" w:sz="4" w:space="0" w:color="auto"/>
            </w:tcBorders>
          </w:tcPr>
          <w:p w:rsidR="00014777" w:rsidRDefault="00831929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А.И.</w:t>
            </w:r>
          </w:p>
          <w:p w:rsidR="00831929" w:rsidRDefault="00831929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29" w:rsidRDefault="003F0A3F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Г.Н., </w:t>
            </w:r>
            <w:r w:rsidR="00831929">
              <w:rPr>
                <w:rFonts w:ascii="Times New Roman" w:hAnsi="Times New Roman" w:cs="Times New Roman"/>
                <w:sz w:val="28"/>
                <w:szCs w:val="28"/>
              </w:rPr>
              <w:t xml:space="preserve">Сазонова В.Т., председатели </w:t>
            </w:r>
            <w:proofErr w:type="spellStart"/>
            <w:r w:rsidR="0083192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19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831929">
              <w:rPr>
                <w:rFonts w:ascii="Times New Roman" w:hAnsi="Times New Roman" w:cs="Times New Roman"/>
                <w:sz w:val="28"/>
                <w:szCs w:val="28"/>
              </w:rPr>
              <w:t>рганизаций</w:t>
            </w:r>
            <w:proofErr w:type="spellEnd"/>
          </w:p>
          <w:p w:rsidR="00B31626" w:rsidRDefault="00B31626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Корженко Г.Н., председатели местных организаций</w:t>
            </w:r>
          </w:p>
          <w:p w:rsidR="00B31626" w:rsidRDefault="00B31626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626" w:rsidRDefault="00B31626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Поликарпова Н.А., </w:t>
            </w:r>
            <w:r w:rsidR="00D6120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spellStart"/>
            <w:r w:rsidR="00D61205">
              <w:rPr>
                <w:rFonts w:ascii="Times New Roman" w:hAnsi="Times New Roman" w:cs="Times New Roman"/>
                <w:sz w:val="28"/>
                <w:szCs w:val="28"/>
              </w:rPr>
              <w:t>первичек</w:t>
            </w:r>
            <w:proofErr w:type="spellEnd"/>
            <w:r w:rsidR="00D612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61205">
              <w:rPr>
                <w:rFonts w:ascii="Times New Roman" w:hAnsi="Times New Roman" w:cs="Times New Roman"/>
                <w:sz w:val="28"/>
                <w:szCs w:val="28"/>
              </w:rPr>
              <w:t>выходящих</w:t>
            </w:r>
            <w:proofErr w:type="gramEnd"/>
            <w:r w:rsidR="00D61205">
              <w:rPr>
                <w:rFonts w:ascii="Times New Roman" w:hAnsi="Times New Roman" w:cs="Times New Roman"/>
                <w:sz w:val="28"/>
                <w:szCs w:val="28"/>
              </w:rPr>
              <w:t xml:space="preserve"> на крайком</w:t>
            </w:r>
          </w:p>
          <w:p w:rsidR="00ED138B" w:rsidRDefault="00ED138B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05" w:rsidRDefault="00D61205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Г.Н., председатели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proofErr w:type="gramStart"/>
            <w:r w:rsidR="0076033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="0076033F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  <w:p w:rsidR="00D61205" w:rsidRDefault="00D61205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05" w:rsidRDefault="00D61205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В.Т.</w:t>
            </w:r>
          </w:p>
          <w:p w:rsidR="00D61205" w:rsidRDefault="00D61205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AC0" w:rsidRDefault="00801AC0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05" w:rsidRDefault="00D61205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Н.А., кураторы районов</w:t>
            </w:r>
          </w:p>
          <w:p w:rsidR="00E90755" w:rsidRDefault="00E90755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CC" w:rsidRPr="00014777" w:rsidRDefault="00086DCC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Е.В.</w:t>
            </w:r>
          </w:p>
        </w:tc>
      </w:tr>
      <w:tr w:rsidR="00107B43" w:rsidRPr="00014777" w:rsidTr="00210F20">
        <w:trPr>
          <w:trHeight w:val="558"/>
        </w:trPr>
        <w:tc>
          <w:tcPr>
            <w:tcW w:w="15593" w:type="dxa"/>
            <w:gridSpan w:val="4"/>
            <w:tcBorders>
              <w:bottom w:val="single" w:sz="4" w:space="0" w:color="auto"/>
            </w:tcBorders>
          </w:tcPr>
          <w:p w:rsidR="00107B43" w:rsidRPr="00107B43" w:rsidRDefault="00107B43" w:rsidP="00107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77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014777">
              <w:rPr>
                <w:rFonts w:ascii="Times New Roman" w:hAnsi="Times New Roman" w:cs="Times New Roman"/>
                <w:b/>
                <w:sz w:val="32"/>
                <w:szCs w:val="32"/>
              </w:rPr>
              <w:t>Конкурсы, смотры, слеты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совещания</w:t>
            </w:r>
          </w:p>
        </w:tc>
      </w:tr>
      <w:tr w:rsidR="00014777" w:rsidRPr="00014777" w:rsidTr="00210F20">
        <w:trPr>
          <w:trHeight w:val="889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777" w:rsidRPr="00014777" w:rsidRDefault="00014777" w:rsidP="00525C99">
            <w:pPr>
              <w:tabs>
                <w:tab w:val="left" w:pos="885"/>
              </w:tabs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4777" w:rsidRDefault="00014777" w:rsidP="00525C99">
            <w:pPr>
              <w:numPr>
                <w:ilvl w:val="0"/>
                <w:numId w:val="16"/>
              </w:numPr>
              <w:tabs>
                <w:tab w:val="left" w:pos="885"/>
              </w:tabs>
              <w:spacing w:after="0" w:line="240" w:lineRule="auto"/>
              <w:ind w:left="176" w:firstLine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на звание </w:t>
            </w:r>
            <w:r w:rsidRPr="00014777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«Лучший </w:t>
            </w: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внештатный технический инспектор труда</w:t>
            </w:r>
            <w:r w:rsidRPr="00014777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в</w:t>
            </w:r>
            <w:r w:rsidRPr="00014777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Забайкальской краевой организации Профсоюза</w:t>
            </w:r>
          </w:p>
          <w:p w:rsidR="00014777" w:rsidRPr="00014777" w:rsidRDefault="00014777" w:rsidP="00525C99">
            <w:pPr>
              <w:tabs>
                <w:tab w:val="left" w:pos="885"/>
              </w:tabs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numPr>
                <w:ilvl w:val="0"/>
                <w:numId w:val="16"/>
              </w:numPr>
              <w:tabs>
                <w:tab w:val="left" w:pos="885"/>
              </w:tabs>
              <w:spacing w:after="0" w:line="240" w:lineRule="auto"/>
              <w:ind w:left="17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профессиональных конкурсов работников образования</w:t>
            </w:r>
          </w:p>
          <w:p w:rsidR="00014777" w:rsidRPr="00014777" w:rsidRDefault="00014777" w:rsidP="00525C99">
            <w:pPr>
              <w:tabs>
                <w:tab w:val="left" w:pos="885"/>
              </w:tabs>
              <w:spacing w:after="0" w:line="240" w:lineRule="auto"/>
              <w:ind w:left="17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F7D" w:rsidRPr="00910F7D" w:rsidRDefault="00014777" w:rsidP="00525C99">
            <w:pPr>
              <w:numPr>
                <w:ilvl w:val="0"/>
                <w:numId w:val="16"/>
              </w:numPr>
              <w:tabs>
                <w:tab w:val="left" w:pos="885"/>
              </w:tabs>
              <w:spacing w:after="0" w:line="240" w:lineRule="auto"/>
              <w:ind w:left="17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910F7D">
              <w:rPr>
                <w:rFonts w:ascii="Times New Roman" w:hAnsi="Times New Roman" w:cs="Times New Roman"/>
                <w:sz w:val="28"/>
                <w:szCs w:val="28"/>
              </w:rPr>
              <w:t>о Всероссийских конкурсах:</w:t>
            </w: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4777" w:rsidRDefault="00910F7D" w:rsidP="00525C99">
            <w:pPr>
              <w:pStyle w:val="a3"/>
              <w:numPr>
                <w:ilvl w:val="0"/>
                <w:numId w:val="24"/>
              </w:numPr>
              <w:tabs>
                <w:tab w:val="left" w:pos="-2943"/>
                <w:tab w:val="left" w:pos="1168"/>
              </w:tabs>
              <w:ind w:left="17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014777" w:rsidRPr="00910F7D">
              <w:rPr>
                <w:sz w:val="28"/>
                <w:szCs w:val="28"/>
                <w:lang w:val="en-US"/>
              </w:rPr>
              <w:t>VI</w:t>
            </w:r>
            <w:r w:rsidR="00324D2A" w:rsidRPr="00910F7D">
              <w:rPr>
                <w:sz w:val="28"/>
                <w:szCs w:val="28"/>
                <w:lang w:val="en-US"/>
              </w:rPr>
              <w:t>II</w:t>
            </w:r>
            <w:r w:rsidR="00014777" w:rsidRPr="00910F7D">
              <w:rPr>
                <w:sz w:val="28"/>
                <w:szCs w:val="28"/>
              </w:rPr>
              <w:t xml:space="preserve"> сессии Всероссийской педагогической школы Профсоюза</w:t>
            </w:r>
          </w:p>
          <w:p w:rsidR="00910F7D" w:rsidRDefault="00910F7D" w:rsidP="00525C99">
            <w:pPr>
              <w:pStyle w:val="a3"/>
              <w:tabs>
                <w:tab w:val="left" w:pos="-2943"/>
                <w:tab w:val="left" w:pos="1168"/>
              </w:tabs>
              <w:ind w:left="885"/>
              <w:jc w:val="both"/>
              <w:rPr>
                <w:sz w:val="28"/>
                <w:szCs w:val="28"/>
              </w:rPr>
            </w:pPr>
          </w:p>
          <w:p w:rsidR="00033861" w:rsidRDefault="00033861" w:rsidP="00525C99">
            <w:pPr>
              <w:pStyle w:val="a3"/>
              <w:tabs>
                <w:tab w:val="left" w:pos="-2943"/>
                <w:tab w:val="left" w:pos="1168"/>
              </w:tabs>
              <w:ind w:left="885"/>
              <w:jc w:val="both"/>
              <w:rPr>
                <w:sz w:val="28"/>
                <w:szCs w:val="28"/>
              </w:rPr>
            </w:pPr>
          </w:p>
          <w:p w:rsidR="00014777" w:rsidRDefault="00324D2A" w:rsidP="00525C99">
            <w:pPr>
              <w:pStyle w:val="a3"/>
              <w:numPr>
                <w:ilvl w:val="0"/>
                <w:numId w:val="24"/>
              </w:numPr>
              <w:tabs>
                <w:tab w:val="left" w:pos="-2943"/>
                <w:tab w:val="left" w:pos="1168"/>
              </w:tabs>
              <w:ind w:left="176" w:firstLine="709"/>
              <w:jc w:val="both"/>
              <w:rPr>
                <w:sz w:val="28"/>
                <w:szCs w:val="28"/>
              </w:rPr>
            </w:pPr>
            <w:r w:rsidRPr="00910F7D">
              <w:rPr>
                <w:sz w:val="28"/>
                <w:szCs w:val="28"/>
              </w:rPr>
              <w:t xml:space="preserve">в </w:t>
            </w:r>
            <w:r w:rsidRPr="00910F7D">
              <w:rPr>
                <w:sz w:val="28"/>
                <w:szCs w:val="28"/>
                <w:lang w:val="en-US"/>
              </w:rPr>
              <w:t>VIII</w:t>
            </w:r>
            <w:r w:rsidRPr="00910F7D">
              <w:rPr>
                <w:sz w:val="28"/>
                <w:szCs w:val="28"/>
              </w:rPr>
              <w:t xml:space="preserve"> межрегиональном  Форуме молодых педагогов «Таир-2018 »</w:t>
            </w:r>
          </w:p>
          <w:p w:rsidR="00910F7D" w:rsidRDefault="00910F7D" w:rsidP="00525C99">
            <w:pPr>
              <w:pStyle w:val="a3"/>
              <w:rPr>
                <w:sz w:val="28"/>
                <w:szCs w:val="28"/>
              </w:rPr>
            </w:pPr>
          </w:p>
          <w:p w:rsidR="0062656C" w:rsidRPr="00910F7D" w:rsidRDefault="0062656C" w:rsidP="00525C99">
            <w:pPr>
              <w:pStyle w:val="a3"/>
              <w:rPr>
                <w:sz w:val="28"/>
                <w:szCs w:val="28"/>
              </w:rPr>
            </w:pPr>
          </w:p>
          <w:p w:rsidR="00A544D9" w:rsidRDefault="00A544D9" w:rsidP="00525C99">
            <w:pPr>
              <w:pStyle w:val="a3"/>
              <w:numPr>
                <w:ilvl w:val="0"/>
                <w:numId w:val="24"/>
              </w:numPr>
              <w:tabs>
                <w:tab w:val="left" w:pos="-2943"/>
                <w:tab w:val="left" w:pos="1168"/>
              </w:tabs>
              <w:ind w:left="176" w:firstLine="709"/>
              <w:jc w:val="both"/>
              <w:rPr>
                <w:sz w:val="28"/>
                <w:szCs w:val="28"/>
              </w:rPr>
            </w:pPr>
            <w:r w:rsidRPr="00910F7D">
              <w:rPr>
                <w:sz w:val="28"/>
                <w:szCs w:val="28"/>
              </w:rPr>
              <w:t xml:space="preserve"> во </w:t>
            </w:r>
            <w:proofErr w:type="gramStart"/>
            <w:r w:rsidRPr="00910F7D">
              <w:rPr>
                <w:sz w:val="28"/>
                <w:szCs w:val="28"/>
              </w:rPr>
              <w:t>Всероссийском</w:t>
            </w:r>
            <w:proofErr w:type="gramEnd"/>
            <w:r w:rsidRPr="00910F7D">
              <w:rPr>
                <w:sz w:val="28"/>
                <w:szCs w:val="28"/>
              </w:rPr>
              <w:t xml:space="preserve"> </w:t>
            </w:r>
            <w:proofErr w:type="spellStart"/>
            <w:r w:rsidRPr="00910F7D">
              <w:rPr>
                <w:sz w:val="28"/>
                <w:szCs w:val="28"/>
              </w:rPr>
              <w:t>квесте</w:t>
            </w:r>
            <w:proofErr w:type="spellEnd"/>
            <w:r w:rsidRPr="00910F7D">
              <w:rPr>
                <w:sz w:val="28"/>
                <w:szCs w:val="28"/>
              </w:rPr>
              <w:t xml:space="preserve"> «За мной </w:t>
            </w:r>
            <w:r w:rsidR="00144719" w:rsidRPr="00910F7D">
              <w:rPr>
                <w:sz w:val="28"/>
                <w:szCs w:val="28"/>
              </w:rPr>
              <w:t>Россия!»</w:t>
            </w:r>
          </w:p>
          <w:p w:rsidR="00910F7D" w:rsidRPr="00910F7D" w:rsidRDefault="00910F7D" w:rsidP="00525C99">
            <w:pPr>
              <w:pStyle w:val="a3"/>
              <w:rPr>
                <w:sz w:val="28"/>
                <w:szCs w:val="28"/>
              </w:rPr>
            </w:pPr>
          </w:p>
          <w:p w:rsidR="00910F7D" w:rsidRPr="00910F7D" w:rsidRDefault="00910F7D" w:rsidP="00525C99">
            <w:pPr>
              <w:pStyle w:val="a3"/>
              <w:numPr>
                <w:ilvl w:val="0"/>
                <w:numId w:val="24"/>
              </w:numPr>
              <w:tabs>
                <w:tab w:val="left" w:pos="-2943"/>
                <w:tab w:val="left" w:pos="1168"/>
              </w:tabs>
              <w:ind w:left="17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смотре-конкурсе «Профсоюзная </w:t>
            </w:r>
            <w:r w:rsidR="0062656C">
              <w:rPr>
                <w:sz w:val="28"/>
                <w:szCs w:val="28"/>
              </w:rPr>
              <w:t xml:space="preserve">организация высокой социальной </w:t>
            </w:r>
            <w:r>
              <w:rPr>
                <w:sz w:val="28"/>
                <w:szCs w:val="28"/>
              </w:rPr>
              <w:t>эффективности»</w:t>
            </w:r>
          </w:p>
          <w:p w:rsidR="00324D2A" w:rsidRDefault="00324D2A" w:rsidP="00525C99">
            <w:pPr>
              <w:pStyle w:val="a3"/>
              <w:rPr>
                <w:sz w:val="28"/>
                <w:szCs w:val="28"/>
              </w:rPr>
            </w:pPr>
          </w:p>
          <w:p w:rsidR="00324D2A" w:rsidRDefault="00C15589" w:rsidP="00525C99">
            <w:pPr>
              <w:pStyle w:val="a3"/>
              <w:numPr>
                <w:ilvl w:val="0"/>
                <w:numId w:val="23"/>
              </w:numPr>
              <w:tabs>
                <w:tab w:val="left" w:pos="885"/>
              </w:tabs>
              <w:ind w:left="176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</w:t>
            </w:r>
            <w:r w:rsidR="0062656C">
              <w:rPr>
                <w:sz w:val="28"/>
                <w:szCs w:val="28"/>
              </w:rPr>
              <w:t xml:space="preserve">тие во Всероссийском совещании </w:t>
            </w:r>
            <w:r>
              <w:rPr>
                <w:sz w:val="28"/>
                <w:szCs w:val="28"/>
              </w:rPr>
              <w:t>руководителей ИРО и региональных организаций Профсоюза по проблематике повышения квалификации и переподготовки педагогических работников</w:t>
            </w:r>
          </w:p>
          <w:p w:rsidR="0062656C" w:rsidRDefault="0062656C" w:rsidP="0062656C">
            <w:pPr>
              <w:pStyle w:val="a3"/>
              <w:tabs>
                <w:tab w:val="left" w:pos="885"/>
              </w:tabs>
              <w:ind w:left="601"/>
              <w:jc w:val="both"/>
              <w:rPr>
                <w:sz w:val="28"/>
                <w:szCs w:val="28"/>
              </w:rPr>
            </w:pPr>
          </w:p>
          <w:p w:rsidR="0062656C" w:rsidRPr="003D38A8" w:rsidRDefault="000E2871" w:rsidP="0062656C">
            <w:pPr>
              <w:pStyle w:val="a3"/>
              <w:numPr>
                <w:ilvl w:val="0"/>
                <w:numId w:val="23"/>
              </w:numPr>
              <w:tabs>
                <w:tab w:val="left" w:pos="885"/>
              </w:tabs>
              <w:ind w:left="176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семинаре-совещании председателей региональных организаций</w:t>
            </w:r>
            <w:r w:rsidR="0062656C">
              <w:rPr>
                <w:sz w:val="28"/>
                <w:szCs w:val="28"/>
              </w:rPr>
              <w:t xml:space="preserve"> СФО и ДВФО </w:t>
            </w:r>
            <w:r>
              <w:rPr>
                <w:sz w:val="28"/>
                <w:szCs w:val="28"/>
              </w:rPr>
              <w:t>по теме: «Соблюдение профсоюзными органи</w:t>
            </w:r>
            <w:r w:rsidR="0062656C">
              <w:rPr>
                <w:sz w:val="28"/>
                <w:szCs w:val="28"/>
              </w:rPr>
              <w:t>зациями организационно-уставных</w:t>
            </w:r>
            <w:r>
              <w:rPr>
                <w:sz w:val="28"/>
                <w:szCs w:val="28"/>
              </w:rPr>
              <w:t xml:space="preserve"> обязанностей – залог эффективной работы по реализации основной защитной функции Профсоюза и мотивации профсоюзного членства»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A544D9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по плану Министерства</w:t>
            </w: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F7D" w:rsidRDefault="00910F7D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324D2A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14777" w:rsidRPr="00014777">
              <w:rPr>
                <w:rFonts w:ascii="Times New Roman" w:hAnsi="Times New Roman" w:cs="Times New Roman"/>
                <w:sz w:val="28"/>
                <w:szCs w:val="28"/>
              </w:rPr>
              <w:t>-28 апреля</w:t>
            </w:r>
          </w:p>
          <w:p w:rsidR="00014777" w:rsidRDefault="00324D2A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  <w:p w:rsidR="00033861" w:rsidRPr="00014777" w:rsidRDefault="00033861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Default="00324D2A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  <w:p w:rsidR="00324D2A" w:rsidRPr="00014777" w:rsidRDefault="00324D2A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</w:t>
            </w:r>
          </w:p>
          <w:p w:rsidR="0062656C" w:rsidRDefault="0062656C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Default="00910F7D" w:rsidP="00626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544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910F7D" w:rsidRDefault="00910F7D" w:rsidP="00626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F7D" w:rsidRDefault="00910F7D" w:rsidP="00626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15589" w:rsidRDefault="00C15589" w:rsidP="00626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589" w:rsidRDefault="00C15589" w:rsidP="00626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589" w:rsidRDefault="0062656C" w:rsidP="00626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27-30 марта</w:t>
            </w:r>
          </w:p>
          <w:p w:rsidR="00C15589" w:rsidRDefault="00C15589" w:rsidP="00626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Калининград</w:t>
            </w:r>
          </w:p>
          <w:p w:rsidR="000E2871" w:rsidRDefault="000E2871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6C" w:rsidRDefault="0062656C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71" w:rsidRDefault="000E2871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E2871" w:rsidRPr="00014777" w:rsidRDefault="000E2871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Владивосток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Юдин А.И., </w:t>
            </w:r>
            <w:r w:rsidR="0076033F">
              <w:rPr>
                <w:rFonts w:ascii="Times New Roman" w:hAnsi="Times New Roman" w:cs="Times New Roman"/>
                <w:sz w:val="28"/>
                <w:szCs w:val="28"/>
              </w:rPr>
              <w:t>председатели местных организаций</w:t>
            </w: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Окунева Н.И., Поликарпова Н.А.,</w:t>
            </w:r>
            <w:r w:rsidR="00C15589">
              <w:rPr>
                <w:rFonts w:ascii="Times New Roman" w:hAnsi="Times New Roman" w:cs="Times New Roman"/>
                <w:sz w:val="28"/>
                <w:szCs w:val="28"/>
              </w:rPr>
              <w:t xml:space="preserve"> Шестакова Е.В.</w:t>
            </w:r>
          </w:p>
          <w:p w:rsidR="00C15589" w:rsidRDefault="00C15589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589" w:rsidRDefault="00C15589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Шестакова Е.В.</w:t>
            </w:r>
            <w:r w:rsidR="007603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6033F">
              <w:rPr>
                <w:rFonts w:ascii="Times New Roman" w:hAnsi="Times New Roman" w:cs="Times New Roman"/>
                <w:sz w:val="28"/>
                <w:szCs w:val="28"/>
              </w:rPr>
              <w:t>Корженко</w:t>
            </w:r>
            <w:proofErr w:type="spellEnd"/>
            <w:r w:rsidR="0076033F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589" w:rsidRDefault="00C15589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61" w:rsidRDefault="00033861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Шестакова Е.В.</w:t>
            </w:r>
            <w:r w:rsidR="007603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6033F">
              <w:rPr>
                <w:rFonts w:ascii="Times New Roman" w:hAnsi="Times New Roman" w:cs="Times New Roman"/>
                <w:sz w:val="28"/>
                <w:szCs w:val="28"/>
              </w:rPr>
              <w:t>Корженко</w:t>
            </w:r>
            <w:proofErr w:type="spellEnd"/>
            <w:r w:rsidR="0076033F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6C" w:rsidRDefault="0062656C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Default="00324D2A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Е.В.</w:t>
            </w:r>
          </w:p>
          <w:p w:rsidR="00A544D9" w:rsidRDefault="00A544D9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589" w:rsidRDefault="00C15589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Поликарпова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Н.А.,</w:t>
            </w:r>
            <w:r w:rsidR="0076033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C15589" w:rsidRDefault="00C15589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589" w:rsidRDefault="00C15589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Н.И.</w:t>
            </w:r>
          </w:p>
          <w:p w:rsidR="000E2871" w:rsidRDefault="000E2871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71" w:rsidRDefault="000E2871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6C" w:rsidRDefault="0062656C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71" w:rsidRPr="00014777" w:rsidRDefault="000E2871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Н.И.</w:t>
            </w:r>
          </w:p>
        </w:tc>
      </w:tr>
      <w:tr w:rsidR="00E54905" w:rsidRPr="00014777" w:rsidTr="00210F20">
        <w:trPr>
          <w:trHeight w:val="90"/>
        </w:trPr>
        <w:tc>
          <w:tcPr>
            <w:tcW w:w="155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4905" w:rsidRDefault="00E54905" w:rsidP="00E54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77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IV</w:t>
            </w:r>
            <w:r w:rsidRPr="0001477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 с первичными и местными организациями Профсоюза</w:t>
            </w:r>
          </w:p>
          <w:p w:rsidR="00E54905" w:rsidRPr="00E54905" w:rsidRDefault="00E54905" w:rsidP="00E54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777">
              <w:rPr>
                <w:rFonts w:ascii="Times New Roman" w:hAnsi="Times New Roman" w:cs="Times New Roman"/>
                <w:b/>
                <w:sz w:val="32"/>
                <w:szCs w:val="32"/>
              </w:rPr>
              <w:t>(оказание методической помощи и изучение практики работы)</w:t>
            </w:r>
          </w:p>
        </w:tc>
      </w:tr>
      <w:tr w:rsidR="00014777" w:rsidRPr="00014777" w:rsidTr="00210F20">
        <w:trPr>
          <w:trHeight w:val="2613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3F" w:rsidRDefault="0076033F" w:rsidP="0076033F">
            <w:pPr>
              <w:tabs>
                <w:tab w:val="left" w:pos="885"/>
              </w:tabs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numPr>
                <w:ilvl w:val="0"/>
                <w:numId w:val="7"/>
              </w:numPr>
              <w:tabs>
                <w:tab w:val="left" w:pos="885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и организационной помощи местным и первичным организациям п</w:t>
            </w:r>
            <w:r w:rsidR="00A667FA">
              <w:rPr>
                <w:rFonts w:ascii="Times New Roman" w:hAnsi="Times New Roman" w:cs="Times New Roman"/>
                <w:sz w:val="28"/>
                <w:szCs w:val="28"/>
              </w:rPr>
              <w:t>рофсоюза</w:t>
            </w: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A544D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Года охраны труда в </w:t>
            </w:r>
            <w:r w:rsidR="000E2871">
              <w:rPr>
                <w:rFonts w:ascii="Times New Roman" w:hAnsi="Times New Roman" w:cs="Times New Roman"/>
                <w:sz w:val="28"/>
                <w:szCs w:val="28"/>
              </w:rPr>
              <w:t>Профсоюзе</w:t>
            </w:r>
          </w:p>
          <w:p w:rsidR="00014777" w:rsidRPr="00014777" w:rsidRDefault="00014777" w:rsidP="00525C99">
            <w:pPr>
              <w:numPr>
                <w:ilvl w:val="0"/>
                <w:numId w:val="7"/>
              </w:numPr>
              <w:tabs>
                <w:tab w:val="left" w:pos="885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Изучение практики работы и оказание методической помощи специалистами аппарата крайкома профсоюза:</w:t>
            </w:r>
          </w:p>
          <w:p w:rsidR="000E2871" w:rsidRDefault="000E2871" w:rsidP="00525C99">
            <w:pPr>
              <w:numPr>
                <w:ilvl w:val="0"/>
                <w:numId w:val="8"/>
              </w:numPr>
              <w:tabs>
                <w:tab w:val="left" w:pos="1168"/>
              </w:tabs>
              <w:spacing w:after="0" w:line="240" w:lineRule="auto"/>
              <w:ind w:left="3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Петровск-Забай</w:t>
            </w:r>
            <w:r w:rsidR="00A667FA">
              <w:rPr>
                <w:rFonts w:ascii="Times New Roman" w:hAnsi="Times New Roman" w:cs="Times New Roman"/>
                <w:sz w:val="28"/>
                <w:szCs w:val="28"/>
              </w:rPr>
              <w:t>кальская</w:t>
            </w:r>
            <w:proofErr w:type="spellEnd"/>
            <w:r w:rsidR="00A667F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организация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информационному со</w:t>
            </w:r>
            <w:r w:rsidR="00A667FA">
              <w:rPr>
                <w:rFonts w:ascii="Times New Roman" w:hAnsi="Times New Roman" w:cs="Times New Roman"/>
                <w:sz w:val="28"/>
                <w:szCs w:val="28"/>
              </w:rPr>
              <w:t>провождению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первичных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районной организации</w:t>
            </w:r>
          </w:p>
          <w:p w:rsidR="000E2871" w:rsidRDefault="000E2871" w:rsidP="00525C99">
            <w:pPr>
              <w:numPr>
                <w:ilvl w:val="0"/>
                <w:numId w:val="8"/>
              </w:numPr>
              <w:tabs>
                <w:tab w:val="left" w:pos="1168"/>
              </w:tabs>
              <w:spacing w:after="0" w:line="240" w:lineRule="auto"/>
              <w:ind w:left="3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организация –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трудового законодательства работодателями</w:t>
            </w:r>
            <w:r w:rsidR="003956CF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организации работы с молодыми педагогами</w:t>
            </w:r>
          </w:p>
          <w:p w:rsidR="00014777" w:rsidRDefault="00251030" w:rsidP="00525C99">
            <w:pPr>
              <w:numPr>
                <w:ilvl w:val="0"/>
                <w:numId w:val="8"/>
              </w:numPr>
              <w:tabs>
                <w:tab w:val="left" w:pos="1168"/>
              </w:tabs>
              <w:spacing w:after="0" w:line="240" w:lineRule="auto"/>
              <w:ind w:left="3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Газ-Заводская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7FA"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r w:rsidR="00014777"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 общественном контроле за соблюдением законодательства по охране труда и координации деятельности первичных профсоюзных организаций</w:t>
            </w:r>
          </w:p>
          <w:p w:rsidR="00B61A83" w:rsidRDefault="00593FE6" w:rsidP="00525C99">
            <w:pPr>
              <w:numPr>
                <w:ilvl w:val="0"/>
                <w:numId w:val="8"/>
              </w:numPr>
              <w:tabs>
                <w:tab w:val="left" w:pos="1168"/>
              </w:tabs>
              <w:spacing w:after="0" w:line="240" w:lineRule="auto"/>
              <w:ind w:left="3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A667FA">
              <w:rPr>
                <w:rFonts w:ascii="Times New Roman" w:hAnsi="Times New Roman" w:cs="Times New Roman"/>
                <w:sz w:val="28"/>
                <w:szCs w:val="28"/>
              </w:rPr>
              <w:t>онская</w:t>
            </w:r>
            <w:proofErr w:type="spellEnd"/>
            <w:r w:rsidR="00A667F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организация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общественного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трудового законодательства, охрано</w:t>
            </w:r>
            <w:r w:rsidR="00593791">
              <w:rPr>
                <w:rFonts w:ascii="Times New Roman" w:hAnsi="Times New Roman" w:cs="Times New Roman"/>
                <w:sz w:val="28"/>
                <w:szCs w:val="28"/>
              </w:rPr>
              <w:t xml:space="preserve">й труда и внутрисоюзная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первичной</w:t>
            </w:r>
            <w:r w:rsidR="00FE7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0E2871" w:rsidRPr="00B61A83" w:rsidRDefault="000E2871" w:rsidP="00525C99">
            <w:pPr>
              <w:numPr>
                <w:ilvl w:val="0"/>
                <w:numId w:val="8"/>
              </w:numPr>
              <w:tabs>
                <w:tab w:val="left" w:pos="1168"/>
              </w:tabs>
              <w:spacing w:after="0" w:line="240" w:lineRule="auto"/>
              <w:ind w:left="3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организация – по координации деятельности первичных организаций</w:t>
            </w:r>
          </w:p>
          <w:p w:rsidR="00014777" w:rsidRDefault="00014777" w:rsidP="00525C99">
            <w:pPr>
              <w:numPr>
                <w:ilvl w:val="0"/>
                <w:numId w:val="7"/>
              </w:numPr>
              <w:tabs>
                <w:tab w:val="left" w:pos="885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Проведение ревизий финансово-хозяйственной деятельности:</w:t>
            </w:r>
          </w:p>
          <w:p w:rsidR="00EA0320" w:rsidRPr="00EA0320" w:rsidRDefault="00EA0320" w:rsidP="00525C99">
            <w:pPr>
              <w:tabs>
                <w:tab w:val="left" w:pos="885"/>
              </w:tabs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местные организации профсоюза</w:t>
            </w:r>
          </w:p>
          <w:p w:rsidR="00014777" w:rsidRPr="00014777" w:rsidRDefault="001D2B9A" w:rsidP="00525C99">
            <w:pPr>
              <w:numPr>
                <w:ilvl w:val="0"/>
                <w:numId w:val="12"/>
              </w:numPr>
              <w:tabs>
                <w:tab w:val="left" w:pos="1168"/>
              </w:tabs>
              <w:spacing w:after="0" w:line="240" w:lineRule="auto"/>
              <w:ind w:left="3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Балейская</w:t>
            </w:r>
            <w:proofErr w:type="spellEnd"/>
          </w:p>
          <w:p w:rsidR="00014777" w:rsidRPr="00014777" w:rsidRDefault="001D2B9A" w:rsidP="00525C99">
            <w:pPr>
              <w:numPr>
                <w:ilvl w:val="0"/>
                <w:numId w:val="12"/>
              </w:numPr>
              <w:tabs>
                <w:tab w:val="left" w:pos="1168"/>
              </w:tabs>
              <w:spacing w:after="0" w:line="240" w:lineRule="auto"/>
              <w:ind w:left="3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</w:p>
          <w:p w:rsidR="00014777" w:rsidRDefault="00EA0320" w:rsidP="00525C99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первичные организации профсоюза</w:t>
            </w:r>
          </w:p>
          <w:p w:rsidR="002D2B7A" w:rsidRDefault="002D2B7A" w:rsidP="00525C99">
            <w:pPr>
              <w:pStyle w:val="a3"/>
              <w:numPr>
                <w:ilvl w:val="0"/>
                <w:numId w:val="18"/>
              </w:numPr>
              <w:tabs>
                <w:tab w:val="left" w:pos="1168"/>
              </w:tabs>
              <w:ind w:left="34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студентов </w:t>
            </w:r>
            <w:proofErr w:type="spellStart"/>
            <w:r>
              <w:rPr>
                <w:sz w:val="28"/>
                <w:szCs w:val="28"/>
              </w:rPr>
              <w:t>ЗабГУ</w:t>
            </w:r>
            <w:proofErr w:type="spellEnd"/>
          </w:p>
          <w:p w:rsidR="002D2B7A" w:rsidRDefault="002D2B7A" w:rsidP="00525C99">
            <w:pPr>
              <w:pStyle w:val="a3"/>
              <w:numPr>
                <w:ilvl w:val="0"/>
                <w:numId w:val="18"/>
              </w:numPr>
              <w:tabs>
                <w:tab w:val="left" w:pos="1168"/>
              </w:tabs>
              <w:ind w:left="34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ЧТОТ и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  <w:p w:rsidR="000E3717" w:rsidRDefault="000E3717" w:rsidP="000E3717">
            <w:pPr>
              <w:pStyle w:val="a3"/>
              <w:tabs>
                <w:tab w:val="left" w:pos="1168"/>
              </w:tabs>
              <w:ind w:left="885"/>
              <w:jc w:val="both"/>
              <w:rPr>
                <w:sz w:val="28"/>
                <w:szCs w:val="28"/>
              </w:rPr>
            </w:pPr>
          </w:p>
          <w:p w:rsidR="000E3717" w:rsidRPr="000E3717" w:rsidRDefault="000E3717" w:rsidP="000E3717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</w:p>
          <w:p w:rsidR="00014777" w:rsidRPr="00014777" w:rsidRDefault="00014777" w:rsidP="00525C99">
            <w:pPr>
              <w:numPr>
                <w:ilvl w:val="0"/>
                <w:numId w:val="7"/>
              </w:numPr>
              <w:tabs>
                <w:tab w:val="left" w:pos="885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Собеседование</w:t>
            </w:r>
            <w:r w:rsidRPr="00014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с председателями местных орга</w:t>
            </w:r>
            <w:r w:rsidR="00F940B9">
              <w:rPr>
                <w:rFonts w:ascii="Times New Roman" w:hAnsi="Times New Roman" w:cs="Times New Roman"/>
                <w:sz w:val="28"/>
                <w:szCs w:val="28"/>
              </w:rPr>
              <w:t>низаций по итогам работы за 2017</w:t>
            </w: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год в рамках годовых отчетов 2СП, КДКО, 4-ПИ, 19-ТИ, сводного финансового отчета, деятельности КПК </w:t>
            </w:r>
            <w:r w:rsidR="003F207F">
              <w:rPr>
                <w:rFonts w:ascii="Times New Roman" w:hAnsi="Times New Roman" w:cs="Times New Roman"/>
                <w:sz w:val="28"/>
                <w:szCs w:val="28"/>
              </w:rPr>
              <w:t>«Учитель Забайкалья»</w:t>
            </w:r>
          </w:p>
          <w:p w:rsidR="00014777" w:rsidRPr="00014777" w:rsidRDefault="00014777" w:rsidP="00525C99">
            <w:pPr>
              <w:numPr>
                <w:ilvl w:val="0"/>
                <w:numId w:val="7"/>
              </w:numPr>
              <w:tabs>
                <w:tab w:val="left" w:pos="885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Оказание и</w:t>
            </w:r>
            <w:r w:rsidR="003E5E3E">
              <w:rPr>
                <w:rFonts w:ascii="Times New Roman" w:hAnsi="Times New Roman" w:cs="Times New Roman"/>
                <w:sz w:val="28"/>
                <w:szCs w:val="28"/>
              </w:rPr>
              <w:t>нформационной и консультативной</w:t>
            </w: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помощ</w:t>
            </w:r>
            <w:r w:rsidR="003E5E3E">
              <w:rPr>
                <w:rFonts w:ascii="Times New Roman" w:hAnsi="Times New Roman" w:cs="Times New Roman"/>
                <w:sz w:val="28"/>
                <w:szCs w:val="28"/>
              </w:rPr>
              <w:t>и по вопросам перехода на ЦБУ,</w:t>
            </w: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ликвидации </w:t>
            </w:r>
            <w:proofErr w:type="spellStart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юрлица</w:t>
            </w:r>
            <w:proofErr w:type="spellEnd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и подбора кадров председателям </w:t>
            </w:r>
            <w:proofErr w:type="spellStart"/>
            <w:r w:rsidR="009748DA">
              <w:rPr>
                <w:rFonts w:ascii="Times New Roman" w:hAnsi="Times New Roman" w:cs="Times New Roman"/>
                <w:sz w:val="28"/>
                <w:szCs w:val="28"/>
              </w:rPr>
              <w:t>Могочинской</w:t>
            </w:r>
            <w:proofErr w:type="spellEnd"/>
            <w:r w:rsidR="009748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Калганской</w:t>
            </w:r>
            <w:proofErr w:type="spellEnd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Нер-Заводской</w:t>
            </w:r>
            <w:proofErr w:type="spellEnd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Кыринской</w:t>
            </w:r>
            <w:proofErr w:type="spellEnd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организаций профсоюза</w:t>
            </w:r>
          </w:p>
          <w:p w:rsidR="00014777" w:rsidRPr="00014777" w:rsidRDefault="00014777" w:rsidP="00525C99">
            <w:pPr>
              <w:numPr>
                <w:ilvl w:val="0"/>
                <w:numId w:val="7"/>
              </w:numPr>
              <w:tabs>
                <w:tab w:val="left" w:pos="885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консультирование, оказание методической, информационной и юридической помощи местным и первичным организациям, членам профсоюза по применению законодательства в области социально-трудовых прав работников и студентов</w:t>
            </w:r>
          </w:p>
          <w:p w:rsidR="00014777" w:rsidRPr="00014777" w:rsidRDefault="00014777" w:rsidP="00525C99">
            <w:pPr>
              <w:numPr>
                <w:ilvl w:val="0"/>
                <w:numId w:val="7"/>
              </w:numPr>
              <w:tabs>
                <w:tab w:val="left" w:pos="885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</w:rPr>
              <w:t>Консу</w:t>
            </w:r>
            <w:r w:rsidR="003E5E3E">
              <w:rPr>
                <w:rFonts w:ascii="Times New Roman" w:hAnsi="Times New Roman" w:cs="Times New Roman"/>
                <w:sz w:val="28"/>
              </w:rPr>
              <w:t>льтирование первичных и местных</w:t>
            </w:r>
            <w:r w:rsidRPr="00014777">
              <w:rPr>
                <w:rFonts w:ascii="Times New Roman" w:hAnsi="Times New Roman" w:cs="Times New Roman"/>
                <w:sz w:val="28"/>
              </w:rPr>
              <w:t xml:space="preserve"> орг</w:t>
            </w:r>
            <w:r w:rsidR="003E5E3E">
              <w:rPr>
                <w:rFonts w:ascii="Times New Roman" w:hAnsi="Times New Roman" w:cs="Times New Roman"/>
                <w:sz w:val="28"/>
              </w:rPr>
              <w:t xml:space="preserve">анизаций Профсоюза по вопросам </w:t>
            </w:r>
            <w:r w:rsidRPr="00014777">
              <w:rPr>
                <w:rFonts w:ascii="Times New Roman" w:hAnsi="Times New Roman" w:cs="Times New Roman"/>
                <w:sz w:val="28"/>
              </w:rPr>
              <w:t>финан</w:t>
            </w:r>
            <w:r w:rsidR="003E5E3E">
              <w:rPr>
                <w:rFonts w:ascii="Times New Roman" w:hAnsi="Times New Roman" w:cs="Times New Roman"/>
                <w:sz w:val="28"/>
              </w:rPr>
              <w:t>сово-хозяйственной деятельности</w:t>
            </w:r>
            <w:r w:rsidRPr="00014777">
              <w:rPr>
                <w:rFonts w:ascii="Times New Roman" w:hAnsi="Times New Roman" w:cs="Times New Roman"/>
                <w:sz w:val="28"/>
              </w:rPr>
              <w:t xml:space="preserve"> и составлению финансовой отчетности</w:t>
            </w:r>
          </w:p>
          <w:p w:rsidR="00014777" w:rsidRPr="00014777" w:rsidRDefault="00014777" w:rsidP="00525C99">
            <w:pPr>
              <w:numPr>
                <w:ilvl w:val="0"/>
                <w:numId w:val="7"/>
              </w:numPr>
              <w:tabs>
                <w:tab w:val="left" w:pos="885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первичных и территориальных организаций профсоюзными билетами, бланками почетных грамот, </w:t>
            </w:r>
            <w:proofErr w:type="spellStart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брендовой</w:t>
            </w:r>
            <w:proofErr w:type="spellEnd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продукцией</w:t>
            </w:r>
          </w:p>
          <w:p w:rsidR="00014777" w:rsidRPr="00014777" w:rsidRDefault="00014777" w:rsidP="003E5E3E">
            <w:pPr>
              <w:tabs>
                <w:tab w:val="left" w:pos="88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3F" w:rsidRDefault="0076033F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9055CE" w:rsidRDefault="009055CE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55C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полугодия</w:t>
            </w:r>
          </w:p>
          <w:p w:rsidR="00014777" w:rsidRPr="00014777" w:rsidRDefault="00014777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Default="00014777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CE" w:rsidRDefault="009055CE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CE" w:rsidRPr="00014777" w:rsidRDefault="009055CE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14777" w:rsidRPr="00014777" w:rsidRDefault="00014777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CE" w:rsidRDefault="009055CE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9055CE" w:rsidRDefault="009055CE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CF" w:rsidRDefault="003956CF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CE" w:rsidRDefault="009055CE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055CE" w:rsidRDefault="009055CE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CE" w:rsidRDefault="009055CE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CE" w:rsidRDefault="00593791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r w:rsidR="009055C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956CF" w:rsidRDefault="003956CF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CF" w:rsidRDefault="003956CF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CF" w:rsidRDefault="001D2B9A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3956C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6338C" w:rsidRDefault="00D6338C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8C" w:rsidRDefault="00D6338C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8C" w:rsidRDefault="00D6338C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8C" w:rsidRDefault="001D2B9A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6338C" w:rsidRDefault="001D2B9A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6338C" w:rsidRDefault="00D6338C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8C" w:rsidRDefault="00CA4510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6338C" w:rsidRDefault="003F207F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6338C" w:rsidRDefault="00D6338C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8C" w:rsidRDefault="00D6338C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33F" w:rsidRDefault="0076033F" w:rsidP="003E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8C" w:rsidRDefault="003E5E3E" w:rsidP="003E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</w:t>
            </w:r>
            <w:r w:rsidR="00D633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6338C" w:rsidRDefault="00D6338C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  <w:p w:rsidR="00D6338C" w:rsidRDefault="00D6338C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8C" w:rsidRDefault="00D6338C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  <w:p w:rsidR="00D6338C" w:rsidRDefault="00D6338C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8C" w:rsidRDefault="00D6338C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8C" w:rsidRDefault="00D6338C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6338C" w:rsidRDefault="00D6338C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8C" w:rsidRDefault="00D6338C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8C" w:rsidRDefault="00D6338C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8C" w:rsidRDefault="00D6338C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  <w:p w:rsidR="00D6338C" w:rsidRDefault="00D6338C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8C" w:rsidRDefault="00D6338C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47AE2" w:rsidRDefault="003E5E3E" w:rsidP="003E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  <w:p w:rsidR="00D47AE2" w:rsidRPr="00014777" w:rsidRDefault="00D47AE2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3F" w:rsidRDefault="0076033F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Default="009055CE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А.И.</w:t>
            </w:r>
          </w:p>
          <w:p w:rsidR="009055CE" w:rsidRDefault="009055CE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CE" w:rsidRDefault="009055CE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CE" w:rsidRDefault="009055CE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CE" w:rsidRDefault="009055CE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CE" w:rsidRDefault="009055CE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В.Т.</w:t>
            </w:r>
          </w:p>
          <w:p w:rsidR="009055CE" w:rsidRDefault="009055CE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CE" w:rsidRDefault="009055CE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CE" w:rsidRDefault="009055CE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Н.А.</w:t>
            </w:r>
            <w:r w:rsidR="003956CF">
              <w:rPr>
                <w:rFonts w:ascii="Times New Roman" w:hAnsi="Times New Roman" w:cs="Times New Roman"/>
                <w:sz w:val="28"/>
                <w:szCs w:val="28"/>
              </w:rPr>
              <w:t>, Шестакова Е.В.</w:t>
            </w:r>
          </w:p>
          <w:p w:rsidR="009055CE" w:rsidRDefault="009055CE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CF" w:rsidRDefault="003956CF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CE" w:rsidRDefault="009055CE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А.И., Корженко Г.Н.</w:t>
            </w:r>
          </w:p>
          <w:p w:rsidR="009055CE" w:rsidRDefault="009055CE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CE" w:rsidRDefault="009055CE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CE" w:rsidRDefault="003956CF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Н.А., Юдин А.И., Корженко Г.Н.</w:t>
            </w:r>
          </w:p>
          <w:p w:rsidR="003956CF" w:rsidRDefault="003956CF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CF" w:rsidRDefault="003956CF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Н.И.</w:t>
            </w:r>
          </w:p>
          <w:p w:rsidR="00D6338C" w:rsidRDefault="00D6338C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8C" w:rsidRDefault="00D6338C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8C" w:rsidRDefault="00D6338C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8C" w:rsidRDefault="001D2B9A" w:rsidP="0076033F">
            <w:pPr>
              <w:tabs>
                <w:tab w:val="left" w:pos="4116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Привезенцева В.В.</w:t>
            </w:r>
            <w:r w:rsidR="0076033F">
              <w:rPr>
                <w:rFonts w:ascii="Times New Roman" w:hAnsi="Times New Roman" w:cs="Times New Roman"/>
                <w:sz w:val="28"/>
                <w:szCs w:val="28"/>
              </w:rPr>
              <w:t>, Иванова Т.И.</w:t>
            </w:r>
          </w:p>
          <w:p w:rsidR="00D6338C" w:rsidRDefault="001D2B9A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Привезенцева В.В.</w:t>
            </w:r>
            <w:r w:rsidR="0076033F">
              <w:rPr>
                <w:rFonts w:ascii="Times New Roman" w:hAnsi="Times New Roman" w:cs="Times New Roman"/>
                <w:sz w:val="28"/>
                <w:szCs w:val="28"/>
              </w:rPr>
              <w:t>, Иванова Т.И.</w:t>
            </w:r>
          </w:p>
          <w:p w:rsidR="00D6338C" w:rsidRDefault="00D6338C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8C" w:rsidRDefault="00CA4510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Привезенцева В.В.</w:t>
            </w:r>
          </w:p>
          <w:p w:rsidR="00D6338C" w:rsidRDefault="003F207F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Привезенцева В.В.</w:t>
            </w:r>
          </w:p>
          <w:p w:rsidR="00D6338C" w:rsidRDefault="00D6338C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299" w:rsidRDefault="00381299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33F" w:rsidRDefault="0076033F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8C" w:rsidRDefault="00D6338C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аппарата крайкома</w:t>
            </w:r>
          </w:p>
          <w:p w:rsidR="00D6338C" w:rsidRDefault="00D6338C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8C" w:rsidRDefault="00D6338C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3E" w:rsidRDefault="003E5E3E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8C" w:rsidRDefault="00D6338C" w:rsidP="00890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Привезенцева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1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D6338C" w:rsidRDefault="00D6338C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8C" w:rsidRDefault="00D6338C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117" w:rsidRDefault="00890117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8C" w:rsidRDefault="00D6338C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аппарата крайкома</w:t>
            </w:r>
          </w:p>
          <w:p w:rsidR="00D6338C" w:rsidRDefault="00D6338C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8C" w:rsidRDefault="00D6338C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3E" w:rsidRDefault="003E5E3E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8C" w:rsidRDefault="00D6338C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Привезенцева В.В.</w:t>
            </w:r>
          </w:p>
          <w:p w:rsidR="00D6338C" w:rsidRDefault="00D6338C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8C" w:rsidRDefault="00D6338C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8C" w:rsidRDefault="00D6338C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Вологдина Е.В.</w:t>
            </w:r>
          </w:p>
          <w:p w:rsidR="00D47AE2" w:rsidRDefault="00D47AE2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E2" w:rsidRPr="00014777" w:rsidRDefault="00D47AE2" w:rsidP="00525C99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E3E" w:rsidRPr="00014777" w:rsidTr="00210F20">
        <w:trPr>
          <w:trHeight w:val="9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3E" w:rsidRPr="00014777" w:rsidRDefault="003E5E3E" w:rsidP="003E5E3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77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V</w:t>
            </w:r>
            <w:r w:rsidRPr="00014777">
              <w:rPr>
                <w:rFonts w:ascii="Times New Roman" w:hAnsi="Times New Roman" w:cs="Times New Roman"/>
                <w:b/>
                <w:sz w:val="32"/>
                <w:szCs w:val="32"/>
              </w:rPr>
              <w:t>. Обучение профсоюзных кадров и актива</w:t>
            </w:r>
          </w:p>
          <w:p w:rsidR="003E5E3E" w:rsidRPr="00014777" w:rsidRDefault="003E5E3E" w:rsidP="003E5E3E">
            <w:pPr>
              <w:spacing w:after="0" w:line="240" w:lineRule="auto"/>
              <w:ind w:right="-2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77" w:rsidRPr="00014777" w:rsidTr="00210F20">
        <w:trPr>
          <w:trHeight w:val="58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1" w:rsidRDefault="00A56DA1" w:rsidP="00525C99">
            <w:pPr>
              <w:numPr>
                <w:ilvl w:val="0"/>
                <w:numId w:val="13"/>
              </w:numPr>
              <w:tabs>
                <w:tab w:val="num" w:pos="-3402"/>
                <w:tab w:val="left" w:pos="601"/>
              </w:tabs>
              <w:spacing w:after="0" w:line="240" w:lineRule="auto"/>
              <w:ind w:left="0" w:right="34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семинар-практикум для председателей местных </w:t>
            </w:r>
            <w:r w:rsidR="003E5E3E">
              <w:rPr>
                <w:rFonts w:ascii="Times New Roman" w:hAnsi="Times New Roman" w:cs="Times New Roman"/>
                <w:sz w:val="28"/>
                <w:szCs w:val="28"/>
              </w:rPr>
              <w:t>организаций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«Проектная деятельность в Профсоюзе»</w:t>
            </w:r>
          </w:p>
          <w:p w:rsidR="00014777" w:rsidRDefault="00014777" w:rsidP="00525C99">
            <w:pPr>
              <w:numPr>
                <w:ilvl w:val="0"/>
                <w:numId w:val="13"/>
              </w:numPr>
              <w:tabs>
                <w:tab w:val="num" w:pos="-3402"/>
                <w:tab w:val="left" w:pos="601"/>
              </w:tabs>
              <w:spacing w:after="0" w:line="240" w:lineRule="auto"/>
              <w:ind w:left="0" w:right="34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Курсовые семинары для руководителей образовательных организаций и профактива по вопросам охраны т</w:t>
            </w:r>
            <w:r w:rsidR="003E5E3E">
              <w:rPr>
                <w:rFonts w:ascii="Times New Roman" w:hAnsi="Times New Roman" w:cs="Times New Roman"/>
                <w:sz w:val="28"/>
                <w:szCs w:val="28"/>
              </w:rPr>
              <w:t xml:space="preserve">руда в </w:t>
            </w:r>
            <w:proofErr w:type="spellStart"/>
            <w:r w:rsidR="00AF446C">
              <w:rPr>
                <w:rFonts w:ascii="Times New Roman" w:hAnsi="Times New Roman" w:cs="Times New Roman"/>
                <w:sz w:val="28"/>
                <w:szCs w:val="28"/>
              </w:rPr>
              <w:t>Акшинском</w:t>
            </w:r>
            <w:proofErr w:type="spellEnd"/>
            <w:r w:rsidR="00AF446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Забайкальском и </w:t>
            </w:r>
            <w:proofErr w:type="spellStart"/>
            <w:r w:rsidR="00AF446C">
              <w:rPr>
                <w:rFonts w:ascii="Times New Roman" w:hAnsi="Times New Roman" w:cs="Times New Roman"/>
                <w:sz w:val="28"/>
                <w:szCs w:val="28"/>
              </w:rPr>
              <w:t>Могойтуйском</w:t>
            </w:r>
            <w:proofErr w:type="spellEnd"/>
            <w:r w:rsidR="00AF4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</w:p>
          <w:p w:rsidR="003E5E3E" w:rsidRDefault="003E5E3E" w:rsidP="00F523F4">
            <w:pPr>
              <w:tabs>
                <w:tab w:val="left" w:pos="601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299" w:rsidRDefault="00890117" w:rsidP="00525C99">
            <w:pPr>
              <w:numPr>
                <w:ilvl w:val="0"/>
                <w:numId w:val="13"/>
              </w:numPr>
              <w:tabs>
                <w:tab w:val="num" w:pos="-3402"/>
                <w:tab w:val="left" w:pos="601"/>
              </w:tabs>
              <w:spacing w:after="0" w:line="240" w:lineRule="auto"/>
              <w:ind w:left="0" w:right="34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встречи с</w:t>
            </w:r>
            <w:r w:rsidR="00280FC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 образовательных организаций и председателями</w:t>
            </w:r>
            <w:r w:rsidR="00280FC2">
              <w:rPr>
                <w:rFonts w:ascii="Times New Roman" w:hAnsi="Times New Roman" w:cs="Times New Roman"/>
                <w:sz w:val="28"/>
                <w:szCs w:val="28"/>
              </w:rPr>
              <w:t xml:space="preserve"> пе</w:t>
            </w:r>
            <w:r w:rsidR="00EB59B8">
              <w:rPr>
                <w:rFonts w:ascii="Times New Roman" w:hAnsi="Times New Roman" w:cs="Times New Roman"/>
                <w:sz w:val="28"/>
                <w:szCs w:val="28"/>
              </w:rPr>
              <w:t>рвичных организаций и профактива</w:t>
            </w:r>
            <w:r w:rsidR="00280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0FC2">
              <w:rPr>
                <w:rFonts w:ascii="Times New Roman" w:hAnsi="Times New Roman" w:cs="Times New Roman"/>
                <w:sz w:val="28"/>
                <w:szCs w:val="28"/>
              </w:rPr>
              <w:t>Ононского</w:t>
            </w:r>
            <w:proofErr w:type="spellEnd"/>
            <w:r w:rsidR="003812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956CF">
              <w:rPr>
                <w:rFonts w:ascii="Times New Roman" w:hAnsi="Times New Roman" w:cs="Times New Roman"/>
                <w:sz w:val="28"/>
                <w:szCs w:val="28"/>
              </w:rPr>
              <w:t>Акшинского</w:t>
            </w:r>
            <w:proofErr w:type="spellEnd"/>
            <w:r w:rsidR="00280FC2">
              <w:rPr>
                <w:rFonts w:ascii="Times New Roman" w:hAnsi="Times New Roman" w:cs="Times New Roman"/>
                <w:sz w:val="28"/>
                <w:szCs w:val="28"/>
              </w:rPr>
              <w:t xml:space="preserve"> районов</w:t>
            </w:r>
          </w:p>
          <w:p w:rsidR="00381299" w:rsidRDefault="00381299" w:rsidP="00525C99">
            <w:pPr>
              <w:pStyle w:val="a3"/>
              <w:rPr>
                <w:sz w:val="28"/>
                <w:szCs w:val="28"/>
              </w:rPr>
            </w:pPr>
          </w:p>
          <w:p w:rsidR="00280FC2" w:rsidRDefault="00381299" w:rsidP="00525C99">
            <w:pPr>
              <w:numPr>
                <w:ilvl w:val="0"/>
                <w:numId w:val="13"/>
              </w:numPr>
              <w:tabs>
                <w:tab w:val="num" w:pos="-3402"/>
                <w:tab w:val="left" w:pos="601"/>
              </w:tabs>
              <w:spacing w:after="0" w:line="240" w:lineRule="auto"/>
              <w:ind w:left="0" w:right="34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Обучающий семинар для профактива Чернышевского района по организации общественного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395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созданием безопасных условий труда работающих</w:t>
            </w:r>
          </w:p>
          <w:p w:rsidR="009055CE" w:rsidRDefault="009055CE" w:rsidP="00525C99">
            <w:pPr>
              <w:pStyle w:val="a3"/>
              <w:rPr>
                <w:sz w:val="28"/>
                <w:szCs w:val="28"/>
              </w:rPr>
            </w:pPr>
          </w:p>
          <w:p w:rsidR="00280FC2" w:rsidRDefault="009055CE" w:rsidP="00525C99">
            <w:pPr>
              <w:numPr>
                <w:ilvl w:val="0"/>
                <w:numId w:val="13"/>
              </w:numPr>
              <w:tabs>
                <w:tab w:val="num" w:pos="-3402"/>
                <w:tab w:val="left" w:pos="601"/>
              </w:tabs>
              <w:spacing w:after="0" w:line="240" w:lineRule="auto"/>
              <w:ind w:left="0" w:right="34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«Дня Профсоюза» в летне</w:t>
            </w:r>
            <w:r w:rsidR="00F523F4">
              <w:rPr>
                <w:rFonts w:ascii="Times New Roman" w:hAnsi="Times New Roman" w:cs="Times New Roman"/>
                <w:sz w:val="28"/>
                <w:szCs w:val="28"/>
              </w:rPr>
              <w:t xml:space="preserve">й школе молодых педагогов </w:t>
            </w:r>
            <w:proofErr w:type="gramStart"/>
            <w:r w:rsidR="00F523F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F523F4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890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Арахлей</w:t>
            </w:r>
            <w:proofErr w:type="spellEnd"/>
          </w:p>
          <w:p w:rsidR="009748DA" w:rsidRPr="009748DA" w:rsidRDefault="009748DA" w:rsidP="00525C99">
            <w:pPr>
              <w:tabs>
                <w:tab w:val="left" w:pos="601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621" w:rsidRDefault="00014777" w:rsidP="00525C99">
            <w:pPr>
              <w:numPr>
                <w:ilvl w:val="0"/>
                <w:numId w:val="13"/>
              </w:numPr>
              <w:tabs>
                <w:tab w:val="num" w:pos="-3402"/>
                <w:tab w:val="left" w:pos="601"/>
              </w:tabs>
              <w:spacing w:after="0" w:line="240" w:lineRule="auto"/>
              <w:ind w:left="0" w:right="34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F523F4">
              <w:rPr>
                <w:rFonts w:ascii="Times New Roman" w:hAnsi="Times New Roman" w:cs="Times New Roman"/>
                <w:sz w:val="28"/>
                <w:szCs w:val="28"/>
              </w:rPr>
              <w:t>стие в семинаре-совещании</w:t>
            </w:r>
            <w:r w:rsidR="00CA4621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инспекторов труда профсоюза</w:t>
            </w:r>
          </w:p>
          <w:p w:rsidR="009748DA" w:rsidRPr="009748DA" w:rsidRDefault="009748DA" w:rsidP="00525C99">
            <w:pPr>
              <w:tabs>
                <w:tab w:val="left" w:pos="601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621" w:rsidRDefault="00CA4621" w:rsidP="00525C99">
            <w:pPr>
              <w:numPr>
                <w:ilvl w:val="0"/>
                <w:numId w:val="13"/>
              </w:numPr>
              <w:tabs>
                <w:tab w:val="num" w:pos="-3402"/>
                <w:tab w:val="left" w:pos="601"/>
              </w:tabs>
              <w:spacing w:after="0" w:line="240" w:lineRule="auto"/>
              <w:ind w:left="0" w:right="34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</w:t>
            </w:r>
            <w:r w:rsidR="00F523F4">
              <w:rPr>
                <w:rFonts w:ascii="Times New Roman" w:hAnsi="Times New Roman" w:cs="Times New Roman"/>
                <w:sz w:val="28"/>
                <w:szCs w:val="28"/>
              </w:rPr>
              <w:t xml:space="preserve">еминаре-совещании заместителей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председателей региональных организаций профсоюза</w:t>
            </w:r>
          </w:p>
          <w:p w:rsidR="00CA4621" w:rsidRPr="00014777" w:rsidRDefault="00CA4621" w:rsidP="00525C99">
            <w:pPr>
              <w:tabs>
                <w:tab w:val="left" w:pos="601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Default="00014777" w:rsidP="00525C99">
            <w:pPr>
              <w:numPr>
                <w:ilvl w:val="0"/>
                <w:numId w:val="13"/>
              </w:numPr>
              <w:tabs>
                <w:tab w:val="num" w:pos="-3402"/>
                <w:tab w:val="left" w:pos="601"/>
              </w:tabs>
              <w:spacing w:after="0" w:line="240" w:lineRule="auto"/>
              <w:ind w:left="0" w:right="34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Участие в семинаре-совещании специалистов, ответственных за развитие деятельности кредитных потребительских кооперативов</w:t>
            </w:r>
          </w:p>
          <w:p w:rsidR="0069247F" w:rsidRDefault="0069247F" w:rsidP="00525C99">
            <w:pPr>
              <w:pStyle w:val="a3"/>
              <w:rPr>
                <w:sz w:val="28"/>
                <w:szCs w:val="28"/>
              </w:rPr>
            </w:pPr>
          </w:p>
          <w:p w:rsidR="0069247F" w:rsidRDefault="00B06F03" w:rsidP="00525C99">
            <w:pPr>
              <w:numPr>
                <w:ilvl w:val="0"/>
                <w:numId w:val="13"/>
              </w:numPr>
              <w:tabs>
                <w:tab w:val="num" w:pos="-3402"/>
                <w:tab w:val="left" w:pos="601"/>
              </w:tabs>
              <w:spacing w:after="0" w:line="240" w:lineRule="auto"/>
              <w:ind w:left="0" w:right="34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обучающем семинаре</w:t>
            </w:r>
            <w:r w:rsidR="0069247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председателей первичных профсоюзных организаций учреждений среднего профессионального образования</w:t>
            </w:r>
          </w:p>
          <w:p w:rsidR="0069247F" w:rsidRPr="00237AE8" w:rsidRDefault="0069247F" w:rsidP="00525C99">
            <w:pPr>
              <w:tabs>
                <w:tab w:val="left" w:pos="601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B06F03" w:rsidP="00525C99">
            <w:pPr>
              <w:numPr>
                <w:ilvl w:val="0"/>
                <w:numId w:val="13"/>
              </w:numPr>
              <w:tabs>
                <w:tab w:val="num" w:pos="-3402"/>
                <w:tab w:val="left" w:pos="601"/>
              </w:tabs>
              <w:spacing w:after="0" w:line="240" w:lineRule="auto"/>
              <w:ind w:left="0" w:right="34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действующий семинар</w:t>
            </w:r>
            <w:r w:rsidR="00014777"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«День председателя» (для председателей первичных орга</w:t>
            </w:r>
            <w:r w:rsidR="00F67111">
              <w:rPr>
                <w:rFonts w:ascii="Times New Roman" w:hAnsi="Times New Roman" w:cs="Times New Roman"/>
                <w:sz w:val="28"/>
                <w:szCs w:val="28"/>
              </w:rPr>
              <w:t>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выходящих на крайком </w:t>
            </w:r>
            <w:r w:rsidR="00014777" w:rsidRPr="00014777">
              <w:rPr>
                <w:rFonts w:ascii="Times New Roman" w:hAnsi="Times New Roman" w:cs="Times New Roman"/>
                <w:sz w:val="28"/>
                <w:szCs w:val="28"/>
              </w:rPr>
              <w:t>и расположенных в г</w:t>
            </w:r>
            <w:proofErr w:type="gramStart"/>
            <w:r w:rsidR="00014777" w:rsidRPr="0001477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014777" w:rsidRPr="00014777">
              <w:rPr>
                <w:rFonts w:ascii="Times New Roman" w:hAnsi="Times New Roman" w:cs="Times New Roman"/>
                <w:sz w:val="28"/>
                <w:szCs w:val="28"/>
              </w:rPr>
              <w:t>ите)</w:t>
            </w:r>
          </w:p>
          <w:p w:rsidR="00014777" w:rsidRPr="00014777" w:rsidRDefault="00014777" w:rsidP="00525C99">
            <w:pPr>
              <w:tabs>
                <w:tab w:val="left" w:pos="601"/>
              </w:tabs>
              <w:spacing w:after="0" w:line="240" w:lineRule="auto"/>
              <w:ind w:left="31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014777" w:rsidRDefault="00086DCC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46C" w:rsidRDefault="003E5E3E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748DA">
              <w:rPr>
                <w:rFonts w:ascii="Times New Roman" w:hAnsi="Times New Roman" w:cs="Times New Roman"/>
                <w:sz w:val="28"/>
                <w:szCs w:val="28"/>
              </w:rPr>
              <w:t>согласованию с местными организациями</w:t>
            </w:r>
          </w:p>
          <w:p w:rsidR="00280FC2" w:rsidRDefault="00280FC2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DA" w:rsidRDefault="009748DA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местными организациями</w:t>
            </w:r>
          </w:p>
          <w:p w:rsidR="009748DA" w:rsidRDefault="009748DA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299" w:rsidRDefault="00381299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заявке райкома</w:t>
            </w:r>
          </w:p>
          <w:p w:rsidR="00381299" w:rsidRDefault="00381299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299" w:rsidRDefault="00381299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299" w:rsidRDefault="00381299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C2" w:rsidRDefault="009748DA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80FC2" w:rsidRDefault="00280FC2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C2" w:rsidRDefault="00280FC2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621" w:rsidRDefault="00F523F4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16-20 апреля </w:t>
            </w:r>
            <w:r w:rsidR="00CA46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A462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CA4621">
              <w:rPr>
                <w:rFonts w:ascii="Times New Roman" w:hAnsi="Times New Roman" w:cs="Times New Roman"/>
                <w:sz w:val="28"/>
                <w:szCs w:val="28"/>
              </w:rPr>
              <w:t>анкт-Петербург</w:t>
            </w:r>
          </w:p>
          <w:p w:rsidR="00CA4621" w:rsidRDefault="00CA4621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621" w:rsidRDefault="00F523F4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CA4621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  <w:p w:rsidR="00CA4621" w:rsidRDefault="00CA4621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CA4621" w:rsidRDefault="00CA4621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621" w:rsidRDefault="00B06F03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 w:rsidR="00CA4621"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  <w:p w:rsidR="00CA4621" w:rsidRDefault="00CA4621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  <w:p w:rsidR="0069247F" w:rsidRDefault="0069247F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47F" w:rsidRDefault="00B06F03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r w:rsidR="0069247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9247F" w:rsidRDefault="0069247F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47F" w:rsidRDefault="0069247F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47F" w:rsidRDefault="0069247F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47F" w:rsidRPr="00014777" w:rsidRDefault="0069247F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Default="009748DA" w:rsidP="00525C9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Корженко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Г.Н.</w:t>
            </w:r>
            <w:r w:rsidR="00890117">
              <w:rPr>
                <w:rFonts w:ascii="Times New Roman" w:hAnsi="Times New Roman" w:cs="Times New Roman"/>
                <w:iCs/>
                <w:sz w:val="28"/>
                <w:szCs w:val="28"/>
              </w:rPr>
              <w:t>, Сазонова В.Т</w:t>
            </w:r>
          </w:p>
          <w:p w:rsidR="009748DA" w:rsidRDefault="009748DA" w:rsidP="00525C9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748DA" w:rsidRDefault="009748DA" w:rsidP="00525C9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748DA" w:rsidRPr="00014777" w:rsidRDefault="009748DA" w:rsidP="00525C9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Юдин А.И.</w:t>
            </w: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DA" w:rsidRDefault="009748DA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DA" w:rsidRDefault="009748DA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аппарата крайкома профсоюза</w:t>
            </w:r>
          </w:p>
          <w:p w:rsidR="009748DA" w:rsidRDefault="009748DA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DA" w:rsidRDefault="009748DA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299" w:rsidRDefault="00381299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Юдин А.И.</w:t>
            </w:r>
          </w:p>
          <w:p w:rsidR="00381299" w:rsidRDefault="00381299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299" w:rsidRDefault="00381299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299" w:rsidRDefault="00381299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DA" w:rsidRDefault="009748DA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аппарата крайкома профсоюза</w:t>
            </w:r>
          </w:p>
          <w:p w:rsidR="009748DA" w:rsidRDefault="009748DA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DA" w:rsidRDefault="009748DA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Н.А.</w:t>
            </w:r>
          </w:p>
          <w:p w:rsidR="009748DA" w:rsidRDefault="009748DA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DA" w:rsidRDefault="009748DA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DA" w:rsidRDefault="009748DA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Е.В.</w:t>
            </w:r>
          </w:p>
          <w:p w:rsidR="0069247F" w:rsidRDefault="0069247F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47F" w:rsidRDefault="0069247F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47F" w:rsidRDefault="0069247F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 Т.В.</w:t>
            </w:r>
          </w:p>
          <w:p w:rsidR="0069247F" w:rsidRDefault="0069247F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47F" w:rsidRDefault="0069247F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47F" w:rsidRDefault="0069247F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47F" w:rsidRDefault="0069247F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47F" w:rsidRDefault="0069247F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47F" w:rsidRDefault="0069247F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117" w:rsidRDefault="0089011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Г.Н.,</w:t>
            </w:r>
          </w:p>
          <w:p w:rsidR="0069247F" w:rsidRPr="00014777" w:rsidRDefault="0069247F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аппарата крайкома</w:t>
            </w:r>
          </w:p>
        </w:tc>
      </w:tr>
      <w:tr w:rsidR="00B06F03" w:rsidRPr="00014777" w:rsidTr="00210F20">
        <w:trPr>
          <w:trHeight w:val="58"/>
        </w:trPr>
        <w:tc>
          <w:tcPr>
            <w:tcW w:w="155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6F03" w:rsidRPr="004045FB" w:rsidRDefault="00B06F03" w:rsidP="00B06F0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77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0147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045FB">
              <w:rPr>
                <w:rFonts w:ascii="Times New Roman" w:hAnsi="Times New Roman" w:cs="Times New Roman"/>
                <w:b/>
                <w:sz w:val="32"/>
                <w:szCs w:val="32"/>
              </w:rPr>
              <w:t>Аналитическая и информационно-методическая работа</w:t>
            </w:r>
          </w:p>
          <w:p w:rsidR="00B06F03" w:rsidRPr="00014777" w:rsidRDefault="00B06F03" w:rsidP="00B0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77" w:rsidRPr="00014777" w:rsidTr="00210F20">
        <w:trPr>
          <w:trHeight w:val="58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014777" w:rsidRDefault="00014777" w:rsidP="00525C99">
            <w:pPr>
              <w:numPr>
                <w:ilvl w:val="0"/>
                <w:numId w:val="3"/>
              </w:numPr>
              <w:tabs>
                <w:tab w:val="clear" w:pos="357"/>
                <w:tab w:val="num" w:pos="-154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Анализ статистических отчётов п</w:t>
            </w:r>
            <w:r w:rsidR="004045FB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ервичных и местных организаций </w:t>
            </w:r>
            <w:r w:rsidRPr="0001477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Профсоюза и подготовка св</w:t>
            </w:r>
            <w:r w:rsidR="0089011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одного статистического отчета </w:t>
            </w:r>
            <w:r w:rsidRPr="0001477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краево</w:t>
            </w:r>
            <w:r w:rsidR="004045FB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й организации Профсоюза </w:t>
            </w:r>
            <w:r w:rsidR="0014471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за 2017</w:t>
            </w:r>
            <w:r w:rsidRPr="0001477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год</w:t>
            </w:r>
          </w:p>
          <w:p w:rsidR="004045FB" w:rsidRDefault="00014777" w:rsidP="0053017D">
            <w:pPr>
              <w:numPr>
                <w:ilvl w:val="0"/>
                <w:numId w:val="3"/>
              </w:numPr>
              <w:tabs>
                <w:tab w:val="clear" w:pos="357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и обобщение информации о правозащитной работе местных</w:t>
            </w: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71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организаций Профсоюза в 2017</w:t>
            </w:r>
            <w:r w:rsidRPr="00014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</w:t>
            </w:r>
          </w:p>
          <w:p w:rsidR="0053017D" w:rsidRPr="0053017D" w:rsidRDefault="0053017D" w:rsidP="005301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4777" w:rsidRPr="00014777" w:rsidRDefault="004045FB" w:rsidP="00525C99">
            <w:pPr>
              <w:numPr>
                <w:ilvl w:val="0"/>
                <w:numId w:val="3"/>
              </w:numPr>
              <w:tabs>
                <w:tab w:val="clear" w:pos="357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и обобщение информации </w:t>
            </w:r>
            <w:r w:rsidR="00014777" w:rsidRPr="00014777">
              <w:rPr>
                <w:rFonts w:ascii="Times New Roman" w:hAnsi="Times New Roman" w:cs="Times New Roman"/>
                <w:sz w:val="28"/>
                <w:szCs w:val="28"/>
              </w:rPr>
              <w:t>первичных, местных  организаций профсоюза о</w:t>
            </w:r>
            <w:r w:rsidR="00014777" w:rsidRPr="00014777">
              <w:rPr>
                <w:rFonts w:ascii="Times New Roman" w:hAnsi="Times New Roman" w:cs="Times New Roman"/>
                <w:bCs/>
                <w:sz w:val="28"/>
                <w:szCs w:val="28"/>
              </w:rPr>
              <w:t>б итога</w:t>
            </w:r>
            <w:r w:rsidR="003C53FD">
              <w:rPr>
                <w:rFonts w:ascii="Times New Roman" w:hAnsi="Times New Roman" w:cs="Times New Roman"/>
                <w:bCs/>
                <w:sz w:val="28"/>
                <w:szCs w:val="28"/>
              </w:rPr>
              <w:t>х колдоговорной кампании за 2017</w:t>
            </w:r>
            <w:r w:rsidR="00014777" w:rsidRPr="00014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</w:t>
            </w:r>
          </w:p>
          <w:p w:rsidR="00014777" w:rsidRPr="00014777" w:rsidRDefault="00014777" w:rsidP="00525C99">
            <w:pPr>
              <w:numPr>
                <w:ilvl w:val="0"/>
                <w:numId w:val="3"/>
              </w:numPr>
              <w:tabs>
                <w:tab w:val="clear" w:pos="357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Анализ финансовой отчетности первичных и местных  организаций профсоюза и подготовка сводного </w:t>
            </w:r>
            <w:r w:rsidR="0030740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отчета </w:t>
            </w:r>
            <w:r w:rsidR="00890117">
              <w:rPr>
                <w:rFonts w:ascii="Times New Roman" w:hAnsi="Times New Roman" w:cs="Times New Roman"/>
                <w:sz w:val="28"/>
                <w:szCs w:val="28"/>
              </w:rPr>
              <w:t xml:space="preserve">за 2017 год </w:t>
            </w:r>
            <w:r w:rsidR="00307408">
              <w:rPr>
                <w:rFonts w:ascii="Times New Roman" w:hAnsi="Times New Roman" w:cs="Times New Roman"/>
                <w:sz w:val="28"/>
                <w:szCs w:val="28"/>
              </w:rPr>
              <w:t>по форме 1ПБ</w:t>
            </w:r>
          </w:p>
          <w:p w:rsidR="00014777" w:rsidRPr="0069247F" w:rsidRDefault="00014777" w:rsidP="00525C99">
            <w:pPr>
              <w:numPr>
                <w:ilvl w:val="0"/>
                <w:numId w:val="3"/>
              </w:numPr>
              <w:tabs>
                <w:tab w:val="clear" w:pos="357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</w:rPr>
              <w:t>Анализ и обобщение материалов</w:t>
            </w:r>
            <w:r w:rsidR="00890117" w:rsidRPr="00014777">
              <w:rPr>
                <w:rFonts w:ascii="Times New Roman" w:hAnsi="Times New Roman" w:cs="Times New Roman"/>
                <w:sz w:val="28"/>
              </w:rPr>
              <w:t xml:space="preserve"> по охране тр</w:t>
            </w:r>
            <w:r w:rsidR="00890117">
              <w:rPr>
                <w:rFonts w:ascii="Times New Roman" w:hAnsi="Times New Roman" w:cs="Times New Roman"/>
                <w:sz w:val="28"/>
              </w:rPr>
              <w:t>уда,</w:t>
            </w:r>
            <w:r w:rsidRPr="00014777">
              <w:rPr>
                <w:rFonts w:ascii="Times New Roman" w:hAnsi="Times New Roman" w:cs="Times New Roman"/>
                <w:sz w:val="28"/>
              </w:rPr>
              <w:t xml:space="preserve"> поступивших от первичных и местных организаций Профсоюза</w:t>
            </w:r>
            <w:r w:rsidR="00890117">
              <w:rPr>
                <w:rFonts w:ascii="Times New Roman" w:hAnsi="Times New Roman" w:cs="Times New Roman"/>
                <w:sz w:val="28"/>
              </w:rPr>
              <w:t xml:space="preserve"> за 2017</w:t>
            </w:r>
            <w:r w:rsidR="00890117" w:rsidRPr="00014777"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Pr="00014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90117">
              <w:rPr>
                <w:rFonts w:ascii="Times New Roman" w:hAnsi="Times New Roman" w:cs="Times New Roman"/>
                <w:sz w:val="28"/>
              </w:rPr>
              <w:t xml:space="preserve">по </w:t>
            </w:r>
            <w:r w:rsidR="003C53FD">
              <w:rPr>
                <w:rFonts w:ascii="Times New Roman" w:hAnsi="Times New Roman" w:cs="Times New Roman"/>
                <w:sz w:val="28"/>
              </w:rPr>
              <w:t>форм</w:t>
            </w:r>
            <w:r w:rsidR="00890117">
              <w:rPr>
                <w:rFonts w:ascii="Times New Roman" w:hAnsi="Times New Roman" w:cs="Times New Roman"/>
                <w:sz w:val="28"/>
              </w:rPr>
              <w:t>е</w:t>
            </w:r>
            <w:r w:rsidR="003C53FD">
              <w:rPr>
                <w:rFonts w:ascii="Times New Roman" w:hAnsi="Times New Roman" w:cs="Times New Roman"/>
                <w:sz w:val="28"/>
              </w:rPr>
              <w:t xml:space="preserve"> 19-ТИ </w:t>
            </w:r>
          </w:p>
          <w:p w:rsidR="0069247F" w:rsidRPr="00014777" w:rsidRDefault="0069247F" w:rsidP="00525C99">
            <w:pPr>
              <w:numPr>
                <w:ilvl w:val="0"/>
                <w:numId w:val="3"/>
              </w:numPr>
              <w:tabs>
                <w:tab w:val="clear" w:pos="357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совместного издания газеты «Думы забайкальского учителя»</w:t>
            </w:r>
            <w:r w:rsidR="008319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«Профсоюзы Забайкалья», </w:t>
            </w:r>
            <w:r w:rsidR="00307408">
              <w:rPr>
                <w:rFonts w:ascii="Times New Roman" w:hAnsi="Times New Roman" w:cs="Times New Roman"/>
                <w:bCs/>
                <w:sz w:val="28"/>
                <w:szCs w:val="28"/>
              </w:rPr>
              <w:t>посвященного 100-летнему юбилею</w:t>
            </w:r>
            <w:r w:rsidR="008319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профсоюзного педагогического движения</w:t>
            </w:r>
            <w:r w:rsidR="00890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Забайкальском крае</w:t>
            </w:r>
            <w:r w:rsidR="008319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100-летию газеты</w:t>
            </w:r>
            <w:r w:rsidR="00890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890117" w:rsidRPr="00014777">
              <w:rPr>
                <w:rFonts w:ascii="Times New Roman" w:hAnsi="Times New Roman" w:cs="Times New Roman"/>
                <w:sz w:val="28"/>
                <w:szCs w:val="28"/>
              </w:rPr>
              <w:t>Думы Забайкальского учителя»</w:t>
            </w:r>
          </w:p>
          <w:p w:rsidR="0069247F" w:rsidRPr="0069247F" w:rsidRDefault="00014777" w:rsidP="00525C99">
            <w:pPr>
              <w:numPr>
                <w:ilvl w:val="0"/>
                <w:numId w:val="3"/>
              </w:numPr>
              <w:tabs>
                <w:tab w:val="clear" w:pos="357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издание газеты «Думы Забайкальского учителя» </w:t>
            </w:r>
          </w:p>
          <w:p w:rsidR="00014777" w:rsidRPr="00014777" w:rsidRDefault="00014777" w:rsidP="00525C99">
            <w:pPr>
              <w:numPr>
                <w:ilvl w:val="0"/>
                <w:numId w:val="3"/>
              </w:numPr>
              <w:tabs>
                <w:tab w:val="clear" w:pos="357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Информационное наполнение сайта краевой организации, групп «Забайкальский Профсоюз образования» и « Забайкальская Ассоциация молоды</w:t>
            </w:r>
            <w:r w:rsidR="00307408">
              <w:rPr>
                <w:rFonts w:ascii="Times New Roman" w:hAnsi="Times New Roman" w:cs="Times New Roman"/>
                <w:sz w:val="28"/>
                <w:szCs w:val="28"/>
              </w:rPr>
              <w:t xml:space="preserve">х педагогов» в социальной сети </w:t>
            </w: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07408">
              <w:rPr>
                <w:rFonts w:ascii="Times New Roman" w:hAnsi="Times New Roman" w:cs="Times New Roman"/>
                <w:sz w:val="28"/>
                <w:szCs w:val="28"/>
              </w:rPr>
              <w:t>, «Одноклассники»</w:t>
            </w:r>
          </w:p>
          <w:p w:rsidR="00014777" w:rsidRPr="00014777" w:rsidRDefault="00014777" w:rsidP="00525C99">
            <w:pPr>
              <w:numPr>
                <w:ilvl w:val="0"/>
                <w:numId w:val="3"/>
              </w:numPr>
              <w:tabs>
                <w:tab w:val="clear" w:pos="357"/>
                <w:tab w:val="left" w:pos="97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Регулярное освещение деятельности местных и первичных организаций профсоюза на</w:t>
            </w:r>
            <w:r w:rsidRPr="000147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страницах местных организаций сайта краевой организации (</w:t>
            </w:r>
            <w:proofErr w:type="spellStart"/>
            <w:r w:rsidRPr="00014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zabprofobr</w:t>
            </w:r>
            <w:proofErr w:type="spellEnd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14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4777" w:rsidRPr="003B33A7" w:rsidRDefault="00014777" w:rsidP="00525C99">
            <w:pPr>
              <w:numPr>
                <w:ilvl w:val="0"/>
                <w:numId w:val="3"/>
              </w:numPr>
              <w:tabs>
                <w:tab w:val="clear" w:pos="357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подписки на газету «Мой Профсоюз»</w:t>
            </w:r>
          </w:p>
          <w:p w:rsidR="003B33A7" w:rsidRPr="003B33A7" w:rsidRDefault="00307408" w:rsidP="00525C99">
            <w:pPr>
              <w:numPr>
                <w:ilvl w:val="0"/>
                <w:numId w:val="3"/>
              </w:numPr>
              <w:tabs>
                <w:tab w:val="clear" w:pos="357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издание</w:t>
            </w:r>
            <w:r w:rsidR="003B33A7">
              <w:rPr>
                <w:rFonts w:ascii="Times New Roman" w:hAnsi="Times New Roman" w:cs="Times New Roman"/>
                <w:sz w:val="28"/>
                <w:szCs w:val="28"/>
              </w:rPr>
              <w:t xml:space="preserve"> сборников: «Профсоюзные вести»:</w:t>
            </w:r>
          </w:p>
          <w:p w:rsidR="003B33A7" w:rsidRDefault="003B33A7" w:rsidP="00525C99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ind w:left="34" w:firstLine="99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«Изменения в правовом регулировании присвоения звания «Ветеран труда» и «Ветеран труда Забайкальского края»</w:t>
            </w:r>
          </w:p>
          <w:p w:rsidR="003B33A7" w:rsidRDefault="00F32685" w:rsidP="00525C99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ind w:left="34" w:firstLine="99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«Охрана труда в образовательной организации»</w:t>
            </w:r>
          </w:p>
          <w:p w:rsidR="00A56DA1" w:rsidRDefault="00A56DA1" w:rsidP="00525C99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ind w:left="34" w:firstLine="99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«Проектная деятельность в Профсоюзе»</w:t>
            </w:r>
          </w:p>
          <w:p w:rsidR="00801AC0" w:rsidRDefault="00801AC0" w:rsidP="00525C99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ind w:left="34" w:firstLine="99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Информационный листок «Дополнительные меры социальной поддержки членов профсоюза» (опыт регионов)</w:t>
            </w:r>
          </w:p>
          <w:p w:rsidR="00F0333D" w:rsidRPr="003B33A7" w:rsidRDefault="00F0333D" w:rsidP="00F0333D">
            <w:pPr>
              <w:pStyle w:val="a3"/>
              <w:tabs>
                <w:tab w:val="left" w:pos="993"/>
              </w:tabs>
              <w:ind w:left="1027"/>
              <w:jc w:val="both"/>
              <w:rPr>
                <w:bCs/>
                <w:sz w:val="28"/>
                <w:szCs w:val="28"/>
              </w:rPr>
            </w:pPr>
          </w:p>
          <w:p w:rsidR="003B33A7" w:rsidRDefault="00086DCC" w:rsidP="00525C99">
            <w:pPr>
              <w:numPr>
                <w:ilvl w:val="0"/>
                <w:numId w:val="3"/>
              </w:numPr>
              <w:tabs>
                <w:tab w:val="clear" w:pos="357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изданию и презентация сборника стихов «Зажечь звезду»</w:t>
            </w:r>
          </w:p>
          <w:p w:rsidR="00086DCC" w:rsidRPr="00014777" w:rsidRDefault="003B55E5" w:rsidP="00525C99">
            <w:pPr>
              <w:numPr>
                <w:ilvl w:val="0"/>
                <w:numId w:val="3"/>
              </w:numPr>
              <w:tabs>
                <w:tab w:val="clear" w:pos="357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материалов для 2-го издания </w:t>
            </w:r>
            <w:r w:rsidR="00086DCC">
              <w:rPr>
                <w:rFonts w:ascii="Times New Roman" w:hAnsi="Times New Roman" w:cs="Times New Roman"/>
                <w:bCs/>
                <w:sz w:val="28"/>
                <w:szCs w:val="28"/>
              </w:rPr>
              <w:t>сборника «История Профсоюза – наша история»</w:t>
            </w:r>
          </w:p>
          <w:p w:rsidR="00A56DA1" w:rsidRPr="00014777" w:rsidRDefault="00A56DA1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05" w:rsidRDefault="00D61205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FB" w:rsidRPr="00014777" w:rsidRDefault="004045FB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47F" w:rsidRDefault="0089011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31929" w:rsidRDefault="00831929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29" w:rsidRDefault="00831929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05" w:rsidRDefault="00D61205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117" w:rsidRDefault="0089011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863F2F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89011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831929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29" w:rsidRDefault="00831929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08" w:rsidRDefault="00307408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29" w:rsidRDefault="00831929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31929" w:rsidRDefault="00831929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29" w:rsidRDefault="00831929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29" w:rsidRDefault="00831929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890117">
              <w:rPr>
                <w:rFonts w:ascii="Times New Roman" w:hAnsi="Times New Roman" w:cs="Times New Roman"/>
                <w:sz w:val="28"/>
                <w:szCs w:val="28"/>
              </w:rPr>
              <w:t>, июнь</w:t>
            </w:r>
          </w:p>
          <w:p w:rsidR="00D61205" w:rsidRDefault="00D61205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05" w:rsidRDefault="00D61205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05" w:rsidRDefault="009E6251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61205" w:rsidRDefault="00D61205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05" w:rsidRDefault="00801AC0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1205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801AC0" w:rsidRDefault="00801AC0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01AC0" w:rsidRDefault="00EF25D3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86DCC" w:rsidRDefault="00086DCC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33D" w:rsidRDefault="00F0333D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CC" w:rsidRDefault="00086DCC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086DCC" w:rsidRDefault="00086DCC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CC" w:rsidRPr="00014777" w:rsidRDefault="00210F20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014777" w:rsidRDefault="007D1DD3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014777" w:rsidRPr="00014777">
              <w:rPr>
                <w:rFonts w:ascii="Times New Roman" w:hAnsi="Times New Roman" w:cs="Times New Roman"/>
                <w:sz w:val="28"/>
                <w:szCs w:val="28"/>
              </w:rPr>
              <w:t>орженко</w:t>
            </w:r>
            <w:proofErr w:type="spellEnd"/>
            <w:r w:rsidR="00014777"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Титова Н.А.</w:t>
            </w:r>
          </w:p>
          <w:p w:rsid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FB" w:rsidRPr="00014777" w:rsidRDefault="004045FB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Поликарпова Н.А.</w:t>
            </w: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Привезенцева В.В.</w:t>
            </w: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Юдин А.И.</w:t>
            </w: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Сазонова В.Т.</w:t>
            </w: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29" w:rsidRDefault="00831929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29" w:rsidRDefault="00831929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117" w:rsidRDefault="0089011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117" w:rsidRDefault="00831929" w:rsidP="0089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В.Т.</w:t>
            </w:r>
            <w:r w:rsidR="00890117">
              <w:rPr>
                <w:rFonts w:ascii="Times New Roman" w:hAnsi="Times New Roman" w:cs="Times New Roman"/>
                <w:sz w:val="28"/>
                <w:szCs w:val="28"/>
              </w:rPr>
              <w:t>, председатели местных и первичных организаций</w:t>
            </w:r>
          </w:p>
          <w:p w:rsidR="00831929" w:rsidRDefault="00831929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29" w:rsidRDefault="00831929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В.Т., Шестакова Е.В.</w:t>
            </w:r>
          </w:p>
          <w:p w:rsidR="00831929" w:rsidRDefault="00831929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29" w:rsidRDefault="00831929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29" w:rsidRDefault="00831929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В.Т., председатели местных организаций</w:t>
            </w:r>
          </w:p>
          <w:p w:rsidR="00831929" w:rsidRDefault="00831929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307408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В.Т.,</w:t>
            </w:r>
            <w:r w:rsidR="00014777"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Вологдина Е.В.</w:t>
            </w: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D61205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Н.А.</w:t>
            </w: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D61205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А.И.</w:t>
            </w:r>
          </w:p>
          <w:p w:rsidR="00014777" w:rsidRDefault="00801AC0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В.Т.</w:t>
            </w:r>
          </w:p>
          <w:p w:rsidR="00801AC0" w:rsidRDefault="00801AC0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Е.В.</w:t>
            </w:r>
          </w:p>
          <w:p w:rsidR="00086DCC" w:rsidRDefault="00086DCC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33D" w:rsidRDefault="00F0333D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CC" w:rsidRDefault="00086DCC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В.Т., Вологдина Е.В.</w:t>
            </w:r>
          </w:p>
          <w:p w:rsidR="00086DCC" w:rsidRDefault="00086DCC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CC" w:rsidRPr="00014777" w:rsidRDefault="00086DCC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Н.И., Сазонова В.Т.</w:t>
            </w:r>
          </w:p>
        </w:tc>
      </w:tr>
      <w:tr w:rsidR="00014777" w:rsidRPr="00014777" w:rsidTr="00210F20">
        <w:trPr>
          <w:trHeight w:val="58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3B55E5" w:rsidRDefault="00014777" w:rsidP="007B5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Pr="00014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14777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молодежью</w:t>
            </w:r>
          </w:p>
        </w:tc>
      </w:tr>
      <w:tr w:rsidR="00014777" w:rsidRPr="00014777" w:rsidTr="00210F20">
        <w:trPr>
          <w:trHeight w:val="58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9" w:rsidRDefault="00381299" w:rsidP="00FA57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социального паспорта молодых педагогов</w:t>
            </w:r>
          </w:p>
          <w:p w:rsidR="003D1CA6" w:rsidRDefault="003D1CA6" w:rsidP="00FA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A6" w:rsidRDefault="00FB1BF4" w:rsidP="00FA57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по наставничеству, объявленного Советом молодых педагогов при ЦС Профсоюза</w:t>
            </w:r>
          </w:p>
          <w:p w:rsidR="003956CF" w:rsidRDefault="003956CF" w:rsidP="00FA57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для молодых педагогов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3743B" w:rsidRDefault="00FB1BF4" w:rsidP="00FA57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профсоюзного актива Читинского педагогического колледжа</w:t>
            </w:r>
          </w:p>
          <w:p w:rsidR="00014777" w:rsidRDefault="00014777" w:rsidP="00FA57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Торжественный при</w:t>
            </w:r>
            <w:r w:rsidR="00FB1BF4">
              <w:rPr>
                <w:rFonts w:ascii="Times New Roman" w:hAnsi="Times New Roman" w:cs="Times New Roman"/>
                <w:sz w:val="28"/>
                <w:szCs w:val="28"/>
              </w:rPr>
              <w:t xml:space="preserve">ем студенческого профсоюзного актива </w:t>
            </w: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в краевом комитете профсоюза, посвященный Дню студентов</w:t>
            </w:r>
          </w:p>
          <w:p w:rsidR="00FB1BF4" w:rsidRDefault="00E33A17" w:rsidP="00FA57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="00FB1BF4">
              <w:rPr>
                <w:rFonts w:ascii="Times New Roman" w:hAnsi="Times New Roman" w:cs="Times New Roman"/>
                <w:sz w:val="28"/>
                <w:szCs w:val="28"/>
              </w:rPr>
              <w:t>конкурс профсоюзных проектов по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оддержке деятельности </w:t>
            </w:r>
            <w:r w:rsidR="00FB1BF4">
              <w:rPr>
                <w:rFonts w:ascii="Times New Roman" w:hAnsi="Times New Roman" w:cs="Times New Roman"/>
                <w:sz w:val="28"/>
                <w:szCs w:val="28"/>
              </w:rPr>
              <w:t>Советов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молодых педагогов</w:t>
            </w:r>
          </w:p>
          <w:p w:rsidR="00D171AA" w:rsidRPr="00014777" w:rsidRDefault="00FA57BD" w:rsidP="00FA57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="00D171AA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видеороликов о деятельности студенческих профсоюзных организаций учреждений СПО</w:t>
            </w:r>
          </w:p>
          <w:p w:rsidR="00014777" w:rsidRDefault="00014777" w:rsidP="00525C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по присуждению студентам стипендии Забайкальской краевой организации </w:t>
            </w:r>
            <w:r w:rsidR="00040A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рофсоюза по итогам </w:t>
            </w:r>
            <w:r w:rsidRPr="00014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171AA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 2017/2018</w:t>
            </w:r>
            <w:r w:rsidR="00040A82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  <w:p w:rsidR="00D171AA" w:rsidRDefault="00D171AA" w:rsidP="00525C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молодежных п</w:t>
            </w:r>
            <w:r w:rsidR="009D6C74">
              <w:rPr>
                <w:rFonts w:ascii="Times New Roman" w:hAnsi="Times New Roman" w:cs="Times New Roman"/>
                <w:sz w:val="28"/>
                <w:szCs w:val="28"/>
              </w:rPr>
              <w:t>рофсоюзных проектов и инициатив</w:t>
            </w:r>
          </w:p>
          <w:p w:rsidR="00D171AA" w:rsidRPr="00014777" w:rsidRDefault="009D6C74" w:rsidP="00525C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календаря молодежных событий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9" w:rsidRDefault="007B5283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38129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D1CA6" w:rsidRDefault="003D1CA6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A6" w:rsidRDefault="00FB1BF4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февраля</w:t>
            </w:r>
          </w:p>
          <w:p w:rsidR="00FB1BF4" w:rsidRDefault="00FB1BF4" w:rsidP="0052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F1E" w:rsidRDefault="00FA57BD" w:rsidP="009D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0D1F1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D1F1E" w:rsidRDefault="000D1F1E" w:rsidP="009D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F1E" w:rsidRDefault="00FB1BF4" w:rsidP="009D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п</w:t>
            </w:r>
            <w:r w:rsidR="00210F20">
              <w:rPr>
                <w:rFonts w:ascii="Times New Roman" w:hAnsi="Times New Roman" w:cs="Times New Roman"/>
                <w:sz w:val="28"/>
                <w:szCs w:val="28"/>
              </w:rPr>
              <w:t>рофкомом</w:t>
            </w:r>
          </w:p>
          <w:p w:rsidR="00014777" w:rsidRPr="00014777" w:rsidRDefault="00210F20" w:rsidP="009D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014777" w:rsidRPr="00014777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14777" w:rsidRPr="00014777" w:rsidRDefault="00014777" w:rsidP="009D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F4" w:rsidRDefault="00FA57BD" w:rsidP="009D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  <w:r w:rsidR="00D171A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B1BF4" w:rsidRDefault="00FB1BF4" w:rsidP="009D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AA" w:rsidRDefault="00FA57BD" w:rsidP="009D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  <w:r w:rsidR="00D171A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171AA" w:rsidRDefault="00D171AA" w:rsidP="009D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9D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14777" w:rsidRPr="00014777" w:rsidRDefault="00014777" w:rsidP="009D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AA" w:rsidRDefault="00D171AA" w:rsidP="009D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D6C74" w:rsidRDefault="009D6C74" w:rsidP="009D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74" w:rsidRPr="00014777" w:rsidRDefault="009D6C74" w:rsidP="009D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20" w:rsidRDefault="00381299" w:rsidP="00210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Е.В., пре</w:t>
            </w:r>
            <w:r w:rsidR="00210F20">
              <w:rPr>
                <w:rFonts w:ascii="Times New Roman" w:hAnsi="Times New Roman" w:cs="Times New Roman"/>
                <w:sz w:val="28"/>
                <w:szCs w:val="28"/>
              </w:rPr>
              <w:t xml:space="preserve">дседатели </w:t>
            </w:r>
            <w:r w:rsidR="007B5283">
              <w:rPr>
                <w:rFonts w:ascii="Times New Roman" w:hAnsi="Times New Roman" w:cs="Times New Roman"/>
                <w:sz w:val="28"/>
                <w:szCs w:val="28"/>
              </w:rPr>
              <w:t xml:space="preserve"> Советов молодых педагогов</w:t>
            </w:r>
          </w:p>
          <w:p w:rsidR="003D1CA6" w:rsidRDefault="00FB1BF4" w:rsidP="00210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молодых педагогов</w:t>
            </w:r>
          </w:p>
          <w:p w:rsidR="00FB1BF4" w:rsidRDefault="00FB1BF4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Шестакова Е.В.</w:t>
            </w:r>
            <w:r w:rsidR="000D1F1E">
              <w:rPr>
                <w:rFonts w:ascii="Times New Roman" w:hAnsi="Times New Roman" w:cs="Times New Roman"/>
                <w:sz w:val="28"/>
                <w:szCs w:val="28"/>
              </w:rPr>
              <w:t>, Титова Н.А.</w:t>
            </w:r>
          </w:p>
          <w:p w:rsid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CC" w:rsidRDefault="00FB1BF4" w:rsidP="00210F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F20">
              <w:rPr>
                <w:rFonts w:ascii="Times New Roman" w:hAnsi="Times New Roman" w:cs="Times New Roman"/>
                <w:sz w:val="28"/>
                <w:szCs w:val="28"/>
              </w:rPr>
              <w:t>Г.Н.,</w:t>
            </w:r>
            <w:proofErr w:type="gramStart"/>
            <w:r w:rsidR="00210F20">
              <w:rPr>
                <w:rFonts w:ascii="Times New Roman" w:hAnsi="Times New Roman" w:cs="Times New Roman"/>
                <w:sz w:val="28"/>
                <w:szCs w:val="28"/>
              </w:rPr>
              <w:t>Сизых</w:t>
            </w:r>
            <w:proofErr w:type="spellEnd"/>
            <w:proofErr w:type="gramEnd"/>
            <w:r w:rsidR="00210F20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Е.В., </w:t>
            </w:r>
            <w:proofErr w:type="gramStart"/>
            <w:r w:rsidR="00210F20">
              <w:rPr>
                <w:rFonts w:ascii="Times New Roman" w:hAnsi="Times New Roman" w:cs="Times New Roman"/>
                <w:sz w:val="28"/>
                <w:szCs w:val="28"/>
              </w:rPr>
              <w:t>Сизых</w:t>
            </w:r>
            <w:proofErr w:type="gramEnd"/>
            <w:r w:rsidR="00210F20">
              <w:rPr>
                <w:rFonts w:ascii="Times New Roman" w:hAnsi="Times New Roman" w:cs="Times New Roman"/>
                <w:sz w:val="28"/>
                <w:szCs w:val="28"/>
              </w:rPr>
              <w:t xml:space="preserve"> О.Л.(КСП)</w:t>
            </w:r>
          </w:p>
          <w:p w:rsidR="00D171AA" w:rsidRDefault="00D171AA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Шестакова Е.В., Малый Совет Ассоциации молодых педагогов</w:t>
            </w: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Е.В., </w:t>
            </w:r>
            <w:proofErr w:type="gramStart"/>
            <w:r w:rsidR="00210F20">
              <w:rPr>
                <w:rFonts w:ascii="Times New Roman" w:hAnsi="Times New Roman" w:cs="Times New Roman"/>
                <w:sz w:val="28"/>
                <w:szCs w:val="28"/>
              </w:rPr>
              <w:t>Сизых</w:t>
            </w:r>
            <w:proofErr w:type="gramEnd"/>
            <w:r w:rsidR="00210F20">
              <w:rPr>
                <w:rFonts w:ascii="Times New Roman" w:hAnsi="Times New Roman" w:cs="Times New Roman"/>
                <w:sz w:val="28"/>
                <w:szCs w:val="28"/>
              </w:rPr>
              <w:t xml:space="preserve"> О.Л.(КСП)</w:t>
            </w: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Default="00210F20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Е.В.</w:t>
            </w:r>
            <w:r w:rsidR="00014777" w:rsidRPr="00014777">
              <w:rPr>
                <w:rFonts w:ascii="Times New Roman" w:hAnsi="Times New Roman" w:cs="Times New Roman"/>
                <w:sz w:val="28"/>
                <w:szCs w:val="28"/>
              </w:rPr>
              <w:t>, члены комиссии</w:t>
            </w:r>
          </w:p>
          <w:p w:rsidR="00D171AA" w:rsidRDefault="00D171AA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AA" w:rsidRDefault="00D171AA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AA" w:rsidRDefault="00D171AA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Шестакова Е.В., Малый Совет Ассоциации молодых педагогов</w:t>
            </w:r>
          </w:p>
          <w:p w:rsidR="00D171AA" w:rsidRPr="00014777" w:rsidRDefault="009D6C74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Е.В.</w:t>
            </w:r>
          </w:p>
        </w:tc>
      </w:tr>
      <w:tr w:rsidR="00014777" w:rsidRPr="00014777" w:rsidTr="00210F20">
        <w:trPr>
          <w:trHeight w:val="58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014777" w:rsidRDefault="00014777" w:rsidP="00C96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77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  <w:r w:rsidR="00C962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014777">
              <w:rPr>
                <w:rFonts w:ascii="Times New Roman" w:hAnsi="Times New Roman" w:cs="Times New Roman"/>
                <w:b/>
                <w:sz w:val="32"/>
                <w:szCs w:val="32"/>
              </w:rPr>
              <w:t>Взаимодействие с ЦС Профсоюза и Федерацией профсоюзов Забайкалья</w:t>
            </w: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77" w:rsidRPr="00014777" w:rsidTr="00210F20">
        <w:trPr>
          <w:trHeight w:val="58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014777" w:rsidRDefault="00014777" w:rsidP="00525C99">
            <w:pPr>
              <w:numPr>
                <w:ilvl w:val="0"/>
                <w:numId w:val="9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Участие в работе исполкома ЦС Профсоюза</w:t>
            </w:r>
          </w:p>
          <w:p w:rsidR="00014777" w:rsidRDefault="00014777" w:rsidP="00525C99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286" w:rsidRPr="00014777" w:rsidRDefault="00C96286" w:rsidP="00525C99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numPr>
                <w:ilvl w:val="0"/>
                <w:numId w:val="9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работе президиума  Федерации профсоюзов Забайкалья</w:t>
            </w:r>
          </w:p>
          <w:p w:rsidR="00014777" w:rsidRPr="00014777" w:rsidRDefault="00014777" w:rsidP="00525C99">
            <w:pPr>
              <w:numPr>
                <w:ilvl w:val="0"/>
                <w:numId w:val="9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Участие в работе финансового Совета Профсоюза</w:t>
            </w:r>
          </w:p>
          <w:p w:rsidR="00014777" w:rsidRDefault="00014777" w:rsidP="00525C99">
            <w:pPr>
              <w:pStyle w:val="a3"/>
              <w:rPr>
                <w:sz w:val="28"/>
                <w:szCs w:val="28"/>
              </w:rPr>
            </w:pPr>
          </w:p>
          <w:p w:rsidR="00014777" w:rsidRPr="00014777" w:rsidRDefault="00014777" w:rsidP="00525C99">
            <w:pPr>
              <w:numPr>
                <w:ilvl w:val="0"/>
                <w:numId w:val="9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Участие в работе КРК Федерации профсоюзов Забайкалья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ЦС Профсоюза</w:t>
            </w:r>
          </w:p>
          <w:p w:rsidR="00C96286" w:rsidRPr="00014777" w:rsidRDefault="00C96286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ФПЗ</w:t>
            </w: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по плану ЦС Профсоюза</w:t>
            </w: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по плану ФПЗ</w:t>
            </w: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Окунева Н.И.</w:t>
            </w:r>
          </w:p>
          <w:p w:rsid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286" w:rsidRPr="00014777" w:rsidRDefault="00C96286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Окунева Н.И.</w:t>
            </w: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Окунева Н.И.</w:t>
            </w:r>
          </w:p>
          <w:p w:rsid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Поликарпова Н.А.</w:t>
            </w: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286" w:rsidRPr="00014777" w:rsidTr="00210F20">
        <w:trPr>
          <w:trHeight w:val="58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6" w:rsidRDefault="00C96286" w:rsidP="00C96286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7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IX</w:t>
            </w:r>
            <w:r w:rsidRPr="00014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14777">
              <w:rPr>
                <w:rFonts w:ascii="Times New Roman" w:hAnsi="Times New Roman" w:cs="Times New Roman"/>
                <w:b/>
                <w:sz w:val="32"/>
                <w:szCs w:val="32"/>
              </w:rPr>
              <w:t>Взаимодействие с органами исполните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льной и законодательной власти,</w:t>
            </w:r>
          </w:p>
          <w:p w:rsidR="00C96286" w:rsidRPr="00014777" w:rsidRDefault="00C96286" w:rsidP="00C96286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777">
              <w:rPr>
                <w:rFonts w:ascii="Times New Roman" w:hAnsi="Times New Roman" w:cs="Times New Roman"/>
                <w:b/>
                <w:sz w:val="32"/>
                <w:szCs w:val="32"/>
              </w:rPr>
              <w:t>органами государственного контроля и надзора</w:t>
            </w:r>
          </w:p>
        </w:tc>
      </w:tr>
      <w:tr w:rsidR="00014777" w:rsidRPr="00014777" w:rsidTr="00210F20">
        <w:trPr>
          <w:trHeight w:val="58"/>
        </w:trPr>
        <w:tc>
          <w:tcPr>
            <w:tcW w:w="8616" w:type="dxa"/>
            <w:tcBorders>
              <w:top w:val="single" w:sz="4" w:space="0" w:color="auto"/>
              <w:bottom w:val="single" w:sz="4" w:space="0" w:color="auto"/>
            </w:tcBorders>
          </w:tcPr>
          <w:p w:rsidR="00014777" w:rsidRPr="00014777" w:rsidRDefault="00014777" w:rsidP="00525C99">
            <w:pPr>
              <w:tabs>
                <w:tab w:val="left" w:pos="60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Default="00014777" w:rsidP="00E91BB1">
            <w:pPr>
              <w:numPr>
                <w:ilvl w:val="0"/>
                <w:numId w:val="15"/>
              </w:numPr>
              <w:tabs>
                <w:tab w:val="clear" w:pos="284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Участие в работе краевой трехсторонней комиссии</w:t>
            </w:r>
          </w:p>
          <w:p w:rsidR="00014777" w:rsidRDefault="00014777" w:rsidP="00E91BB1">
            <w:pPr>
              <w:numPr>
                <w:ilvl w:val="0"/>
                <w:numId w:val="15"/>
              </w:numPr>
              <w:tabs>
                <w:tab w:val="clear" w:pos="284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комиссий, рабочих групп, совещаний в Правительстве Забайкальского края по вопросам социально-трудовых отношений работников бюджетной сферы</w:t>
            </w:r>
          </w:p>
          <w:p w:rsidR="00014777" w:rsidRDefault="00014777" w:rsidP="00E91BB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Участие в работе краевой межведомственной комиссии по охране труда</w:t>
            </w:r>
          </w:p>
          <w:p w:rsidR="00014777" w:rsidRDefault="00014777" w:rsidP="00E91BB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Участие в работе Экспертного Совета при краевом Законодательном собрании</w:t>
            </w:r>
          </w:p>
          <w:p w:rsidR="00014777" w:rsidRDefault="00014777" w:rsidP="00E91BB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Совместная работа с судами, краевой и районными прокуратурами, г</w:t>
            </w:r>
            <w:r w:rsidR="00E91BB1">
              <w:rPr>
                <w:rFonts w:ascii="Times New Roman" w:hAnsi="Times New Roman" w:cs="Times New Roman"/>
                <w:sz w:val="28"/>
                <w:szCs w:val="28"/>
              </w:rPr>
              <w:t>осударственной инспекцией труда</w:t>
            </w: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прав и интересов работников образования, рассмотрению заявлений и обращений, представлению интересов членов профсоюза в судах, прокуратурах.</w:t>
            </w:r>
          </w:p>
          <w:p w:rsidR="00014777" w:rsidRPr="00014777" w:rsidRDefault="00E91BB1" w:rsidP="00E91BB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проверок</w:t>
            </w:r>
            <w:r w:rsidR="00014777"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с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острудинспекцией, прокуратурой </w:t>
            </w:r>
            <w:r w:rsidR="00014777" w:rsidRPr="00014777">
              <w:rPr>
                <w:rFonts w:ascii="Times New Roman" w:hAnsi="Times New Roman" w:cs="Times New Roman"/>
                <w:sz w:val="28"/>
                <w:szCs w:val="28"/>
              </w:rPr>
              <w:t>по вопросам соблюдения трудового законодательства и вопросам охраны труда и техники безопасности</w:t>
            </w: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  <w:p w:rsid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по плану Совета</w:t>
            </w:r>
          </w:p>
          <w:p w:rsid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</w:tcPr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Поликарпова Н.А.</w:t>
            </w: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Окунева Н.И., Поликарпова Н.А., Шестакова Е.В.</w:t>
            </w:r>
          </w:p>
          <w:p w:rsid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Юдин А.И.</w:t>
            </w:r>
          </w:p>
          <w:p w:rsid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Окунева Н.И.</w:t>
            </w:r>
          </w:p>
          <w:p w:rsid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Титова Н.А.</w:t>
            </w: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Титова Н.А., Юдин А.И.</w:t>
            </w:r>
          </w:p>
        </w:tc>
      </w:tr>
      <w:tr w:rsidR="00014777" w:rsidRPr="00014777" w:rsidTr="00210F20">
        <w:trPr>
          <w:trHeight w:val="58"/>
        </w:trPr>
        <w:tc>
          <w:tcPr>
            <w:tcW w:w="15593" w:type="dxa"/>
            <w:gridSpan w:val="4"/>
          </w:tcPr>
          <w:p w:rsidR="00014777" w:rsidRPr="00E91BB1" w:rsidRDefault="00014777" w:rsidP="00E91BB1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014777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Министерством образования Забайкальского края, ИРО Забайкальского края,, Агинским институтом повышения квалификац</w:t>
            </w:r>
            <w:r w:rsidR="00E91BB1">
              <w:rPr>
                <w:rFonts w:ascii="Times New Roman" w:hAnsi="Times New Roman" w:cs="Times New Roman"/>
                <w:b/>
                <w:sz w:val="28"/>
                <w:szCs w:val="28"/>
              </w:rPr>
              <w:t>ии работников социальной сферы,</w:t>
            </w:r>
            <w:r w:rsidRPr="00014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краевым Управлением надзора и контроля Министерства образования</w:t>
            </w:r>
          </w:p>
        </w:tc>
      </w:tr>
      <w:tr w:rsidR="00014777" w:rsidRPr="00014777" w:rsidTr="00210F20">
        <w:trPr>
          <w:trHeight w:val="58"/>
        </w:trPr>
        <w:tc>
          <w:tcPr>
            <w:tcW w:w="8616" w:type="dxa"/>
          </w:tcPr>
          <w:p w:rsidR="00014777" w:rsidRPr="00E91BB1" w:rsidRDefault="00014777" w:rsidP="00525C9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BB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отраслевой комиссии по </w:t>
            </w:r>
            <w:proofErr w:type="gramStart"/>
            <w:r w:rsidRPr="00E91BB1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E91BB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регионального отраслевого Соглашения на 2016-2018 гг.</w:t>
            </w:r>
          </w:p>
          <w:p w:rsidR="00014777" w:rsidRDefault="00E91BB1" w:rsidP="00525C9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работы </w:t>
            </w:r>
            <w:r w:rsidR="00014777" w:rsidRPr="00014777">
              <w:rPr>
                <w:rFonts w:ascii="Times New Roman" w:hAnsi="Times New Roman" w:cs="Times New Roman"/>
                <w:sz w:val="28"/>
                <w:szCs w:val="28"/>
              </w:rPr>
              <w:t>отраслевой трехсторонней комиссии по регулированию социально-трудовых отношений</w:t>
            </w:r>
          </w:p>
          <w:p w:rsidR="00E91BB1" w:rsidRPr="00014777" w:rsidRDefault="00E91BB1" w:rsidP="00E91BB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законопроекто</w:t>
            </w:r>
            <w:r w:rsidR="00E91BB1">
              <w:rPr>
                <w:rFonts w:ascii="Times New Roman" w:hAnsi="Times New Roman" w:cs="Times New Roman"/>
                <w:sz w:val="28"/>
                <w:szCs w:val="28"/>
              </w:rPr>
              <w:t>в и нормативных правовых актов,</w:t>
            </w: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и дополнений в действующее законодательство края, касающееся отрасли</w:t>
            </w:r>
          </w:p>
          <w:p w:rsidR="00014777" w:rsidRPr="00014777" w:rsidRDefault="00014777" w:rsidP="00525C9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Default="00014777" w:rsidP="00525C9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Коллегии Министерства образования, </w:t>
            </w:r>
            <w:r w:rsidR="00E91BB1">
              <w:rPr>
                <w:rFonts w:ascii="Times New Roman" w:hAnsi="Times New Roman" w:cs="Times New Roman"/>
                <w:sz w:val="28"/>
                <w:szCs w:val="28"/>
              </w:rPr>
              <w:t>Главной аттестационной комиссии</w:t>
            </w:r>
          </w:p>
          <w:p w:rsidR="00014777" w:rsidRPr="00014777" w:rsidRDefault="00014777" w:rsidP="00525C9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4777" w:rsidRPr="00014777" w:rsidRDefault="00014777" w:rsidP="00525C9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Общественном </w:t>
            </w:r>
            <w:proofErr w:type="gramStart"/>
            <w:r w:rsidRPr="00014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совете</w:t>
            </w:r>
            <w:proofErr w:type="gramEnd"/>
            <w:r w:rsidRPr="00014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 Министерстве образования, науки и молодежной политики</w:t>
            </w:r>
          </w:p>
          <w:p w:rsidR="00014777" w:rsidRPr="00014777" w:rsidRDefault="00014777" w:rsidP="00525C9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proofErr w:type="gramEnd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для различных категорий работников образовательных организаций, проводимых ИРО</w:t>
            </w:r>
          </w:p>
          <w:p w:rsidR="00014777" w:rsidRPr="00014777" w:rsidRDefault="00014777" w:rsidP="00525C9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заседаниях</w:t>
            </w:r>
            <w:proofErr w:type="gramEnd"/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краевой рабочей группы по оплате труда работников образования при Министерстве образования края</w:t>
            </w:r>
          </w:p>
        </w:tc>
        <w:tc>
          <w:tcPr>
            <w:tcW w:w="2503" w:type="dxa"/>
            <w:gridSpan w:val="2"/>
          </w:tcPr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отдельному плану</w:t>
            </w: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отдельному плану</w:t>
            </w:r>
          </w:p>
          <w:p w:rsidR="00E91BB1" w:rsidRPr="00014777" w:rsidRDefault="00E91BB1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по плану Министерства</w:t>
            </w:r>
          </w:p>
          <w:p w:rsidR="00E91BB1" w:rsidRPr="00014777" w:rsidRDefault="00E91BB1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E91BB1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  <w:r w:rsidR="00014777"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по плану ИРО</w:t>
            </w: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</w:tcPr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Поликарпова Н.А.</w:t>
            </w: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Окунева Н.И., Поликарпова Н.А.</w:t>
            </w:r>
          </w:p>
          <w:p w:rsid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B1" w:rsidRPr="00014777" w:rsidRDefault="00E91BB1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Окунева Н.И., Поликарпова Н.А., Шестакова Е.В., специалисты аппарата крайкома профсоюза</w:t>
            </w: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 xml:space="preserve">Окунева Н.И., Поликарпова Н.А., </w:t>
            </w: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Шестакова Е.В.</w:t>
            </w:r>
          </w:p>
          <w:p w:rsidR="00E91BB1" w:rsidRPr="00014777" w:rsidRDefault="00E91BB1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Окунева Н.И.</w:t>
            </w: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Специалисты аппарата крайкома</w:t>
            </w:r>
          </w:p>
          <w:p w:rsidR="00014777" w:rsidRPr="00014777" w:rsidRDefault="00014777" w:rsidP="0052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7" w:rsidRPr="00014777" w:rsidRDefault="00014777" w:rsidP="00E9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77">
              <w:rPr>
                <w:rFonts w:ascii="Times New Roman" w:hAnsi="Times New Roman" w:cs="Times New Roman"/>
                <w:sz w:val="28"/>
                <w:szCs w:val="28"/>
              </w:rPr>
              <w:t>Окунева Н.И., Поликарпова Н.А., Шестакова Е.В., Титова Н.А.</w:t>
            </w:r>
          </w:p>
        </w:tc>
      </w:tr>
    </w:tbl>
    <w:p w:rsidR="001363FE" w:rsidRPr="00014777" w:rsidRDefault="001363FE" w:rsidP="006E0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63FE" w:rsidRPr="00014777" w:rsidSect="000147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0E98"/>
    <w:multiLevelType w:val="hybridMultilevel"/>
    <w:tmpl w:val="ED0808B8"/>
    <w:lvl w:ilvl="0" w:tplc="B9DA55A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3077D"/>
    <w:multiLevelType w:val="hybridMultilevel"/>
    <w:tmpl w:val="0242EF02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0FEB4EDD"/>
    <w:multiLevelType w:val="hybridMultilevel"/>
    <w:tmpl w:val="F2BC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2108"/>
    <w:multiLevelType w:val="hybridMultilevel"/>
    <w:tmpl w:val="4E0A34FE"/>
    <w:lvl w:ilvl="0" w:tplc="09B014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62F2"/>
    <w:multiLevelType w:val="hybridMultilevel"/>
    <w:tmpl w:val="5E4C14B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21904FF0"/>
    <w:multiLevelType w:val="hybridMultilevel"/>
    <w:tmpl w:val="E362A762"/>
    <w:lvl w:ilvl="0" w:tplc="FA96DFE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300E9"/>
    <w:multiLevelType w:val="hybridMultilevel"/>
    <w:tmpl w:val="53F66C2E"/>
    <w:lvl w:ilvl="0" w:tplc="B7ACEE8A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ED0A68"/>
    <w:multiLevelType w:val="hybridMultilevel"/>
    <w:tmpl w:val="CDAC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85434"/>
    <w:multiLevelType w:val="hybridMultilevel"/>
    <w:tmpl w:val="50F40C50"/>
    <w:lvl w:ilvl="0" w:tplc="E3943DC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E048C"/>
    <w:multiLevelType w:val="hybridMultilevel"/>
    <w:tmpl w:val="331E5E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5D039E"/>
    <w:multiLevelType w:val="hybridMultilevel"/>
    <w:tmpl w:val="C3F28EE0"/>
    <w:lvl w:ilvl="0" w:tplc="66CACEF0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>
    <w:nsid w:val="41A35539"/>
    <w:multiLevelType w:val="hybridMultilevel"/>
    <w:tmpl w:val="7CC88F58"/>
    <w:lvl w:ilvl="0" w:tplc="AF107C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4AA6856"/>
    <w:multiLevelType w:val="hybridMultilevel"/>
    <w:tmpl w:val="E43A4BA2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>
    <w:nsid w:val="459D57C6"/>
    <w:multiLevelType w:val="hybridMultilevel"/>
    <w:tmpl w:val="F5B600D2"/>
    <w:lvl w:ilvl="0" w:tplc="66CAC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9016D"/>
    <w:multiLevelType w:val="hybridMultilevel"/>
    <w:tmpl w:val="0A7C92DC"/>
    <w:lvl w:ilvl="0" w:tplc="BD50497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D43427"/>
    <w:multiLevelType w:val="hybridMultilevel"/>
    <w:tmpl w:val="0060CD0C"/>
    <w:lvl w:ilvl="0" w:tplc="28E8AD94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602CC"/>
    <w:multiLevelType w:val="hybridMultilevel"/>
    <w:tmpl w:val="13F2A652"/>
    <w:lvl w:ilvl="0" w:tplc="880CC1E6">
      <w:start w:val="1"/>
      <w:numFmt w:val="decimal"/>
      <w:lvlText w:val="%1."/>
      <w:lvlJc w:val="left"/>
      <w:pPr>
        <w:ind w:left="214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A4F7A"/>
    <w:multiLevelType w:val="hybridMultilevel"/>
    <w:tmpl w:val="B37AF8B6"/>
    <w:lvl w:ilvl="0" w:tplc="09B014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C0F8F"/>
    <w:multiLevelType w:val="hybridMultilevel"/>
    <w:tmpl w:val="B39299EC"/>
    <w:lvl w:ilvl="0" w:tplc="5010F43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AD94A322">
      <w:start w:val="1"/>
      <w:numFmt w:val="decimal"/>
      <w:lvlText w:val="%2."/>
      <w:lvlJc w:val="left"/>
      <w:pPr>
        <w:tabs>
          <w:tab w:val="num" w:pos="1077"/>
        </w:tabs>
        <w:ind w:left="720" w:firstLine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751E1D"/>
    <w:multiLevelType w:val="hybridMultilevel"/>
    <w:tmpl w:val="D02A55B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641C5639"/>
    <w:multiLevelType w:val="hybridMultilevel"/>
    <w:tmpl w:val="191A54D6"/>
    <w:lvl w:ilvl="0" w:tplc="24DC76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00D6E"/>
    <w:multiLevelType w:val="hybridMultilevel"/>
    <w:tmpl w:val="750A8FA8"/>
    <w:lvl w:ilvl="0" w:tplc="E2022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075E2"/>
    <w:multiLevelType w:val="hybridMultilevel"/>
    <w:tmpl w:val="60FE7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F526C"/>
    <w:multiLevelType w:val="hybridMultilevel"/>
    <w:tmpl w:val="9BBAD6E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4">
    <w:nsid w:val="7B745EC7"/>
    <w:multiLevelType w:val="hybridMultilevel"/>
    <w:tmpl w:val="F508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24"/>
  </w:num>
  <w:num w:numId="5">
    <w:abstractNumId w:val="22"/>
  </w:num>
  <w:num w:numId="6">
    <w:abstractNumId w:val="11"/>
  </w:num>
  <w:num w:numId="7">
    <w:abstractNumId w:val="16"/>
  </w:num>
  <w:num w:numId="8">
    <w:abstractNumId w:val="12"/>
  </w:num>
  <w:num w:numId="9">
    <w:abstractNumId w:val="1"/>
  </w:num>
  <w:num w:numId="10">
    <w:abstractNumId w:val="2"/>
  </w:num>
  <w:num w:numId="11">
    <w:abstractNumId w:val="19"/>
  </w:num>
  <w:num w:numId="12">
    <w:abstractNumId w:val="7"/>
  </w:num>
  <w:num w:numId="13">
    <w:abstractNumId w:val="14"/>
  </w:num>
  <w:num w:numId="14">
    <w:abstractNumId w:val="20"/>
  </w:num>
  <w:num w:numId="15">
    <w:abstractNumId w:val="15"/>
  </w:num>
  <w:num w:numId="16">
    <w:abstractNumId w:val="3"/>
  </w:num>
  <w:num w:numId="17">
    <w:abstractNumId w:val="17"/>
  </w:num>
  <w:num w:numId="18">
    <w:abstractNumId w:val="4"/>
  </w:num>
  <w:num w:numId="19">
    <w:abstractNumId w:val="13"/>
  </w:num>
  <w:num w:numId="20">
    <w:abstractNumId w:val="21"/>
  </w:num>
  <w:num w:numId="21">
    <w:abstractNumId w:val="9"/>
  </w:num>
  <w:num w:numId="22">
    <w:abstractNumId w:val="10"/>
  </w:num>
  <w:num w:numId="23">
    <w:abstractNumId w:val="8"/>
  </w:num>
  <w:num w:numId="24">
    <w:abstractNumId w:val="2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0040"/>
    <w:rsid w:val="00014777"/>
    <w:rsid w:val="00033861"/>
    <w:rsid w:val="00040A82"/>
    <w:rsid w:val="00060EE5"/>
    <w:rsid w:val="00086DCC"/>
    <w:rsid w:val="000C30AE"/>
    <w:rsid w:val="000D1F1E"/>
    <w:rsid w:val="000E2871"/>
    <w:rsid w:val="000E3717"/>
    <w:rsid w:val="000E6726"/>
    <w:rsid w:val="00107B43"/>
    <w:rsid w:val="001363FE"/>
    <w:rsid w:val="00144719"/>
    <w:rsid w:val="001A1BAF"/>
    <w:rsid w:val="001D2B9A"/>
    <w:rsid w:val="00210F20"/>
    <w:rsid w:val="00237AE8"/>
    <w:rsid w:val="00251030"/>
    <w:rsid w:val="00280FC2"/>
    <w:rsid w:val="00294761"/>
    <w:rsid w:val="002D2B7A"/>
    <w:rsid w:val="00307408"/>
    <w:rsid w:val="0032056E"/>
    <w:rsid w:val="0032418F"/>
    <w:rsid w:val="00324D2A"/>
    <w:rsid w:val="003324C9"/>
    <w:rsid w:val="0036550F"/>
    <w:rsid w:val="0037512B"/>
    <w:rsid w:val="00381299"/>
    <w:rsid w:val="003956CF"/>
    <w:rsid w:val="003B33A7"/>
    <w:rsid w:val="003B55E5"/>
    <w:rsid w:val="003C53FD"/>
    <w:rsid w:val="003D1CA6"/>
    <w:rsid w:val="003D38A8"/>
    <w:rsid w:val="003E5E3E"/>
    <w:rsid w:val="003F0A3F"/>
    <w:rsid w:val="003F207F"/>
    <w:rsid w:val="003F5C60"/>
    <w:rsid w:val="004045FB"/>
    <w:rsid w:val="0043743B"/>
    <w:rsid w:val="00464B1C"/>
    <w:rsid w:val="00466CC2"/>
    <w:rsid w:val="004E1734"/>
    <w:rsid w:val="00525696"/>
    <w:rsid w:val="00525C99"/>
    <w:rsid w:val="0053017D"/>
    <w:rsid w:val="005314AF"/>
    <w:rsid w:val="00554ECB"/>
    <w:rsid w:val="0056726B"/>
    <w:rsid w:val="00593791"/>
    <w:rsid w:val="00593FE6"/>
    <w:rsid w:val="0062656C"/>
    <w:rsid w:val="00631C50"/>
    <w:rsid w:val="0065516B"/>
    <w:rsid w:val="00663AEA"/>
    <w:rsid w:val="0069247F"/>
    <w:rsid w:val="006B4900"/>
    <w:rsid w:val="006D7E3E"/>
    <w:rsid w:val="006E0689"/>
    <w:rsid w:val="00714BE2"/>
    <w:rsid w:val="00722FFD"/>
    <w:rsid w:val="0076033F"/>
    <w:rsid w:val="00777B97"/>
    <w:rsid w:val="007B5283"/>
    <w:rsid w:val="007D1DD3"/>
    <w:rsid w:val="00801AC0"/>
    <w:rsid w:val="00804993"/>
    <w:rsid w:val="00831929"/>
    <w:rsid w:val="00863F2F"/>
    <w:rsid w:val="00890117"/>
    <w:rsid w:val="008C4717"/>
    <w:rsid w:val="009055CE"/>
    <w:rsid w:val="00910F7D"/>
    <w:rsid w:val="00937182"/>
    <w:rsid w:val="00964B1D"/>
    <w:rsid w:val="009748DA"/>
    <w:rsid w:val="00980A11"/>
    <w:rsid w:val="009850F3"/>
    <w:rsid w:val="009A1B81"/>
    <w:rsid w:val="009A66DE"/>
    <w:rsid w:val="009D6C74"/>
    <w:rsid w:val="009E6251"/>
    <w:rsid w:val="009F0250"/>
    <w:rsid w:val="00A544D9"/>
    <w:rsid w:val="00A56DA1"/>
    <w:rsid w:val="00A667FA"/>
    <w:rsid w:val="00AA3C74"/>
    <w:rsid w:val="00AD5523"/>
    <w:rsid w:val="00AF446C"/>
    <w:rsid w:val="00B03021"/>
    <w:rsid w:val="00B05A23"/>
    <w:rsid w:val="00B06F03"/>
    <w:rsid w:val="00B1269D"/>
    <w:rsid w:val="00B31626"/>
    <w:rsid w:val="00B61A83"/>
    <w:rsid w:val="00BB24BB"/>
    <w:rsid w:val="00BE0040"/>
    <w:rsid w:val="00C15589"/>
    <w:rsid w:val="00C61283"/>
    <w:rsid w:val="00C64414"/>
    <w:rsid w:val="00C67495"/>
    <w:rsid w:val="00C909E4"/>
    <w:rsid w:val="00C95BDE"/>
    <w:rsid w:val="00C96286"/>
    <w:rsid w:val="00CA4510"/>
    <w:rsid w:val="00CA4621"/>
    <w:rsid w:val="00D117F5"/>
    <w:rsid w:val="00D171AA"/>
    <w:rsid w:val="00D33378"/>
    <w:rsid w:val="00D47AE2"/>
    <w:rsid w:val="00D61205"/>
    <w:rsid w:val="00D6338C"/>
    <w:rsid w:val="00DA22CD"/>
    <w:rsid w:val="00DA303F"/>
    <w:rsid w:val="00DB5FC0"/>
    <w:rsid w:val="00DF06C0"/>
    <w:rsid w:val="00E02E69"/>
    <w:rsid w:val="00E20AC1"/>
    <w:rsid w:val="00E33A17"/>
    <w:rsid w:val="00E41BF8"/>
    <w:rsid w:val="00E54905"/>
    <w:rsid w:val="00E90755"/>
    <w:rsid w:val="00E91BB1"/>
    <w:rsid w:val="00E96AE0"/>
    <w:rsid w:val="00EA0320"/>
    <w:rsid w:val="00EB0998"/>
    <w:rsid w:val="00EB47AA"/>
    <w:rsid w:val="00EB59B8"/>
    <w:rsid w:val="00ED138B"/>
    <w:rsid w:val="00EE6420"/>
    <w:rsid w:val="00EF25D3"/>
    <w:rsid w:val="00F0333D"/>
    <w:rsid w:val="00F043DA"/>
    <w:rsid w:val="00F11728"/>
    <w:rsid w:val="00F11D52"/>
    <w:rsid w:val="00F32685"/>
    <w:rsid w:val="00F403F4"/>
    <w:rsid w:val="00F523F4"/>
    <w:rsid w:val="00F568AA"/>
    <w:rsid w:val="00F67111"/>
    <w:rsid w:val="00F846DA"/>
    <w:rsid w:val="00F940B9"/>
    <w:rsid w:val="00FA57BD"/>
    <w:rsid w:val="00FB1BF4"/>
    <w:rsid w:val="00FE7416"/>
    <w:rsid w:val="00FF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477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01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E963-FECE-45A5-AF5A-209FE867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2018-01-17T03:12:00Z</cp:lastPrinted>
  <dcterms:created xsi:type="dcterms:W3CDTF">2018-01-17T07:17:00Z</dcterms:created>
  <dcterms:modified xsi:type="dcterms:W3CDTF">2018-01-18T07:43:00Z</dcterms:modified>
</cp:coreProperties>
</file>