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F8" w:rsidRDefault="00486A6B" w:rsidP="00486A6B">
      <w:r>
        <w:rPr>
          <w:noProof/>
          <w:lang w:eastAsia="ru-RU"/>
        </w:rPr>
        <w:drawing>
          <wp:inline distT="0" distB="0" distL="0" distR="0" wp14:anchorId="4149B5BA" wp14:editId="43CD81D4">
            <wp:extent cx="5940425" cy="876960"/>
            <wp:effectExtent l="0" t="0" r="3175" b="0"/>
            <wp:docPr id="1" name="Рисунок 3">
              <a:extLst xmlns:a="http://schemas.openxmlformats.org/drawingml/2006/main">
                <a:ext uri="{FF2B5EF4-FFF2-40B4-BE49-F238E27FC236}">
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5B2E3CC-C975-0943-9D89-D5C78DE82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5B2E3CC-C975-0943-9D89-D5C78DE82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5" b="40157"/>
                    <a:stretch/>
                  </pic:blipFill>
                  <pic:spPr bwMode="auto">
                    <a:xfrm>
                      <a:off x="0" y="0"/>
                      <a:ext cx="5940425" cy="87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A6B" w:rsidRDefault="00486A6B" w:rsidP="00486A6B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86A6B">
        <w:rPr>
          <w:rFonts w:ascii="Times New Roman" w:hAnsi="Times New Roman" w:cs="Times New Roman"/>
          <w:color w:val="1F497D" w:themeColor="text2"/>
          <w:sz w:val="28"/>
          <w:szCs w:val="28"/>
        </w:rPr>
        <w:t>Москва/20 марта/2020 года</w:t>
      </w:r>
    </w:p>
    <w:p w:rsidR="00486A6B" w:rsidRDefault="00486A6B" w:rsidP="00486A6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86A6B" w:rsidRDefault="00486A6B" w:rsidP="00486A6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ПОСТ-РЕЛИЗ</w:t>
      </w:r>
    </w:p>
    <w:p w:rsidR="00486A6B" w:rsidRDefault="00486A6B" w:rsidP="003F5141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Сегодня в Москве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>, в центральном офисе Профсоюз</w:t>
      </w:r>
      <w:r w:rsidR="005067F5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прошел первый этап</w:t>
      </w:r>
      <w:r w:rsidRPr="00486A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Съезда Общероссийского Профсоюза образования.</w:t>
      </w:r>
      <w:r w:rsid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F5141" w:rsidRP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учетом </w:t>
      </w:r>
      <w:r w:rsid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сложившейся ситуации с распространением </w:t>
      </w:r>
      <w:r w:rsidR="003F5141" w:rsidRP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коронавируса</w:t>
      </w:r>
      <w:r w:rsidR="003F514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Центральным Советом Профсоюза было принято решение о проведении первого этапа Съезда в 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очно–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заочном </w:t>
      </w:r>
      <w:r w:rsidR="003F5141">
        <w:rPr>
          <w:rFonts w:ascii="Times New Roman" w:hAnsi="Times New Roman" w:cs="Times New Roman"/>
          <w:color w:val="1F497D" w:themeColor="text2"/>
          <w:sz w:val="28"/>
          <w:szCs w:val="28"/>
        </w:rPr>
        <w:t>режиме.</w:t>
      </w:r>
      <w:r w:rsid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5673C">
        <w:rPr>
          <w:rFonts w:ascii="Times New Roman" w:hAnsi="Times New Roman" w:cs="Times New Roman"/>
          <w:color w:val="1F497D" w:themeColor="text2"/>
          <w:sz w:val="28"/>
          <w:szCs w:val="28"/>
        </w:rPr>
        <w:t>Второй этап Съезда пройдёт в очном формате в  октябре 2020 года в Москве.</w:t>
      </w:r>
      <w:r w:rsidR="006A73E6" w:rsidRPr="006A73E6">
        <w:t xml:space="preserve"> </w:t>
      </w:r>
      <w:r w:rsidR="006A73E6" w:rsidRPr="006A73E6">
        <w:rPr>
          <w:rFonts w:ascii="Times New Roman" w:hAnsi="Times New Roman" w:cs="Times New Roman"/>
          <w:color w:val="1F497D" w:themeColor="text2"/>
          <w:sz w:val="28"/>
          <w:szCs w:val="28"/>
        </w:rPr>
        <w:t>Центральным событием второго этапа Съезда станет утверждение новой редакции Устава Профсоюза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5673C" w:rsidRDefault="00343D6E" w:rsidP="003F5141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Накануне</w:t>
      </w:r>
      <w:r w:rsidR="00503B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он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лайн режиме</w:t>
      </w:r>
      <w:r w:rsidR="00B5673C" w:rsidRP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прошло пленарное заседание Центрального Совета Профсоюза, на котором была подтверждена готовность  регионов</w:t>
      </w:r>
      <w:r w:rsid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участию в работе Съезда. Участниками Пленума</w:t>
      </w:r>
      <w:r w:rsidR="00B5673C" w:rsidRP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было отмечено, что проведение основного мероприятия Профсоюза в  цифровом формате  и 2020 год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343D6E">
        <w:t xml:space="preserve"> </w:t>
      </w:r>
      <w:r w:rsidRPr="00343D6E">
        <w:rPr>
          <w:rFonts w:ascii="Times New Roman" w:hAnsi="Times New Roman" w:cs="Times New Roman"/>
          <w:color w:val="1F497D" w:themeColor="text2"/>
          <w:sz w:val="28"/>
          <w:szCs w:val="28"/>
        </w:rPr>
        <w:t>объявленный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B5673C" w:rsidRP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«Годом цифровизации в Профсоюзе»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B5673C" w:rsidRP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5673C" w:rsidRP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C42CE6" w:rsidRPr="00343D6E">
        <w:rPr>
          <w:rFonts w:ascii="Times New Roman" w:hAnsi="Times New Roman" w:cs="Times New Roman"/>
          <w:color w:val="1F497D" w:themeColor="text2"/>
          <w:sz w:val="28"/>
          <w:szCs w:val="28"/>
        </w:rPr>
        <w:t>еще одно</w:t>
      </w:r>
      <w:r w:rsid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5673C" w:rsidRPr="00B5673C">
        <w:rPr>
          <w:rFonts w:ascii="Times New Roman" w:hAnsi="Times New Roman" w:cs="Times New Roman"/>
          <w:color w:val="1F497D" w:themeColor="text2"/>
          <w:sz w:val="28"/>
          <w:szCs w:val="28"/>
        </w:rPr>
        <w:t>подтверждение инновационного развития Профсоюза и  готовности всей структуры  и профсоюзного актива к работе в цифровом деловом  пространстве.</w:t>
      </w:r>
    </w:p>
    <w:p w:rsidR="00C42CE6" w:rsidRDefault="003F5141" w:rsidP="00154595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20 марта  в </w:t>
      </w:r>
      <w:r w:rsid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9.00  по московскому времени </w:t>
      </w:r>
      <w:r w:rsid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делегаты Съезда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80  региональных </w:t>
      </w:r>
      <w:proofErr w:type="gramStart"/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proofErr w:type="gramEnd"/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межрегиональных) организаций Профсоюза всех 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субъектов Российской Федерации</w:t>
      </w:r>
      <w:r w:rsidR="00C42CE6" w:rsidRPr="00C42CE6">
        <w:t xml:space="preserve"> </w:t>
      </w:r>
      <w:r w:rsidR="00C42CE6"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были подключены  </w:t>
      </w:r>
      <w:r w:rsidR="00B567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  ресурсу </w:t>
      </w:r>
      <w:r w:rsidR="00C42CE6">
        <w:rPr>
          <w:rFonts w:ascii="Times New Roman" w:hAnsi="Times New Roman" w:cs="Times New Roman"/>
          <w:color w:val="1F497D" w:themeColor="text2"/>
          <w:sz w:val="28"/>
          <w:szCs w:val="28"/>
        </w:rPr>
        <w:t>и прошли личную регистрацию.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Делегаты  Московской городской и Московской областной организаций были зарегистрированы для участия в работе Съезда непосредственно в месте его проведения.</w:t>
      </w:r>
    </w:p>
    <w:p w:rsidR="003F5141" w:rsidRDefault="00C42CE6" w:rsidP="00ED75AD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5673C">
        <w:rPr>
          <w:rFonts w:ascii="Times New Roman" w:hAnsi="Times New Roman" w:cs="Times New Roman"/>
          <w:color w:val="1F497D" w:themeColor="text2"/>
          <w:sz w:val="28"/>
          <w:szCs w:val="28"/>
        </w:rPr>
        <w:t>Работа Съезда началась в 10.00.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42CE6">
        <w:t xml:space="preserve"> 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259  делегатов Съезда Профсоюза </w:t>
      </w:r>
      <w:r w:rsidR="00C02F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начало Съезда 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зарегистрировали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>сь и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приняли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участие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</w:t>
      </w:r>
      <w:r w:rsidR="00C02F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его 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>работе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C02FF6">
        <w:rPr>
          <w:rFonts w:ascii="Times New Roman" w:hAnsi="Times New Roman" w:cs="Times New Roman"/>
          <w:color w:val="1F497D" w:themeColor="text2"/>
          <w:sz w:val="28"/>
          <w:szCs w:val="28"/>
        </w:rPr>
        <w:t>234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человека</w:t>
      </w:r>
      <w:proofErr w:type="gramStart"/>
      <w:r w:rsidR="00C02FF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D75AD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="00ED75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 составило </w:t>
      </w:r>
      <w:r w:rsid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необходимый </w:t>
      </w:r>
      <w:r w:rsidR="00ED75AD">
        <w:rPr>
          <w:rFonts w:ascii="Times New Roman" w:hAnsi="Times New Roman" w:cs="Times New Roman"/>
          <w:color w:val="1F497D" w:themeColor="text2"/>
          <w:sz w:val="28"/>
          <w:szCs w:val="28"/>
        </w:rPr>
        <w:t>к</w:t>
      </w:r>
      <w:r w:rsidR="007A78AD">
        <w:rPr>
          <w:rFonts w:ascii="Times New Roman" w:hAnsi="Times New Roman" w:cs="Times New Roman"/>
          <w:color w:val="1F497D" w:themeColor="text2"/>
          <w:sz w:val="28"/>
          <w:szCs w:val="28"/>
        </w:rPr>
        <w:t>ворум для</w:t>
      </w:r>
      <w:r w:rsidR="0002289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D75AD">
        <w:rPr>
          <w:rFonts w:ascii="Times New Roman" w:hAnsi="Times New Roman" w:cs="Times New Roman"/>
          <w:color w:val="1F497D" w:themeColor="text2"/>
          <w:sz w:val="28"/>
          <w:szCs w:val="28"/>
        </w:rPr>
        <w:t>принятия решений</w:t>
      </w:r>
      <w:r w:rsidR="00ED75AD" w:rsidRPr="00ED75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вопросам повестки</w:t>
      </w:r>
      <w:r w:rsidR="00ED75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Съезда.    </w:t>
      </w:r>
      <w:r w:rsidR="00723F81">
        <w:rPr>
          <w:rFonts w:ascii="Times New Roman" w:hAnsi="Times New Roman" w:cs="Times New Roman"/>
          <w:color w:val="1F497D" w:themeColor="text2"/>
          <w:sz w:val="28"/>
          <w:szCs w:val="28"/>
        </w:rPr>
        <w:t>Делегаты единодушно проголосовали за проведение Съезда 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23F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избрание его рабочих органов: 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r w:rsidR="00723F81">
        <w:rPr>
          <w:rFonts w:ascii="Times New Roman" w:hAnsi="Times New Roman" w:cs="Times New Roman"/>
          <w:color w:val="1F497D" w:themeColor="text2"/>
          <w:sz w:val="28"/>
          <w:szCs w:val="28"/>
        </w:rPr>
        <w:t>резидиума, секретариата, мандатной,  счётной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23F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редакционной комиссий</w:t>
      </w:r>
      <w:r w:rsidRPr="00C42CE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723F8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03BF3" w:rsidRDefault="00383282" w:rsidP="00154595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Открывая Съезд, Председатель Профсоюза Галина Меркулова  отметила, что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>П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>роведение Съезда Профсоюза в определённые сроки в соответствии с законом  и нашим Уставом - необходимость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Понимая это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учитывая сложившуюся ситуацию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мы с вами  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растерялись и </w:t>
      </w:r>
      <w:r w:rsidR="00DC741B" w:rsidRP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выработали 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>новые подходы к проведению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Съезда. И впервые в истории профсоюзного движения Съезд проводится в дистанционн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ом режиме, сохраняя при этом 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необходимую процедуру, легитимность и законность.  Это стало 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>возможным,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том числе и  благодаря тому, что все предыдущие годы мы 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уверенно 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двигались по пути </w:t>
      </w:r>
      <w:r w:rsidR="003D0FA9">
        <w:rPr>
          <w:rFonts w:ascii="Times New Roman" w:hAnsi="Times New Roman" w:cs="Times New Roman"/>
          <w:color w:val="1F497D" w:themeColor="text2"/>
          <w:sz w:val="28"/>
          <w:szCs w:val="28"/>
        </w:rPr>
        <w:t>инновационного</w:t>
      </w:r>
      <w:r w:rsidR="00A30C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развития</w:t>
      </w:r>
      <w:r w:rsidR="00FF5C70">
        <w:rPr>
          <w:rFonts w:ascii="Times New Roman" w:hAnsi="Times New Roman" w:cs="Times New Roman"/>
          <w:color w:val="1F497D" w:themeColor="text2"/>
          <w:sz w:val="28"/>
          <w:szCs w:val="28"/>
        </w:rPr>
        <w:t>, цифровизации и качественного информационного обеспечения  всей структуры нашей организации. И, конечно, по пути профессионального развития наших п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>рофсоюзных кадров</w:t>
      </w:r>
      <w:r w:rsidR="00503BF3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83282" w:rsidRDefault="00383282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начале работы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Съезда был заслушан и одобрен о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тчет о работе Центрального Совета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Профсоюза 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>за период с марта 2015 года по март 2020 года.</w:t>
      </w:r>
      <w:r w:rsidR="001E58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Далее, согласно повестке, рассматривались </w:t>
      </w:r>
      <w:r w:rsidR="001E58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опросы о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прекращении полномочий выборных органов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Профсоюза с последующим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избрание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Председателя Профессионального союза работников народного образован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ия и науки Российской Федераци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формирование</w:t>
      </w:r>
      <w:r w:rsidR="00DC741B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коллегиального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постоянно действующего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руководящего органа, </w:t>
      </w:r>
      <w:r w:rsidR="00B63C2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избрание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Центрального совета,  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r w:rsidR="00B63C28">
        <w:rPr>
          <w:rFonts w:ascii="Times New Roman" w:hAnsi="Times New Roman" w:cs="Times New Roman"/>
          <w:color w:val="1F497D" w:themeColor="text2"/>
          <w:sz w:val="28"/>
          <w:szCs w:val="28"/>
        </w:rPr>
        <w:t>образование</w:t>
      </w:r>
      <w:r w:rsidRPr="0038328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Исполнительного комитета Профессионального союза работников народного образования и науки Российской Федерации.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Открытое голосование за пункты повестки Съезда велось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>, согласно формату мероприятия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очно-заочном режиме, результаты голосования фиксировались мандатной комиссией Съезда.</w:t>
      </w:r>
    </w:p>
    <w:p w:rsidR="00B63C28" w:rsidRDefault="001E58EB" w:rsidP="007A53AB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Председателем Профсоюза единодушно избрана  Меркулова Галина Ивановна – </w:t>
      </w:r>
      <w:r w:rsidR="007A53AB" w:rsidRPr="007A53A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Председатель Международного объединения профсоюзов </w:t>
      </w:r>
      <w:r w:rsidR="007A53A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работников образования и науки, </w:t>
      </w:r>
      <w:r w:rsidR="007A53AB" w:rsidRPr="007A53AB">
        <w:rPr>
          <w:rFonts w:ascii="Times New Roman" w:hAnsi="Times New Roman" w:cs="Times New Roman"/>
          <w:color w:val="1F497D" w:themeColor="text2"/>
          <w:sz w:val="28"/>
          <w:szCs w:val="28"/>
        </w:rPr>
        <w:t>вице-президент Европейского коми</w:t>
      </w:r>
      <w:r w:rsidR="007A53AB">
        <w:rPr>
          <w:rFonts w:ascii="Times New Roman" w:hAnsi="Times New Roman" w:cs="Times New Roman"/>
          <w:color w:val="1F497D" w:themeColor="text2"/>
          <w:sz w:val="28"/>
          <w:szCs w:val="28"/>
        </w:rPr>
        <w:t>тета профсоюзов образования,</w:t>
      </w:r>
      <w:r w:rsidR="007A53AB" w:rsidRPr="007A53A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A53A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отличник народного просвещения, </w:t>
      </w:r>
      <w:r w:rsidR="007A53AB" w:rsidRPr="007A53AB">
        <w:rPr>
          <w:rFonts w:ascii="Times New Roman" w:hAnsi="Times New Roman" w:cs="Times New Roman"/>
          <w:color w:val="1F497D" w:themeColor="text2"/>
          <w:sz w:val="28"/>
          <w:szCs w:val="28"/>
        </w:rPr>
        <w:t>заслуженный учитель Российской Федерации</w:t>
      </w:r>
      <w:r w:rsidR="007A53AB">
        <w:rPr>
          <w:rFonts w:ascii="Times New Roman" w:hAnsi="Times New Roman" w:cs="Times New Roman"/>
          <w:color w:val="1F497D" w:themeColor="text2"/>
          <w:sz w:val="28"/>
          <w:szCs w:val="28"/>
        </w:rPr>
        <w:t>, кавалер Ордена Дружбы.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154595" w:rsidRDefault="007A53AB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A28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последующем </w:t>
      </w:r>
      <w:r w:rsidR="009A28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заседании Центрального Совета 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Профсоюза рассматривались вопросы</w:t>
      </w:r>
      <w:r w:rsidR="00154595" w:rsidRPr="00154595">
        <w:t xml:space="preserve"> 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ab/>
        <w:t>о</w:t>
      </w:r>
      <w:r w:rsidR="00154595" w:rsidRPr="00154595">
        <w:rPr>
          <w:rFonts w:ascii="Times New Roman" w:hAnsi="Times New Roman" w:cs="Times New Roman"/>
          <w:color w:val="1F497D" w:themeColor="text2"/>
          <w:sz w:val="28"/>
          <w:szCs w:val="28"/>
        </w:rPr>
        <w:t>б избрании заместителей Председателя Профсоюза</w:t>
      </w:r>
      <w:r w:rsidR="00154595" w:rsidRPr="00154595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54595" w:rsidRPr="001545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утверждении секретарей Центрального 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Совета Профсоюза по федеральным округам,  </w:t>
      </w:r>
      <w:r w:rsidR="00154595" w:rsidRPr="00154595">
        <w:rPr>
          <w:rFonts w:ascii="Times New Roman" w:hAnsi="Times New Roman" w:cs="Times New Roman"/>
          <w:color w:val="1F497D" w:themeColor="text2"/>
          <w:sz w:val="28"/>
          <w:szCs w:val="28"/>
        </w:rPr>
        <w:t>постоянных комиссиях ЦС Профс</w:t>
      </w:r>
      <w:r w:rsidR="006A73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оюза и советах при ЦС Профсоюза и </w:t>
      </w:r>
      <w:r w:rsidR="00154595" w:rsidRPr="00154595">
        <w:rPr>
          <w:rFonts w:ascii="Times New Roman" w:hAnsi="Times New Roman" w:cs="Times New Roman"/>
          <w:color w:val="1F497D" w:themeColor="text2"/>
          <w:sz w:val="28"/>
          <w:szCs w:val="28"/>
        </w:rPr>
        <w:t>избрании Исполнительного комитета Общероссийского Профсоюза образования.</w:t>
      </w:r>
    </w:p>
    <w:p w:rsidR="006A73E6" w:rsidRDefault="006A73E6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Заместителя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ми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Председателя Профсоюза единогласно избраны Авдеенко Михаил Васильевич, Дудин Вадим Николаевич и Куприянова Татьяна Викторовна.</w:t>
      </w:r>
    </w:p>
    <w:p w:rsidR="006A73E6" w:rsidRDefault="006A73E6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Закрывая мероприятия</w:t>
      </w:r>
      <w:r w:rsidR="00DB7CC4" w:rsidRPr="00DB7CC4">
        <w:t xml:space="preserve"> </w:t>
      </w:r>
      <w:r w:rsidR="00DB7CC4" w:rsidRPr="00DB7CC4">
        <w:rPr>
          <w:rFonts w:ascii="Times New Roman" w:hAnsi="Times New Roman" w:cs="Times New Roman"/>
          <w:color w:val="1F497D" w:themeColor="text2"/>
          <w:sz w:val="28"/>
          <w:szCs w:val="28"/>
        </w:rPr>
        <w:t>VIII Съезда Общероссийского Профсоюза образования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  Председатель  Профсоюза  Галина Меркулова еще раз поблагодарила делегатов  за конструктивную работу,</w:t>
      </w:r>
      <w:r w:rsidR="00DB7C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профессионализм и умение всей  многомиллионной профсоюзной команды    оперативно и адекватно  реагировать на вызовы времени. </w:t>
      </w:r>
      <w:r w:rsidR="00DB7C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Мы еще раз подтвердили,</w:t>
      </w:r>
      <w:r w:rsidR="00DB7C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отметила Галина Ивановна, 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что </w:t>
      </w:r>
      <w:r w:rsidR="00DB7CC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наш профессиональный союз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– это команда профессионалов, которая, согласно девизу нашего Съезда, строит 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будущее здесь, сегодня и сейчас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E7C14" w:rsidRDefault="00EE7C14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Делегаты встретятся в октябре 2020 года в Москве, где пройдёт второй очный этап</w:t>
      </w:r>
      <w:r w:rsidRPr="00EE7C14">
        <w:t xml:space="preserve"> </w:t>
      </w:r>
      <w:r w:rsidRPr="00EE7C14">
        <w:rPr>
          <w:rFonts w:ascii="Times New Roman" w:hAnsi="Times New Roman" w:cs="Times New Roman"/>
          <w:color w:val="1F497D" w:themeColor="text2"/>
          <w:sz w:val="28"/>
          <w:szCs w:val="28"/>
        </w:rPr>
        <w:t>Съезда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 котором будут приняты программные документы Профсоюза и 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утверждена</w:t>
      </w:r>
      <w:bookmarkStart w:id="0" w:name="_GoBack"/>
      <w:bookmarkEnd w:id="0"/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новая редакция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Устав</w:t>
      </w:r>
      <w:r w:rsidR="00343D6E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Общероссийского Профсоюза образования.</w:t>
      </w:r>
    </w:p>
    <w:p w:rsidR="00DB7CC4" w:rsidRDefault="00DB7CC4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_________</w:t>
      </w:r>
    </w:p>
    <w:p w:rsidR="00DB7CC4" w:rsidRPr="00EE7C14" w:rsidRDefault="00DB7CC4" w:rsidP="006A73E6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Дополнительная информация  и документация </w:t>
      </w:r>
      <w:r w:rsidR="00EE7C14"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02FF6"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Съезда </w:t>
      </w:r>
      <w:r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>будет опубликована на сайте Общероссийского Профсоюза образования</w:t>
      </w:r>
      <w:r w:rsidR="00EE7C14"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Pr="00EE7C1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http://www.eseur.ru/.</w:t>
      </w:r>
    </w:p>
    <w:p w:rsidR="001E58EB" w:rsidRDefault="00154595" w:rsidP="007A53AB">
      <w:pPr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486A6B" w:rsidRPr="00486A6B" w:rsidRDefault="00486A6B" w:rsidP="00486A6B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86A6B" w:rsidRPr="0048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B"/>
    <w:rsid w:val="00022891"/>
    <w:rsid w:val="00154595"/>
    <w:rsid w:val="001E58EB"/>
    <w:rsid w:val="00343D6E"/>
    <w:rsid w:val="00383282"/>
    <w:rsid w:val="003D0FA9"/>
    <w:rsid w:val="003F5141"/>
    <w:rsid w:val="00486A6B"/>
    <w:rsid w:val="00503BF3"/>
    <w:rsid w:val="005067F5"/>
    <w:rsid w:val="006A73E6"/>
    <w:rsid w:val="00723F81"/>
    <w:rsid w:val="007378F8"/>
    <w:rsid w:val="007A53AB"/>
    <w:rsid w:val="007A78AD"/>
    <w:rsid w:val="00843EF4"/>
    <w:rsid w:val="009A28EB"/>
    <w:rsid w:val="00A30C0B"/>
    <w:rsid w:val="00B5673C"/>
    <w:rsid w:val="00B63C28"/>
    <w:rsid w:val="00C02FF6"/>
    <w:rsid w:val="00C42CE6"/>
    <w:rsid w:val="00CA6951"/>
    <w:rsid w:val="00DB7CC4"/>
    <w:rsid w:val="00DC741B"/>
    <w:rsid w:val="00ED75AD"/>
    <w:rsid w:val="00EE7C1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Elshina</dc:creator>
  <cp:lastModifiedBy>Elshina</cp:lastModifiedBy>
  <cp:revision>19</cp:revision>
  <cp:lastPrinted>2020-03-20T09:11:00Z</cp:lastPrinted>
  <dcterms:created xsi:type="dcterms:W3CDTF">2020-03-19T12:28:00Z</dcterms:created>
  <dcterms:modified xsi:type="dcterms:W3CDTF">2020-03-20T09:27:00Z</dcterms:modified>
</cp:coreProperties>
</file>