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5E" w:rsidRPr="00E62A6C" w:rsidRDefault="003A4B5E" w:rsidP="003A4B5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A6C">
        <w:rPr>
          <w:rFonts w:ascii="Times New Roman" w:hAnsi="Times New Roman" w:cs="Times New Roman"/>
          <w:b/>
          <w:sz w:val="32"/>
          <w:szCs w:val="32"/>
        </w:rPr>
        <w:t>Об обязательном психиатрическом освидетельствовании работников образования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Анализ действующего законодательства подтверждает вывод о том, что работники </w:t>
      </w:r>
      <w:r w:rsidRPr="00E62A6C">
        <w:rPr>
          <w:rFonts w:ascii="Times New Roman" w:hAnsi="Times New Roman" w:cs="Times New Roman"/>
          <w:b/>
          <w:sz w:val="28"/>
          <w:szCs w:val="28"/>
        </w:rPr>
        <w:t>отдельных образовательных организаций</w:t>
      </w:r>
      <w:r w:rsidRPr="00E62A6C">
        <w:rPr>
          <w:rFonts w:ascii="Times New Roman" w:hAnsi="Times New Roman" w:cs="Times New Roman"/>
          <w:sz w:val="28"/>
          <w:szCs w:val="28"/>
        </w:rPr>
        <w:t xml:space="preserve"> подлежат обязательному психиатрическому освидетельствованию.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 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E62A6C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E62A6C">
        <w:rPr>
          <w:rFonts w:ascii="Times New Roman" w:hAnsi="Times New Roman" w:cs="Times New Roman"/>
          <w:sz w:val="28"/>
          <w:szCs w:val="28"/>
        </w:rPr>
        <w:t xml:space="preserve"> обязательное психиатрическое освидетельствование не реже одного раза в пять лет.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В соответствии со ст.ст.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 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 </w:t>
      </w:r>
      <w:proofErr w:type="gramEnd"/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Перечне указано, что освидетельствованию подлежат работники, в том числе образовательных учреждений,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осуществляющие отдельные виды профессиональной деятельности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повышенной опасности, а именно: работники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учебно-воспитательных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детских и подростковых оздоровительных учреждений, в том числе сезонных,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детских дошкольных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домов ребенка, детских домов, школ-интернатов, интернатов при школах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части 9 статьи 22 Федерального закона от 29 декабря 2012 г. </w:t>
      </w:r>
    </w:p>
    <w:p w:rsidR="003A4B5E" w:rsidRPr="00E62A6C" w:rsidRDefault="003A4B5E" w:rsidP="003A4B5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«Об образовании в Российской Федерации»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 учебно-воспитательным учреждениям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относятся образовательные организации для обучающихся с </w:t>
      </w:r>
      <w:proofErr w:type="spellStart"/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девиантным</w:t>
      </w:r>
      <w:proofErr w:type="spellEnd"/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  <w:proofErr w:type="gramEnd"/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е</w:t>
      </w:r>
      <w:r w:rsidRPr="00E62A6C">
        <w:rPr>
          <w:rFonts w:ascii="Times New Roman" w:hAnsi="Times New Roman" w:cs="Times New Roman"/>
          <w:sz w:val="28"/>
          <w:szCs w:val="28"/>
        </w:rPr>
        <w:t xml:space="preserve">сли по результатам проведенной специальной оценки условий труда (СОУТ) на рабочих местах работников выявлены вредные и опасные производственные </w:t>
      </w:r>
      <w:proofErr w:type="spellStart"/>
      <w:r w:rsidRPr="00E62A6C">
        <w:rPr>
          <w:rFonts w:ascii="Times New Roman" w:hAnsi="Times New Roman" w:cs="Times New Roman"/>
          <w:sz w:val="28"/>
          <w:szCs w:val="28"/>
        </w:rPr>
        <w:t>факторыи</w:t>
      </w:r>
      <w:proofErr w:type="spellEnd"/>
      <w:r w:rsidRPr="00E62A6C">
        <w:rPr>
          <w:rFonts w:ascii="Times New Roman" w:hAnsi="Times New Roman" w:cs="Times New Roman"/>
          <w:sz w:val="28"/>
          <w:szCs w:val="28"/>
        </w:rPr>
        <w:t xml:space="preserve">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B5E" w:rsidRPr="00E62A6C" w:rsidRDefault="003A4B5E" w:rsidP="003A4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4B5E" w:rsidRPr="00E62A6C" w:rsidRDefault="003A4B5E" w:rsidP="003A4B5E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964A1E" w:rsidRDefault="003A4B5E" w:rsidP="003A4B5E">
      <w:pPr>
        <w:jc w:val="right"/>
      </w:pPr>
      <w:r w:rsidRPr="00E62A6C">
        <w:rPr>
          <w:rFonts w:ascii="Times New Roman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sectPr w:rsidR="0096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4B5E"/>
    <w:rsid w:val="003A4B5E"/>
    <w:rsid w:val="0096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2018-10-05T06:59:00Z</dcterms:created>
  <dcterms:modified xsi:type="dcterms:W3CDTF">2018-10-05T07:00:00Z</dcterms:modified>
</cp:coreProperties>
</file>