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1" w:rsidRPr="0064774B" w:rsidRDefault="00941241" w:rsidP="0094124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4774B">
        <w:rPr>
          <w:rStyle w:val="a4"/>
          <w:sz w:val="28"/>
          <w:szCs w:val="28"/>
        </w:rPr>
        <w:t>Конкурс «Я здесь живу!»</w:t>
      </w:r>
    </w:p>
    <w:p w:rsidR="00941241" w:rsidRPr="0064774B" w:rsidRDefault="008F3341" w:rsidP="0094124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205105</wp:posOffset>
            </wp:positionV>
            <wp:extent cx="1602105" cy="1663065"/>
            <wp:effectExtent l="19050" t="0" r="0" b="0"/>
            <wp:wrapSquare wrapText="bothSides"/>
            <wp:docPr id="1" name="Рисунок 1" descr="D:\user\Desktop\На сайт\17.06.16\Конкурс. ЗабГУ студенты\студ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17.06.16\Конкурс. ЗабГУ студенты\студент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241" w:rsidRPr="0064774B" w:rsidRDefault="00941241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774B">
        <w:rPr>
          <w:rStyle w:val="a4"/>
          <w:sz w:val="28"/>
          <w:szCs w:val="28"/>
        </w:rPr>
        <w:t>В рамках конкурса «Я здесь живу» были проведены рейды для определения лучшей комнаты или секции в общежитиях Забайкальского государственного университета. Организатором конкурса выступила Первичная профсоюзная организация студентов (ППОС) совместно с администрацией вуза</w:t>
      </w:r>
      <w:r w:rsidR="00BE0573">
        <w:rPr>
          <w:rStyle w:val="a4"/>
          <w:sz w:val="28"/>
          <w:szCs w:val="28"/>
        </w:rPr>
        <w:t>.</w:t>
      </w:r>
    </w:p>
    <w:p w:rsidR="00BE0573" w:rsidRDefault="00BE0573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241" w:rsidRPr="0064774B" w:rsidRDefault="00941241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774B">
        <w:rPr>
          <w:sz w:val="28"/>
          <w:szCs w:val="28"/>
        </w:rPr>
        <w:t>Участники рейдов оценивали комнаты по следующим критериям: отсутствие задолженности по оплате за проживание, соблюдение правил проживания в общежитии, сохранность имущества, а также наличие у студентов профсоюзного членства.</w:t>
      </w:r>
    </w:p>
    <w:p w:rsidR="00BE0573" w:rsidRDefault="00BE0573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241" w:rsidRPr="0064774B" w:rsidRDefault="00941241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774B">
        <w:rPr>
          <w:sz w:val="28"/>
          <w:szCs w:val="28"/>
        </w:rPr>
        <w:t>По итогам конкурса в общежитии № 1 (ул. Журавлёва, 55) победителем в номинации «Комната домашнего уюта» стала комната № 524, «Лучшей мужской комнатой» стала комната № 127, а право называться «Лучшей женской комнатой» поделили комнаты № 216 и № 418.</w:t>
      </w:r>
    </w:p>
    <w:p w:rsidR="00BE0573" w:rsidRDefault="00BE0573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241" w:rsidRPr="0064774B" w:rsidRDefault="00941241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774B">
        <w:rPr>
          <w:sz w:val="28"/>
          <w:szCs w:val="28"/>
        </w:rPr>
        <w:t>В общежитии № 2 (ул. Чкалова, 131) места распределились следующим образом: комната № 406 стала «Комнатой домашнего уюта», № 434 стала «Лучшей мужской комнатой», а № 537 - «Лучшей женской».</w:t>
      </w:r>
    </w:p>
    <w:p w:rsidR="00BE0573" w:rsidRDefault="00BE0573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241" w:rsidRPr="0064774B" w:rsidRDefault="00941241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774B">
        <w:rPr>
          <w:sz w:val="28"/>
          <w:szCs w:val="28"/>
        </w:rPr>
        <w:t xml:space="preserve">А вот в общежитии по адресу ул. </w:t>
      </w:r>
      <w:proofErr w:type="gramStart"/>
      <w:r w:rsidRPr="0064774B">
        <w:rPr>
          <w:sz w:val="28"/>
          <w:szCs w:val="28"/>
        </w:rPr>
        <w:t>Ново-Заводская</w:t>
      </w:r>
      <w:proofErr w:type="gramEnd"/>
      <w:r w:rsidRPr="0064774B">
        <w:rPr>
          <w:sz w:val="28"/>
          <w:szCs w:val="28"/>
        </w:rPr>
        <w:t>, 46 были выявлены только «Лучшие женские комнаты» № 606 и № 608.</w:t>
      </w:r>
    </w:p>
    <w:p w:rsidR="00BE0573" w:rsidRDefault="00BE0573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241" w:rsidRPr="0064774B" w:rsidRDefault="00941241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774B">
        <w:rPr>
          <w:sz w:val="28"/>
          <w:szCs w:val="28"/>
        </w:rPr>
        <w:t>Всех победителей ждут грамоты и ценные призы.</w:t>
      </w:r>
    </w:p>
    <w:p w:rsidR="00BE0573" w:rsidRDefault="00BE0573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241" w:rsidRPr="0064774B" w:rsidRDefault="00941241" w:rsidP="00BE057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774B">
        <w:rPr>
          <w:sz w:val="28"/>
          <w:szCs w:val="28"/>
        </w:rPr>
        <w:t>В целом, организаторы конкурса отмечают, что качество проживания в общежитии по ул. Журавлёва улучшилось по сравнению с результатами прошлого</w:t>
      </w:r>
      <w:r w:rsidR="0064774B">
        <w:rPr>
          <w:sz w:val="28"/>
          <w:szCs w:val="28"/>
        </w:rPr>
        <w:t>дних рейдов.</w:t>
      </w:r>
      <w:r w:rsidRPr="0064774B">
        <w:rPr>
          <w:sz w:val="28"/>
          <w:szCs w:val="28"/>
        </w:rPr>
        <w:t xml:space="preserve"> К тому же в нём были недавно установлены Первичной профсоюзной организацией студентов автоматические стиральные машины. Также ППОС </w:t>
      </w:r>
      <w:proofErr w:type="spellStart"/>
      <w:r w:rsidRPr="0064774B">
        <w:rPr>
          <w:sz w:val="28"/>
          <w:szCs w:val="28"/>
        </w:rPr>
        <w:t>ЗабГУ</w:t>
      </w:r>
      <w:proofErr w:type="spellEnd"/>
      <w:r w:rsidRPr="0064774B">
        <w:rPr>
          <w:sz w:val="28"/>
          <w:szCs w:val="28"/>
        </w:rPr>
        <w:t xml:space="preserve"> отмечают действие студенческих советов в общежитиях по ул. Журавлёва, 55 и ул. Ново-Заводская, 46, организующих досуг и культурно-массовую работу </w:t>
      </w:r>
      <w:proofErr w:type="gramStart"/>
      <w:r w:rsidRPr="0064774B">
        <w:rPr>
          <w:sz w:val="28"/>
          <w:szCs w:val="28"/>
        </w:rPr>
        <w:t>для</w:t>
      </w:r>
      <w:proofErr w:type="gramEnd"/>
      <w:r w:rsidRPr="0064774B">
        <w:rPr>
          <w:sz w:val="28"/>
          <w:szCs w:val="28"/>
        </w:rPr>
        <w:t xml:space="preserve"> проживающих. Кроме того, </w:t>
      </w:r>
      <w:proofErr w:type="spellStart"/>
      <w:r w:rsidRPr="0064774B">
        <w:rPr>
          <w:sz w:val="28"/>
          <w:szCs w:val="28"/>
        </w:rPr>
        <w:t>студпрофком</w:t>
      </w:r>
      <w:proofErr w:type="spellEnd"/>
      <w:r w:rsidRPr="0064774B">
        <w:rPr>
          <w:sz w:val="28"/>
          <w:szCs w:val="28"/>
        </w:rPr>
        <w:t xml:space="preserve"> </w:t>
      </w:r>
      <w:proofErr w:type="spellStart"/>
      <w:r w:rsidRPr="0064774B">
        <w:rPr>
          <w:sz w:val="28"/>
          <w:szCs w:val="28"/>
        </w:rPr>
        <w:t>ЗабГУ</w:t>
      </w:r>
      <w:proofErr w:type="spellEnd"/>
      <w:r w:rsidRPr="0064774B">
        <w:rPr>
          <w:sz w:val="28"/>
          <w:szCs w:val="28"/>
        </w:rPr>
        <w:t xml:space="preserve"> отметил свободное размещение студентов в комнатах по два, максимум по три человека, что обеспечивает комфортное проживание; каждая комната обустроена удобной мебелью и предметами быта для пользования студентов.</w:t>
      </w:r>
    </w:p>
    <w:p w:rsidR="001F2E00" w:rsidRPr="0064774B" w:rsidRDefault="001F2E00" w:rsidP="00941241">
      <w:pPr>
        <w:spacing w:after="0" w:line="240" w:lineRule="auto"/>
        <w:rPr>
          <w:sz w:val="28"/>
          <w:szCs w:val="28"/>
        </w:rPr>
      </w:pPr>
    </w:p>
    <w:sectPr w:rsidR="001F2E00" w:rsidRPr="0064774B" w:rsidSect="001F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241"/>
    <w:rsid w:val="001F2E00"/>
    <w:rsid w:val="0064774B"/>
    <w:rsid w:val="006F4975"/>
    <w:rsid w:val="008F3341"/>
    <w:rsid w:val="00941241"/>
    <w:rsid w:val="00BE0573"/>
    <w:rsid w:val="00EB319C"/>
    <w:rsid w:val="00EB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2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2016-06-17T05:24:00Z</dcterms:created>
  <dcterms:modified xsi:type="dcterms:W3CDTF">2016-06-17T06:23:00Z</dcterms:modified>
</cp:coreProperties>
</file>