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065" w:rsidRPr="00114065" w:rsidRDefault="00114065" w:rsidP="00114065">
      <w:pPr>
        <w:pStyle w:val="a3"/>
        <w:jc w:val="center"/>
        <w:rPr>
          <w:sz w:val="28"/>
          <w:szCs w:val="28"/>
        </w:rPr>
      </w:pPr>
      <w:r w:rsidRPr="00114065">
        <w:rPr>
          <w:rStyle w:val="a4"/>
          <w:sz w:val="28"/>
          <w:szCs w:val="28"/>
        </w:rPr>
        <w:t xml:space="preserve">ГУЗ «Краевой центр медицинской реабилитации </w:t>
      </w:r>
      <w:proofErr w:type="spellStart"/>
      <w:r w:rsidRPr="00114065">
        <w:rPr>
          <w:rStyle w:val="a4"/>
          <w:sz w:val="28"/>
          <w:szCs w:val="28"/>
        </w:rPr>
        <w:t>Ямкун</w:t>
      </w:r>
      <w:proofErr w:type="spellEnd"/>
      <w:r w:rsidRPr="00114065">
        <w:rPr>
          <w:rStyle w:val="a4"/>
          <w:sz w:val="28"/>
          <w:szCs w:val="28"/>
        </w:rPr>
        <w:t xml:space="preserve">»  </w:t>
      </w:r>
      <w:r w:rsidRPr="00114065">
        <w:rPr>
          <w:sz w:val="28"/>
          <w:szCs w:val="28"/>
        </w:rPr>
        <w:t xml:space="preserve"> (Забайкальский край,  </w:t>
      </w:r>
      <w:proofErr w:type="spellStart"/>
      <w:r w:rsidRPr="00114065">
        <w:rPr>
          <w:sz w:val="28"/>
          <w:szCs w:val="28"/>
        </w:rPr>
        <w:t>Газимуро-Заводский</w:t>
      </w:r>
      <w:proofErr w:type="spellEnd"/>
      <w:r w:rsidRPr="00114065">
        <w:rPr>
          <w:sz w:val="28"/>
          <w:szCs w:val="28"/>
        </w:rPr>
        <w:t xml:space="preserve"> район, с. </w:t>
      </w:r>
      <w:proofErr w:type="spellStart"/>
      <w:r w:rsidRPr="00114065">
        <w:rPr>
          <w:sz w:val="28"/>
          <w:szCs w:val="28"/>
        </w:rPr>
        <w:t>Ямкун</w:t>
      </w:r>
      <w:proofErr w:type="spellEnd"/>
      <w:proofErr w:type="gramStart"/>
      <w:r w:rsidRPr="00114065">
        <w:rPr>
          <w:sz w:val="28"/>
          <w:szCs w:val="28"/>
        </w:rPr>
        <w:t xml:space="preserve"> )</w:t>
      </w:r>
      <w:proofErr w:type="gramEnd"/>
      <w:r w:rsidRPr="00114065">
        <w:rPr>
          <w:sz w:val="28"/>
          <w:szCs w:val="28"/>
        </w:rPr>
        <w:t>  - 70 коек восстановительного лечения</w:t>
      </w:r>
      <w:r w:rsidRPr="00114065">
        <w:rPr>
          <w:rStyle w:val="a4"/>
          <w:sz w:val="28"/>
          <w:szCs w:val="28"/>
        </w:rPr>
        <w:t>.</w:t>
      </w:r>
    </w:p>
    <w:p w:rsidR="00114065" w:rsidRPr="00114065" w:rsidRDefault="00114065" w:rsidP="00114065">
      <w:pPr>
        <w:pStyle w:val="a5"/>
        <w:jc w:val="both"/>
        <w:rPr>
          <w:sz w:val="28"/>
          <w:szCs w:val="28"/>
        </w:rPr>
      </w:pPr>
      <w:r w:rsidRPr="00114065">
        <w:rPr>
          <w:sz w:val="28"/>
          <w:szCs w:val="28"/>
        </w:rPr>
        <w:t xml:space="preserve">«Краевой центр медицинской реабилитации </w:t>
      </w:r>
      <w:proofErr w:type="spellStart"/>
      <w:r w:rsidRPr="00114065">
        <w:rPr>
          <w:sz w:val="28"/>
          <w:szCs w:val="28"/>
        </w:rPr>
        <w:t>Ямкун</w:t>
      </w:r>
      <w:proofErr w:type="spellEnd"/>
      <w:r w:rsidRPr="00114065">
        <w:rPr>
          <w:sz w:val="28"/>
          <w:szCs w:val="28"/>
        </w:rPr>
        <w:t>» расположен в гористой местности на высоте 700 м. над уровнем моря, в 180 км</w:t>
      </w:r>
      <w:proofErr w:type="gramStart"/>
      <w:r w:rsidRPr="00114065">
        <w:rPr>
          <w:sz w:val="28"/>
          <w:szCs w:val="28"/>
        </w:rPr>
        <w:t>.</w:t>
      </w:r>
      <w:proofErr w:type="gramEnd"/>
      <w:r w:rsidRPr="00114065">
        <w:rPr>
          <w:sz w:val="28"/>
          <w:szCs w:val="28"/>
        </w:rPr>
        <w:t xml:space="preserve"> </w:t>
      </w:r>
      <w:proofErr w:type="gramStart"/>
      <w:r w:rsidRPr="00114065">
        <w:rPr>
          <w:sz w:val="28"/>
          <w:szCs w:val="28"/>
        </w:rPr>
        <w:t>о</w:t>
      </w:r>
      <w:proofErr w:type="gramEnd"/>
      <w:r w:rsidRPr="00114065">
        <w:rPr>
          <w:sz w:val="28"/>
          <w:szCs w:val="28"/>
        </w:rPr>
        <w:t xml:space="preserve">т станции Сретенск Забайкальской железной дороги и в 2 км от районного центра Газимурский Завод. По химическим свойствам </w:t>
      </w:r>
      <w:proofErr w:type="spellStart"/>
      <w:r w:rsidRPr="00114065">
        <w:rPr>
          <w:sz w:val="28"/>
          <w:szCs w:val="28"/>
        </w:rPr>
        <w:t>Ямкунская</w:t>
      </w:r>
      <w:proofErr w:type="spellEnd"/>
      <w:r w:rsidRPr="00114065">
        <w:rPr>
          <w:sz w:val="28"/>
          <w:szCs w:val="28"/>
        </w:rPr>
        <w:t xml:space="preserve"> минеральная вода относится к группе радоновых, среднеминерализованных, теплых, слабокислых, углекислых, </w:t>
      </w:r>
      <w:proofErr w:type="spellStart"/>
      <w:r w:rsidRPr="00114065">
        <w:rPr>
          <w:sz w:val="28"/>
          <w:szCs w:val="28"/>
        </w:rPr>
        <w:t>гидрокарбонатно</w:t>
      </w:r>
      <w:proofErr w:type="spellEnd"/>
      <w:r w:rsidRPr="00114065">
        <w:rPr>
          <w:sz w:val="28"/>
          <w:szCs w:val="28"/>
        </w:rPr>
        <w:t xml:space="preserve"> - </w:t>
      </w:r>
      <w:proofErr w:type="spellStart"/>
      <w:r w:rsidRPr="00114065">
        <w:rPr>
          <w:sz w:val="28"/>
          <w:szCs w:val="28"/>
        </w:rPr>
        <w:t>кальцево</w:t>
      </w:r>
      <w:proofErr w:type="spellEnd"/>
      <w:r w:rsidRPr="00114065">
        <w:rPr>
          <w:sz w:val="28"/>
          <w:szCs w:val="28"/>
        </w:rPr>
        <w:t xml:space="preserve"> - магниевых вод. Выходы минеральной воды представляют собой озеро, площадь озера 160 м², глубина 3 метра, температура воды + 16 ˚С. Вода для ванн отбирается из специальной скважины на глубине 80 метров.</w:t>
      </w:r>
    </w:p>
    <w:p w:rsidR="00114065" w:rsidRDefault="00114065" w:rsidP="00114065">
      <w:pPr>
        <w:pStyle w:val="a3"/>
        <w:jc w:val="both"/>
        <w:rPr>
          <w:sz w:val="28"/>
          <w:szCs w:val="28"/>
        </w:rPr>
      </w:pPr>
      <w:r w:rsidRPr="00114065">
        <w:rPr>
          <w:rStyle w:val="a4"/>
          <w:sz w:val="28"/>
          <w:szCs w:val="28"/>
        </w:rPr>
        <w:t>Виды  лечения:</w:t>
      </w:r>
      <w:r w:rsidRPr="00114065">
        <w:rPr>
          <w:sz w:val="28"/>
          <w:szCs w:val="28"/>
        </w:rPr>
        <w:t xml:space="preserve">  бальнеотерапия (радоновые ванны), </w:t>
      </w:r>
      <w:proofErr w:type="spellStart"/>
      <w:r w:rsidRPr="00114065">
        <w:rPr>
          <w:sz w:val="28"/>
          <w:szCs w:val="28"/>
        </w:rPr>
        <w:t>физиолечение</w:t>
      </w:r>
      <w:proofErr w:type="spellEnd"/>
      <w:r w:rsidRPr="00114065">
        <w:rPr>
          <w:sz w:val="28"/>
          <w:szCs w:val="28"/>
        </w:rPr>
        <w:t>, ЛФК,  массаж,  механотерапия</w:t>
      </w:r>
    </w:p>
    <w:p w:rsidR="00114065" w:rsidRDefault="00114065" w:rsidP="00114065">
      <w:pPr>
        <w:pStyle w:val="a3"/>
        <w:jc w:val="both"/>
        <w:rPr>
          <w:b/>
          <w:sz w:val="32"/>
          <w:szCs w:val="32"/>
        </w:rPr>
      </w:pPr>
      <w:r w:rsidRPr="00114065">
        <w:rPr>
          <w:b/>
          <w:sz w:val="32"/>
          <w:szCs w:val="32"/>
        </w:rPr>
        <w:t>Предоставление бесплатных путёвок по линии ОМС</w:t>
      </w:r>
    </w:p>
    <w:p w:rsidR="00114065" w:rsidRPr="00114065" w:rsidRDefault="00114065" w:rsidP="00114065">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114065">
        <w:rPr>
          <w:rFonts w:ascii="Times New Roman" w:eastAsia="Times New Roman" w:hAnsi="Times New Roman" w:cs="Times New Roman"/>
          <w:b/>
          <w:bCs/>
          <w:sz w:val="32"/>
          <w:szCs w:val="32"/>
          <w:lang w:eastAsia="ru-RU"/>
        </w:rPr>
        <w:t>Программа государственных гарантий бесплатного оказания гражданам медицинской помощи на территории Забайкальского края на 2016 год</w:t>
      </w:r>
    </w:p>
    <w:p w:rsidR="00114065" w:rsidRPr="00114065" w:rsidRDefault="00114065" w:rsidP="00114065">
      <w:pPr>
        <w:pStyle w:val="a3"/>
        <w:jc w:val="both"/>
        <w:rPr>
          <w:b/>
          <w:sz w:val="32"/>
          <w:szCs w:val="32"/>
        </w:rPr>
      </w:pP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1. Общие положения</w:t>
      </w:r>
    </w:p>
    <w:p w:rsidR="00114065" w:rsidRPr="00114065" w:rsidRDefault="00114065" w:rsidP="0011406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14065">
        <w:rPr>
          <w:rFonts w:ascii="Times New Roman" w:eastAsia="Times New Roman" w:hAnsi="Times New Roman" w:cs="Times New Roman"/>
          <w:sz w:val="28"/>
          <w:szCs w:val="28"/>
          <w:lang w:eastAsia="ru-RU"/>
        </w:rPr>
        <w:t>Программа государственных гарантий бесплатного оказания гражданам медицинской помощи на территории Забайкальского края на 2016 год (далее - Территориальная программа) устанавливает перечень видов, форм и условий оказываемой бесплатно на территории Забайкальского края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w:t>
      </w:r>
      <w:proofErr w:type="gramEnd"/>
      <w:r w:rsidRPr="00114065">
        <w:rPr>
          <w:rFonts w:ascii="Times New Roman" w:eastAsia="Times New Roman" w:hAnsi="Times New Roman" w:cs="Times New Roman"/>
          <w:sz w:val="28"/>
          <w:szCs w:val="28"/>
          <w:lang w:eastAsia="ru-RU"/>
        </w:rPr>
        <w:t xml:space="preserve"> объема медицинской помощи, </w:t>
      </w:r>
      <w:proofErr w:type="spellStart"/>
      <w:r w:rsidRPr="00114065">
        <w:rPr>
          <w:rFonts w:ascii="Times New Roman" w:eastAsia="Times New Roman" w:hAnsi="Times New Roman" w:cs="Times New Roman"/>
          <w:sz w:val="28"/>
          <w:szCs w:val="28"/>
          <w:lang w:eastAsia="ru-RU"/>
        </w:rPr>
        <w:t>подушевые</w:t>
      </w:r>
      <w:proofErr w:type="spellEnd"/>
      <w:r w:rsidRPr="00114065">
        <w:rPr>
          <w:rFonts w:ascii="Times New Roman" w:eastAsia="Times New Roman" w:hAnsi="Times New Roman" w:cs="Times New Roman"/>
          <w:sz w:val="28"/>
          <w:szCs w:val="28"/>
          <w:lang w:eastAsia="ru-RU"/>
        </w:rPr>
        <w:t xml:space="preserve"> нормативы финансирования, порядок и структуру формирования тарифов на медицинскую </w:t>
      </w:r>
      <w:proofErr w:type="gramStart"/>
      <w:r w:rsidRPr="00114065">
        <w:rPr>
          <w:rFonts w:ascii="Times New Roman" w:eastAsia="Times New Roman" w:hAnsi="Times New Roman" w:cs="Times New Roman"/>
          <w:sz w:val="28"/>
          <w:szCs w:val="28"/>
          <w:lang w:eastAsia="ru-RU"/>
        </w:rPr>
        <w:t>помощь</w:t>
      </w:r>
      <w:proofErr w:type="gramEnd"/>
      <w:r w:rsidRPr="00114065">
        <w:rPr>
          <w:rFonts w:ascii="Times New Roman" w:eastAsia="Times New Roman" w:hAnsi="Times New Roman" w:cs="Times New Roman"/>
          <w:sz w:val="28"/>
          <w:szCs w:val="28"/>
          <w:lang w:eastAsia="ru-RU"/>
        </w:rPr>
        <w:t xml:space="preserve"> и способы ее оплаты, а также целевые значения критериев доступности и качества медицинской помощи, предоставляемой гражданам Российской Федерации (далее - граждане) на территории Забайкальского края бесплатно.</w:t>
      </w:r>
    </w:p>
    <w:p w:rsidR="00114065" w:rsidRPr="00114065" w:rsidRDefault="00114065" w:rsidP="00114065">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 xml:space="preserve">Территориальная программа включает в себя территориальную программу обязательного медицинского страхования (далее программа </w:t>
      </w:r>
      <w:proofErr w:type="spellStart"/>
      <w:r w:rsidRPr="00114065">
        <w:rPr>
          <w:rFonts w:ascii="Times New Roman" w:eastAsia="Times New Roman" w:hAnsi="Times New Roman" w:cs="Times New Roman"/>
          <w:sz w:val="28"/>
          <w:szCs w:val="28"/>
          <w:lang w:eastAsia="ru-RU"/>
        </w:rPr>
        <w:t>омс</w:t>
      </w:r>
      <w:proofErr w:type="spellEnd"/>
      <w:r w:rsidRPr="00114065">
        <w:rPr>
          <w:rFonts w:ascii="Times New Roman" w:eastAsia="Times New Roman" w:hAnsi="Times New Roman" w:cs="Times New Roman"/>
          <w:sz w:val="28"/>
          <w:szCs w:val="28"/>
          <w:lang w:eastAsia="ru-RU"/>
        </w:rPr>
        <w:t>).</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lastRenderedPageBreak/>
        <w:t>З. Финансирование Территориальной программы осуществляется за счет средств бюджета Забайкальского края (далее краевой бюджет) и средств бюджета Территориального фонда обязательного медицинского страхования Забайкальского края (далее средства обязательного медицинского страхования).</w:t>
      </w:r>
    </w:p>
    <w:p w:rsidR="00114065" w:rsidRPr="00114065" w:rsidRDefault="00114065" w:rsidP="0011406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14065">
        <w:rPr>
          <w:rFonts w:ascii="Times New Roman" w:eastAsia="Times New Roman" w:hAnsi="Times New Roman" w:cs="Times New Roman"/>
          <w:sz w:val="28"/>
          <w:szCs w:val="28"/>
          <w:lang w:eastAsia="ru-RU"/>
        </w:rPr>
        <w:t>Территориальная 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Забайкальского края, основанных на данных медицинской статистики, климатических и географических особенностей Забайкальского края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w:t>
      </w:r>
      <w:proofErr w:type="gramEnd"/>
      <w:r w:rsidRPr="00114065">
        <w:rPr>
          <w:rFonts w:ascii="Times New Roman" w:eastAsia="Times New Roman" w:hAnsi="Times New Roman" w:cs="Times New Roman"/>
          <w:sz w:val="28"/>
          <w:szCs w:val="28"/>
          <w:lang w:eastAsia="ru-RU"/>
        </w:rPr>
        <w:t xml:space="preserve"> на обязательное медицинское страхование </w:t>
      </w:r>
      <w:proofErr w:type="gramStart"/>
      <w:r w:rsidRPr="00114065">
        <w:rPr>
          <w:rFonts w:ascii="Times New Roman" w:eastAsia="Times New Roman" w:hAnsi="Times New Roman" w:cs="Times New Roman"/>
          <w:sz w:val="28"/>
          <w:szCs w:val="28"/>
          <w:lang w:eastAsia="ru-RU"/>
        </w:rPr>
        <w:t>З</w:t>
      </w:r>
      <w:proofErr w:type="gramEnd"/>
      <w:r w:rsidRPr="00114065">
        <w:rPr>
          <w:rFonts w:ascii="Times New Roman" w:eastAsia="Times New Roman" w:hAnsi="Times New Roman" w:cs="Times New Roman"/>
          <w:sz w:val="28"/>
          <w:szCs w:val="28"/>
          <w:lang w:eastAsia="ru-RU"/>
        </w:rPr>
        <w:t xml:space="preserve"> неработающего населения в порядке, установленном законодательством Российской Федерации об обязательном медицинском страховании.</w:t>
      </w:r>
    </w:p>
    <w:p w:rsidR="00114065" w:rsidRPr="00114065" w:rsidRDefault="00114065" w:rsidP="0011406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Территориальная программа включает в себя:</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1)             перечень заболеваний (состояний) и перечень видов медицинской помощи, оказываемой гражданам без взимания с них платы за счет бюджетных ассигнований краевого бюджета и средств обязательного медицинского страхования;</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2)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З) порядок и условия предоставления медицинской помощи, в том числе сроки ожидания медицинской помощи, оказываемой в плановом порядке;</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4)               условия реализации установленного законодательством Российской</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Федерации права на выбор врача, в том числе врача общей практики (семейного врача) и лечащего врача (с учетом согласия врача);</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5)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Забайкальского края;</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14065">
        <w:rPr>
          <w:rFonts w:ascii="Times New Roman" w:eastAsia="Times New Roman" w:hAnsi="Times New Roman" w:cs="Times New Roman"/>
          <w:sz w:val="28"/>
          <w:szCs w:val="28"/>
          <w:lang w:eastAsia="ru-RU"/>
        </w:rPr>
        <w:t xml:space="preserve">6)               порядок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w:t>
      </w:r>
      <w:r w:rsidRPr="00114065">
        <w:rPr>
          <w:rFonts w:ascii="Times New Roman" w:eastAsia="Times New Roman" w:hAnsi="Times New Roman" w:cs="Times New Roman"/>
          <w:sz w:val="28"/>
          <w:szCs w:val="28"/>
          <w:lang w:eastAsia="ru-RU"/>
        </w:rPr>
        <w:lastRenderedPageBreak/>
        <w:t>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w:t>
      </w:r>
      <w:proofErr w:type="gramEnd"/>
      <w:r w:rsidRPr="00114065">
        <w:rPr>
          <w:rFonts w:ascii="Times New Roman" w:eastAsia="Times New Roman" w:hAnsi="Times New Roman" w:cs="Times New Roman"/>
          <w:sz w:val="28"/>
          <w:szCs w:val="28"/>
          <w:lang w:eastAsia="ru-RU"/>
        </w:rPr>
        <w:t xml:space="preserve"> лечебного питания, в том числе специализированных продуктов лечебного питания по желанию пациента;</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7)               перечень мероприятий по профилактике заболеваний и формированию здорового образа жизни, осуществляемых в рамках Территориальной программы;</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8)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14065">
        <w:rPr>
          <w:rFonts w:ascii="Times New Roman" w:eastAsia="Times New Roman" w:hAnsi="Times New Roman" w:cs="Times New Roman"/>
          <w:sz w:val="28"/>
          <w:szCs w:val="28"/>
          <w:lang w:eastAsia="ru-RU"/>
        </w:rPr>
        <w:t>9)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roofErr w:type="gramEnd"/>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10)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1)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12)          условия и сроки диспансеризации населения для отдельных категорий населения;</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13)          перечень жизненно необходимых и важнейших лекарственных препаратов, необходимых для оказания стационарной медицинской помощи, медицинской помощи в дневных стационарах всех типов, а также скорой и неотложной медицинской помощи (приложение N9 1);</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14065">
        <w:rPr>
          <w:rFonts w:ascii="Times New Roman" w:eastAsia="Times New Roman" w:hAnsi="Times New Roman" w:cs="Times New Roman"/>
          <w:sz w:val="28"/>
          <w:szCs w:val="28"/>
          <w:lang w:eastAsia="ru-RU"/>
        </w:rPr>
        <w:t xml:space="preserve">14)          перечень лекарственных препаратов, отпускаемых населению в соответствии с Перечнем групп населения и категорий заболеваний, при </w:t>
      </w:r>
      <w:r w:rsidRPr="00114065">
        <w:rPr>
          <w:rFonts w:ascii="Times New Roman" w:eastAsia="Times New Roman" w:hAnsi="Times New Roman" w:cs="Times New Roman"/>
          <w:sz w:val="28"/>
          <w:szCs w:val="28"/>
          <w:lang w:eastAsia="ru-RU"/>
        </w:rPr>
        <w:lastRenderedPageBreak/>
        <w:t>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(приложение N2 2);</w:t>
      </w:r>
      <w:proofErr w:type="gramEnd"/>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15)          перечень медицинских организаций, участвующих в реализации Территориальной программы, в том числе программы ОМС (приложение</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16)          условия оказания медицинской помощи в медицинских организациях, участвующих в реализации Территориальной программы, в том числе программы ОМС (приложение .N2 4);</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17)          способы оплаты медицинской помощи, оказываемой застрахованным лицам в рамках программы ОМС•</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18)          целевые значения критериев доступности и качества медицинской помощи, оказываемой в рамках Территориальной программы (приложение</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19)          стоимость Территориальной программы по источникам финансового обеспечения на 2016 год (приложение 6);</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20)          утвержденную стоимость Территориальной программы по условиям ее оказания на 2016 год (приложение .N9 7);</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 xml:space="preserve">21)          нормативы объемов медицинской помощи и финансовых затрат на единицу объема медицинской помощи, порядок и структуру формирования тарифов на медицинскую помощь, </w:t>
      </w:r>
      <w:proofErr w:type="spellStart"/>
      <w:r w:rsidRPr="00114065">
        <w:rPr>
          <w:rFonts w:ascii="Times New Roman" w:eastAsia="Times New Roman" w:hAnsi="Times New Roman" w:cs="Times New Roman"/>
          <w:sz w:val="28"/>
          <w:szCs w:val="28"/>
          <w:lang w:eastAsia="ru-RU"/>
        </w:rPr>
        <w:t>подушевые</w:t>
      </w:r>
      <w:proofErr w:type="spellEnd"/>
      <w:r w:rsidRPr="00114065">
        <w:rPr>
          <w:rFonts w:ascii="Times New Roman" w:eastAsia="Times New Roman" w:hAnsi="Times New Roman" w:cs="Times New Roman"/>
          <w:sz w:val="28"/>
          <w:szCs w:val="28"/>
          <w:lang w:eastAsia="ru-RU"/>
        </w:rPr>
        <w:t xml:space="preserve"> нормативы финансового обеспечения Территориальной программы;</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 xml:space="preserve">22)          нормативы объема медицинской помощи в рамках Территориальной программы с учетом уровней оказания медицинской помощи (приложение </w:t>
      </w:r>
      <w:proofErr w:type="gramStart"/>
      <w:r w:rsidRPr="00114065">
        <w:rPr>
          <w:rFonts w:ascii="Times New Roman" w:eastAsia="Times New Roman" w:hAnsi="Times New Roman" w:cs="Times New Roman"/>
          <w:sz w:val="28"/>
          <w:szCs w:val="28"/>
          <w:lang w:eastAsia="ru-RU"/>
        </w:rPr>
        <w:t>-М</w:t>
      </w:r>
      <w:proofErr w:type="gramEnd"/>
      <w:r w:rsidRPr="00114065">
        <w:rPr>
          <w:rFonts w:ascii="Times New Roman" w:eastAsia="Times New Roman" w:hAnsi="Times New Roman" w:cs="Times New Roman"/>
          <w:sz w:val="28"/>
          <w:szCs w:val="28"/>
          <w:lang w:eastAsia="ru-RU"/>
        </w:rPr>
        <w:t>9 8);</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23)          перечень расходных материалов, применяемых при оказании бесплатной стоматологической помощи в рамках Программы государственных гарантий оказания гражданам Российской Федерации</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 </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бесплатной медицинской помощи на территории Забайкальского края (приложение М 9).</w:t>
      </w:r>
    </w:p>
    <w:p w:rsidR="00114065" w:rsidRPr="00114065" w:rsidRDefault="00114065" w:rsidP="00114065">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Отношения субъектов (участников) обязательного медицинского страхования регулируются законодательством Российской Федерации и нормативными правовыми актами Забайкальского края.</w:t>
      </w:r>
    </w:p>
    <w:p w:rsidR="00114065" w:rsidRPr="00114065" w:rsidRDefault="00114065" w:rsidP="00114065">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lastRenderedPageBreak/>
        <w:t>Программа ОМС реализуется на основе договоров, заключаемых между субъектами (участниками) обязательного медицинского страхования.</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краевого бюджета и средств обязательного медицинского страхования</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Перечень видов, форм и условий медицинской помощи, оказание которой осуществляется бесплатно</w:t>
      </w:r>
    </w:p>
    <w:p w:rsidR="00114065" w:rsidRPr="00114065" w:rsidRDefault="00114065" w:rsidP="00114065">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первичная медико-санитарная помощь, в том числе первичная доврачебная, первичная врачебная и первичная специализированная; специализированная, в том числе высокотехнологичная, медицинская помощь; скорая, в том числе скорая специализированная, медицинская помощь; паллиативная медицинская помощь в медицинских организациях.</w:t>
      </w:r>
    </w:p>
    <w:p w:rsidR="00114065" w:rsidRPr="00114065" w:rsidRDefault="00114065" w:rsidP="00114065">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Первичная медико-санитарная помощь оказывается бесплатно в амбулаторных условиях и в условиях дневного стационара, в плановой и неотложной форме.</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 xml:space="preserve">Первичная врачебная медико-санитарная помощь оказывается </w:t>
      </w:r>
      <w:proofErr w:type="spellStart"/>
      <w:r w:rsidRPr="00114065">
        <w:rPr>
          <w:rFonts w:ascii="Times New Roman" w:eastAsia="Times New Roman" w:hAnsi="Times New Roman" w:cs="Times New Roman"/>
          <w:sz w:val="28"/>
          <w:szCs w:val="28"/>
          <w:lang w:eastAsia="ru-RU"/>
        </w:rPr>
        <w:t>врачамитерапевтами</w:t>
      </w:r>
      <w:proofErr w:type="spellEnd"/>
      <w:r w:rsidRPr="00114065">
        <w:rPr>
          <w:rFonts w:ascii="Times New Roman" w:eastAsia="Times New Roman" w:hAnsi="Times New Roman" w:cs="Times New Roman"/>
          <w:sz w:val="28"/>
          <w:szCs w:val="28"/>
          <w:lang w:eastAsia="ru-RU"/>
        </w:rPr>
        <w:t>, врачами-терапевтами участковыми, врачами-педиатрами, врачами-педиатрами участковыми и врачами общей практики (семейными врачами).</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14065" w:rsidRPr="00114065" w:rsidRDefault="00114065" w:rsidP="00114065">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lastRenderedPageBreak/>
        <w:t xml:space="preserve">Специализированная медицинская помощь оказывается бесплатно в стационарных условиях и в условиях дневного стационара </w:t>
      </w:r>
      <w:proofErr w:type="spellStart"/>
      <w:r w:rsidRPr="00114065">
        <w:rPr>
          <w:rFonts w:ascii="Times New Roman" w:eastAsia="Times New Roman" w:hAnsi="Times New Roman" w:cs="Times New Roman"/>
          <w:sz w:val="28"/>
          <w:szCs w:val="28"/>
          <w:lang w:eastAsia="ru-RU"/>
        </w:rPr>
        <w:t>врачамиспециалистами</w:t>
      </w:r>
      <w:proofErr w:type="spellEnd"/>
      <w:r w:rsidRPr="00114065">
        <w:rPr>
          <w:rFonts w:ascii="Times New Roman" w:eastAsia="Times New Roman" w:hAnsi="Times New Roman" w:cs="Times New Roman"/>
          <w:sz w:val="28"/>
          <w:szCs w:val="28"/>
          <w:lang w:eastAsia="ru-RU"/>
        </w:rPr>
        <w:t xml:space="preserve">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14065">
        <w:rPr>
          <w:rFonts w:ascii="Times New Roman" w:eastAsia="Times New Roman" w:hAnsi="Times New Roman" w:cs="Times New Roman"/>
          <w:sz w:val="28"/>
          <w:szCs w:val="28"/>
          <w:lang w:eastAsia="ru-RU"/>
        </w:rP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утвержденным постановлением Правительства Российской Федерации от 19 декабря 2015 года М? 1382</w:t>
      </w:r>
      <w:proofErr w:type="gramStart"/>
      <w:r w:rsidRPr="00114065">
        <w:rPr>
          <w:rFonts w:ascii="Times New Roman" w:eastAsia="Times New Roman" w:hAnsi="Times New Roman" w:cs="Times New Roman"/>
          <w:sz w:val="28"/>
          <w:szCs w:val="28"/>
          <w:lang w:eastAsia="ru-RU"/>
        </w:rPr>
        <w:t xml:space="preserve"> &lt;&lt;О</w:t>
      </w:r>
      <w:proofErr w:type="gramEnd"/>
      <w:r w:rsidRPr="00114065">
        <w:rPr>
          <w:rFonts w:ascii="Times New Roman" w:eastAsia="Times New Roman" w:hAnsi="Times New Roman" w:cs="Times New Roman"/>
          <w:sz w:val="28"/>
          <w:szCs w:val="28"/>
          <w:lang w:eastAsia="ru-RU"/>
        </w:rPr>
        <w:t xml:space="preserve"> Программе государственных гарантий бесплатного оказания гражданам медицинской помощи на 2016 год».</w:t>
      </w:r>
    </w:p>
    <w:p w:rsidR="00114065" w:rsidRPr="00114065" w:rsidRDefault="00114065" w:rsidP="00114065">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14065">
        <w:rPr>
          <w:rFonts w:ascii="Times New Roman" w:eastAsia="Times New Roman" w:hAnsi="Times New Roman" w:cs="Times New Roman"/>
          <w:sz w:val="28"/>
          <w:szCs w:val="28"/>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114065">
        <w:rPr>
          <w:rFonts w:ascii="Times New Roman" w:eastAsia="Times New Roman" w:hAnsi="Times New Roman" w:cs="Times New Roman"/>
          <w:sz w:val="28"/>
          <w:szCs w:val="28"/>
          <w:lang w:eastAsia="ru-RU"/>
        </w:rPr>
        <w:t xml:space="preserve"> стихийных бедствий).</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lastRenderedPageBreak/>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14065" w:rsidRPr="00114065" w:rsidRDefault="00114065" w:rsidP="00114065">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 xml:space="preserve">Паллиативная медицинская помощь оказывается бесплатно в амбулаторных и стационарных условиях медицинскими работниками, прошедшими </w:t>
      </w:r>
      <w:proofErr w:type="gramStart"/>
      <w:r w:rsidRPr="00114065">
        <w:rPr>
          <w:rFonts w:ascii="Times New Roman" w:eastAsia="Times New Roman" w:hAnsi="Times New Roman" w:cs="Times New Roman"/>
          <w:sz w:val="28"/>
          <w:szCs w:val="28"/>
          <w:lang w:eastAsia="ru-RU"/>
        </w:rPr>
        <w:t>обучение по оказанию</w:t>
      </w:r>
      <w:proofErr w:type="gramEnd"/>
      <w:r w:rsidRPr="00114065">
        <w:rPr>
          <w:rFonts w:ascii="Times New Roman" w:eastAsia="Times New Roman" w:hAnsi="Times New Roman" w:cs="Times New Roman"/>
          <w:sz w:val="28"/>
          <w:szCs w:val="28"/>
          <w:lang w:eastAsia="ru-RU"/>
        </w:rPr>
        <w:t xml:space="preserve">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114065" w:rsidRPr="00114065" w:rsidRDefault="00114065" w:rsidP="00114065">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Медицинская помощь оказывается в следующих формах:</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114065" w:rsidRPr="00114065" w:rsidRDefault="00114065" w:rsidP="00114065">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14065">
        <w:rPr>
          <w:rFonts w:ascii="Times New Roman" w:eastAsia="Times New Roman" w:hAnsi="Times New Roman" w:cs="Times New Roman"/>
          <w:sz w:val="28"/>
          <w:szCs w:val="28"/>
          <w:lang w:eastAsia="ru-RU"/>
        </w:rP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w:t>
      </w:r>
      <w:proofErr w:type="gramEnd"/>
      <w:r w:rsidRPr="00114065">
        <w:rPr>
          <w:rFonts w:ascii="Times New Roman" w:eastAsia="Times New Roman" w:hAnsi="Times New Roman" w:cs="Times New Roman"/>
          <w:sz w:val="28"/>
          <w:szCs w:val="28"/>
          <w:lang w:eastAsia="ru-RU"/>
        </w:rPr>
        <w:t xml:space="preserve"> от 12 апреля 2010 года М 61-ФЗ </w:t>
      </w:r>
      <w:proofErr w:type="gramStart"/>
      <w:r w:rsidRPr="00114065">
        <w:rPr>
          <w:rFonts w:ascii="Times New Roman" w:eastAsia="Times New Roman" w:hAnsi="Times New Roman" w:cs="Times New Roman"/>
          <w:sz w:val="28"/>
          <w:szCs w:val="28"/>
          <w:lang w:eastAsia="ru-RU"/>
        </w:rPr>
        <w:t>обращении</w:t>
      </w:r>
      <w:proofErr w:type="gramEnd"/>
      <w:r w:rsidRPr="00114065">
        <w:rPr>
          <w:rFonts w:ascii="Times New Roman" w:eastAsia="Times New Roman" w:hAnsi="Times New Roman" w:cs="Times New Roman"/>
          <w:sz w:val="28"/>
          <w:szCs w:val="28"/>
          <w:lang w:eastAsia="ru-RU"/>
        </w:rPr>
        <w:t xml:space="preserve"> лекарственных средств&gt;&gt;,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114065" w:rsidRPr="00114065" w:rsidRDefault="00114065" w:rsidP="00114065">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14065">
        <w:rPr>
          <w:rFonts w:ascii="Times New Roman" w:eastAsia="Times New Roman" w:hAnsi="Times New Roman" w:cs="Times New Roman"/>
          <w:sz w:val="28"/>
          <w:szCs w:val="28"/>
          <w:lang w:eastAsia="ru-RU"/>
        </w:rPr>
        <w:t xml:space="preserve">При оказании в медицинских организациях в рамках Территориальной программы первичной медико-санитарной помощи в условиях дневного стационара, специализированной, в том числе высокотехнологичной, медицинской помощи в стационарных условиях и условиях дневного стационара, скорой, в том числе скорой специализированной, медицинской помощи в стационарных условиях, </w:t>
      </w:r>
      <w:r w:rsidRPr="00114065">
        <w:rPr>
          <w:rFonts w:ascii="Times New Roman" w:eastAsia="Times New Roman" w:hAnsi="Times New Roman" w:cs="Times New Roman"/>
          <w:sz w:val="28"/>
          <w:szCs w:val="28"/>
          <w:lang w:eastAsia="ru-RU"/>
        </w:rPr>
        <w:lastRenderedPageBreak/>
        <w:t>паллиативной медицинской помощи в амбулаторных и стационарных условиях во всех формах граждане обеспечиваются по медицинским показаниям лекарственными средствами, медицинскими</w:t>
      </w:r>
      <w:proofErr w:type="gramEnd"/>
      <w:r w:rsidRPr="00114065">
        <w:rPr>
          <w:rFonts w:ascii="Times New Roman" w:eastAsia="Times New Roman" w:hAnsi="Times New Roman" w:cs="Times New Roman"/>
          <w:sz w:val="28"/>
          <w:szCs w:val="28"/>
          <w:lang w:eastAsia="ru-RU"/>
        </w:rPr>
        <w:t xml:space="preserve"> изделиями, донорской кровью и ее компонентами в соответствии со стандартами медицинской помощи.</w:t>
      </w:r>
    </w:p>
    <w:p w:rsidR="00114065" w:rsidRPr="00114065" w:rsidRDefault="00114065" w:rsidP="00114065">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14065">
        <w:rPr>
          <w:rFonts w:ascii="Times New Roman" w:eastAsia="Times New Roman" w:hAnsi="Times New Roman" w:cs="Times New Roman"/>
          <w:sz w:val="28"/>
          <w:szCs w:val="28"/>
          <w:lang w:eastAsia="ru-RU"/>
        </w:rPr>
        <w:t>В рамках Территориальной программы по медицинским показаниям и в соответствии со стандартами медицинской помощи осуществляется обеспечение граждан при оказании специализированной, в том числе высокотехнологичной, медицинской помощи и паллиативной медицинской помощи в стационарных условиях во всех формах лечебным питанием по нормам, утвержденным Министерством здравоохранения Российской Федерации, а также обеспечение отдельных категорий граждан в соответствии с законодательством Российской Федерации при оказании первичной</w:t>
      </w:r>
      <w:proofErr w:type="gramEnd"/>
      <w:r w:rsidRPr="00114065">
        <w:rPr>
          <w:rFonts w:ascii="Times New Roman" w:eastAsia="Times New Roman" w:hAnsi="Times New Roman" w:cs="Times New Roman"/>
          <w:sz w:val="28"/>
          <w:szCs w:val="28"/>
          <w:lang w:eastAsia="ru-RU"/>
        </w:rPr>
        <w:t xml:space="preserve"> медико-санитарной помощи в амбулаторных условиях во всех формах специализированными продуктами лечебного питания.</w:t>
      </w:r>
    </w:p>
    <w:p w:rsidR="00114065" w:rsidRPr="00114065" w:rsidRDefault="00114065" w:rsidP="00114065">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14065">
        <w:rPr>
          <w:rFonts w:ascii="Times New Roman" w:eastAsia="Times New Roman" w:hAnsi="Times New Roman" w:cs="Times New Roman"/>
          <w:sz w:val="28"/>
          <w:szCs w:val="28"/>
          <w:lang w:eastAsia="ru-RU"/>
        </w:rPr>
        <w:t>Для получения первичной медико-санитарной помощи граждане, достигшие совершеннолетия либо приобретшие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(далее - гражданин), имеют право на выбор медицинской организации и выбор врача.</w:t>
      </w:r>
      <w:proofErr w:type="gramEnd"/>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 xml:space="preserve">Выбор медицинской организации, в том числе по </w:t>
      </w:r>
      <w:proofErr w:type="spellStart"/>
      <w:r w:rsidRPr="00114065">
        <w:rPr>
          <w:rFonts w:ascii="Times New Roman" w:eastAsia="Times New Roman" w:hAnsi="Times New Roman" w:cs="Times New Roman"/>
          <w:sz w:val="28"/>
          <w:szCs w:val="28"/>
          <w:lang w:eastAsia="ru-RU"/>
        </w:rPr>
        <w:t>территориальноучастковому</w:t>
      </w:r>
      <w:proofErr w:type="spellEnd"/>
      <w:r w:rsidRPr="00114065">
        <w:rPr>
          <w:rFonts w:ascii="Times New Roman" w:eastAsia="Times New Roman" w:hAnsi="Times New Roman" w:cs="Times New Roman"/>
          <w:sz w:val="28"/>
          <w:szCs w:val="28"/>
          <w:lang w:eastAsia="ru-RU"/>
        </w:rPr>
        <w:t xml:space="preserve"> принципу, осуществляется гражданином не чаще чем один раз в год (за исключением случаев изменения места жительства или места пребывания гражданина) путем обращения в медицинскую организацию, оказывающую медицинскую помощь. Для выбора медицинской организации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14065">
        <w:rPr>
          <w:rFonts w:ascii="Times New Roman" w:eastAsia="Times New Roman" w:hAnsi="Times New Roman" w:cs="Times New Roman"/>
          <w:sz w:val="28"/>
          <w:szCs w:val="28"/>
          <w:lang w:eastAsia="ru-RU"/>
        </w:rPr>
        <w:t xml:space="preserve">При осуществлении выбора медицинской организации, оказывающей первичную медико-санитарную помощь, гражданин должен быть ознакомлен с перечнем врачей-терапевтов, врачей-терапевтов участковых, </w:t>
      </w:r>
      <w:proofErr w:type="spellStart"/>
      <w:r w:rsidRPr="00114065">
        <w:rPr>
          <w:rFonts w:ascii="Times New Roman" w:eastAsia="Times New Roman" w:hAnsi="Times New Roman" w:cs="Times New Roman"/>
          <w:sz w:val="28"/>
          <w:szCs w:val="28"/>
          <w:lang w:eastAsia="ru-RU"/>
        </w:rPr>
        <w:t>врачейпедиатров</w:t>
      </w:r>
      <w:proofErr w:type="spellEnd"/>
      <w:r w:rsidRPr="00114065">
        <w:rPr>
          <w:rFonts w:ascii="Times New Roman" w:eastAsia="Times New Roman" w:hAnsi="Times New Roman" w:cs="Times New Roman"/>
          <w:sz w:val="28"/>
          <w:szCs w:val="28"/>
          <w:lang w:eastAsia="ru-RU"/>
        </w:rPr>
        <w:t>, врачей-педиатров участковых, врачей общей практики (семейных врачей),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roofErr w:type="gramEnd"/>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14065">
        <w:rPr>
          <w:rFonts w:ascii="Times New Roman" w:eastAsia="Times New Roman" w:hAnsi="Times New Roman" w:cs="Times New Roman"/>
          <w:sz w:val="28"/>
          <w:szCs w:val="28"/>
          <w:lang w:eastAsia="ru-RU"/>
        </w:rPr>
        <w:t xml:space="preserve">В выбранной медицинской организации гражданин осуществляет выбор не чаще чем один раз в год (за исключением случаев замены медицинской </w:t>
      </w:r>
      <w:r w:rsidRPr="00114065">
        <w:rPr>
          <w:rFonts w:ascii="Times New Roman" w:eastAsia="Times New Roman" w:hAnsi="Times New Roman" w:cs="Times New Roman"/>
          <w:sz w:val="28"/>
          <w:szCs w:val="28"/>
          <w:lang w:eastAsia="ru-RU"/>
        </w:rPr>
        <w:lastRenderedPageBreak/>
        <w:t xml:space="preserve">организации) врача, с учетом согласия врача, а именно: </w:t>
      </w:r>
      <w:proofErr w:type="spellStart"/>
      <w:r w:rsidRPr="00114065">
        <w:rPr>
          <w:rFonts w:ascii="Times New Roman" w:eastAsia="Times New Roman" w:hAnsi="Times New Roman" w:cs="Times New Roman"/>
          <w:sz w:val="28"/>
          <w:szCs w:val="28"/>
          <w:lang w:eastAsia="ru-RU"/>
        </w:rPr>
        <w:t>врачатерапевта</w:t>
      </w:r>
      <w:proofErr w:type="spellEnd"/>
      <w:r w:rsidRPr="00114065">
        <w:rPr>
          <w:rFonts w:ascii="Times New Roman" w:eastAsia="Times New Roman" w:hAnsi="Times New Roman" w:cs="Times New Roman"/>
          <w:sz w:val="28"/>
          <w:szCs w:val="28"/>
          <w:lang w:eastAsia="ru-RU"/>
        </w:rPr>
        <w:t>, врача-терапевта участкового, врача-педиатра, врача-педиатра участкового, врача общей практики (семейного врача), путем подачи заявления лично или через своего представителя на имя руководителя медицинской организации.</w:t>
      </w:r>
      <w:proofErr w:type="gramEnd"/>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Перечень заболеваний (состояний) и видов медицинской помощи, предоставляемой гражданам бесплатно, финансируемой за счет средств обязательного медицинского страхования и бюджетных ассигнований краевого бюджета</w:t>
      </w:r>
    </w:p>
    <w:p w:rsidR="00114065" w:rsidRPr="00114065" w:rsidRDefault="00114065" w:rsidP="00114065">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Гражданам медицинская помощь оказывается бесплатно при следующих заболеваниях и состояниях: инфекционные и паразитарные болезни; новообразования; болезни эндокринной системы; расстройства питания и нарушения обмена веществ;</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14065">
        <w:rPr>
          <w:rFonts w:ascii="Times New Roman" w:eastAsia="Times New Roman" w:hAnsi="Times New Roman" w:cs="Times New Roman"/>
          <w:sz w:val="28"/>
          <w:szCs w:val="28"/>
          <w:lang w:eastAsia="ru-RU"/>
        </w:rPr>
        <w:t>болезни нервной системы; болезни крови, кроветворных органов; отдельные нарушения, вовлекающие иммунный механизм; болезни глаза и его придаточного аппарата; болезни уха и сосцевидного отростка; болезни системы кровообращения; болезни органов дыхания; болезни органов пищеварения, в том числе болезни полости рта, слюнных желез и челюстей (за исключением зубного протезирования); болезни мочеполовой системы; болезни кожи и подкожной клетчатки;</w:t>
      </w:r>
      <w:proofErr w:type="gramEnd"/>
      <w:r w:rsidRPr="00114065">
        <w:rPr>
          <w:rFonts w:ascii="Times New Roman" w:eastAsia="Times New Roman" w:hAnsi="Times New Roman" w:cs="Times New Roman"/>
          <w:sz w:val="28"/>
          <w:szCs w:val="28"/>
          <w:lang w:eastAsia="ru-RU"/>
        </w:rPr>
        <w:t xml:space="preserve"> </w:t>
      </w:r>
      <w:proofErr w:type="gramStart"/>
      <w:r w:rsidRPr="00114065">
        <w:rPr>
          <w:rFonts w:ascii="Times New Roman" w:eastAsia="Times New Roman" w:hAnsi="Times New Roman" w:cs="Times New Roman"/>
          <w:sz w:val="28"/>
          <w:szCs w:val="28"/>
          <w:lang w:eastAsia="ru-RU"/>
        </w:rPr>
        <w:t>болезни костно-мышечной системы и соединительной ткани; травмы, отравления и некоторые другие последствия воздействия внешних причин; врожденные аномалии (пороки развития); деформации и хромосомные нарушения; беременность, роды, послеродовой период и аборты; отдельные состояния, возникающие у детей в перинатальный период; психические расстройства и расстройства поведения; симптомы, признаки и отклонения от нормы, не отнесенные к заболеваниям и состояниям.</w:t>
      </w:r>
      <w:proofErr w:type="gramEnd"/>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В соответствии с законодательством Российской Федерации отдельным категориям граждан осуществляются:</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14065">
        <w:rPr>
          <w:rFonts w:ascii="Times New Roman" w:eastAsia="Times New Roman" w:hAnsi="Times New Roman" w:cs="Times New Roman"/>
          <w:sz w:val="28"/>
          <w:szCs w:val="28"/>
          <w:lang w:eastAsia="ru-RU"/>
        </w:rPr>
        <w:t>обеспечение лекарственными препаратами в соответствии с разделом V постановления Правительства Российской Федерации от 19 декабря 2015 года N2 1382 Программе государственных гарантий бесплатного оказания гражданам медицинской помощи на 2016 год»; профилактические медицинские осмотры и диспансеризация, в том числе взрослого населения в возрасте 18 лет и старше (работающих и неработающих граждан), обучающихся в образовательных организациях по очной форме;</w:t>
      </w:r>
      <w:proofErr w:type="gramEnd"/>
      <w:r w:rsidRPr="00114065">
        <w:rPr>
          <w:rFonts w:ascii="Times New Roman" w:eastAsia="Times New Roman" w:hAnsi="Times New Roman" w:cs="Times New Roman"/>
          <w:sz w:val="28"/>
          <w:szCs w:val="28"/>
          <w:lang w:eastAsia="ru-RU"/>
        </w:rPr>
        <w:t xml:space="preserve"> </w:t>
      </w:r>
      <w:proofErr w:type="gramStart"/>
      <w:r w:rsidRPr="00114065">
        <w:rPr>
          <w:rFonts w:ascii="Times New Roman" w:eastAsia="Times New Roman" w:hAnsi="Times New Roman" w:cs="Times New Roman"/>
          <w:sz w:val="28"/>
          <w:szCs w:val="28"/>
          <w:lang w:eastAsia="ru-RU"/>
        </w:rPr>
        <w:t xml:space="preserve">медицинские осмотры несовершеннолетних, в том числе при поступлении в образовательные учреждения и в период обучения в них; диспансеризация пребывающих в стационарных учреждениях </w:t>
      </w:r>
      <w:proofErr w:type="spellStart"/>
      <w:r w:rsidRPr="00114065">
        <w:rPr>
          <w:rFonts w:ascii="Times New Roman" w:eastAsia="Times New Roman" w:hAnsi="Times New Roman" w:cs="Times New Roman"/>
          <w:sz w:val="28"/>
          <w:szCs w:val="28"/>
          <w:lang w:eastAsia="ru-RU"/>
        </w:rPr>
        <w:t>детейсирот</w:t>
      </w:r>
      <w:proofErr w:type="spellEnd"/>
      <w:r w:rsidRPr="00114065">
        <w:rPr>
          <w:rFonts w:ascii="Times New Roman" w:eastAsia="Times New Roman" w:hAnsi="Times New Roman" w:cs="Times New Roman"/>
          <w:sz w:val="28"/>
          <w:szCs w:val="28"/>
          <w:lang w:eastAsia="ru-RU"/>
        </w:rPr>
        <w:t xml:space="preserve"> и детей, находящихся в трудной жизненной ситуации, детей-сирот и детей, оставшихся без попечения родителей, в том числе усыновленных </w:t>
      </w:r>
      <w:r w:rsidRPr="00114065">
        <w:rPr>
          <w:rFonts w:ascii="Times New Roman" w:eastAsia="Times New Roman" w:hAnsi="Times New Roman" w:cs="Times New Roman"/>
          <w:sz w:val="28"/>
          <w:szCs w:val="28"/>
          <w:lang w:eastAsia="ru-RU"/>
        </w:rPr>
        <w:lastRenderedPageBreak/>
        <w:t>(удочеренных), принятых под опеку (попечительство), в приемную или патронатную семью;</w:t>
      </w:r>
      <w:proofErr w:type="gramEnd"/>
      <w:r w:rsidRPr="00114065">
        <w:rPr>
          <w:rFonts w:ascii="Times New Roman" w:eastAsia="Times New Roman" w:hAnsi="Times New Roman" w:cs="Times New Roman"/>
          <w:sz w:val="28"/>
          <w:szCs w:val="28"/>
          <w:lang w:eastAsia="ru-RU"/>
        </w:rPr>
        <w:t xml:space="preserve"> </w:t>
      </w:r>
      <w:proofErr w:type="spellStart"/>
      <w:r w:rsidRPr="00114065">
        <w:rPr>
          <w:rFonts w:ascii="Times New Roman" w:eastAsia="Times New Roman" w:hAnsi="Times New Roman" w:cs="Times New Roman"/>
          <w:sz w:val="28"/>
          <w:szCs w:val="28"/>
          <w:lang w:eastAsia="ru-RU"/>
        </w:rPr>
        <w:t>пренатальная</w:t>
      </w:r>
      <w:proofErr w:type="spellEnd"/>
      <w:r w:rsidRPr="00114065">
        <w:rPr>
          <w:rFonts w:ascii="Times New Roman" w:eastAsia="Times New Roman" w:hAnsi="Times New Roman" w:cs="Times New Roman"/>
          <w:sz w:val="28"/>
          <w:szCs w:val="28"/>
          <w:lang w:eastAsia="ru-RU"/>
        </w:rPr>
        <w:t xml:space="preserve"> (дородовая) диагностика нарушений развития ребенка у беременных женщин в соответствии с порядком оказания медицинской помощи по профилю &lt;&lt;акушерство и гинекология», </w:t>
      </w:r>
      <w:proofErr w:type="spellStart"/>
      <w:r w:rsidRPr="00114065">
        <w:rPr>
          <w:rFonts w:ascii="Times New Roman" w:eastAsia="Times New Roman" w:hAnsi="Times New Roman" w:cs="Times New Roman"/>
          <w:sz w:val="28"/>
          <w:szCs w:val="28"/>
          <w:lang w:eastAsia="ru-RU"/>
        </w:rPr>
        <w:t>неонатальный</w:t>
      </w:r>
      <w:proofErr w:type="spellEnd"/>
      <w:r w:rsidRPr="00114065">
        <w:rPr>
          <w:rFonts w:ascii="Times New Roman" w:eastAsia="Times New Roman" w:hAnsi="Times New Roman" w:cs="Times New Roman"/>
          <w:sz w:val="28"/>
          <w:szCs w:val="28"/>
          <w:lang w:eastAsia="ru-RU"/>
        </w:rPr>
        <w:t xml:space="preserve"> скрининг на 5 наследственных и врожденных заболеваний и </w:t>
      </w:r>
      <w:proofErr w:type="spellStart"/>
      <w:r w:rsidRPr="00114065">
        <w:rPr>
          <w:rFonts w:ascii="Times New Roman" w:eastAsia="Times New Roman" w:hAnsi="Times New Roman" w:cs="Times New Roman"/>
          <w:sz w:val="28"/>
          <w:szCs w:val="28"/>
          <w:lang w:eastAsia="ru-RU"/>
        </w:rPr>
        <w:t>аудиологический</w:t>
      </w:r>
      <w:proofErr w:type="spellEnd"/>
      <w:r w:rsidRPr="00114065">
        <w:rPr>
          <w:rFonts w:ascii="Times New Roman" w:eastAsia="Times New Roman" w:hAnsi="Times New Roman" w:cs="Times New Roman"/>
          <w:sz w:val="28"/>
          <w:szCs w:val="28"/>
          <w:lang w:eastAsia="ru-RU"/>
        </w:rPr>
        <w:t xml:space="preserve"> скрининг.</w:t>
      </w:r>
    </w:p>
    <w:p w:rsidR="00114065" w:rsidRPr="00114065" w:rsidRDefault="00114065" w:rsidP="00114065">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w:t>
      </w:r>
      <w:proofErr w:type="gramStart"/>
      <w:r w:rsidRPr="00114065">
        <w:rPr>
          <w:rFonts w:ascii="Times New Roman" w:eastAsia="Times New Roman" w:hAnsi="Times New Roman" w:cs="Times New Roman"/>
          <w:sz w:val="28"/>
          <w:szCs w:val="28"/>
          <w:lang w:eastAsia="ru-RU"/>
        </w:rPr>
        <w:t>содержащий</w:t>
      </w:r>
      <w:proofErr w:type="gramEnd"/>
      <w:r w:rsidRPr="00114065">
        <w:rPr>
          <w:rFonts w:ascii="Times New Roman" w:eastAsia="Times New Roman" w:hAnsi="Times New Roman" w:cs="Times New Roman"/>
          <w:sz w:val="28"/>
          <w:szCs w:val="28"/>
          <w:lang w:eastAsia="ru-RU"/>
        </w:rPr>
        <w:t xml:space="preserve"> в том числе методы лечения и источники финансового обеспечения высокотехнологичной медицинской помощи, являющийся приложением к постановлению Правительства Российской Федерации от 19 декабря 2015 года N9 1382</w:t>
      </w:r>
      <w:proofErr w:type="gramStart"/>
      <w:r w:rsidRPr="00114065">
        <w:rPr>
          <w:rFonts w:ascii="Times New Roman" w:eastAsia="Times New Roman" w:hAnsi="Times New Roman" w:cs="Times New Roman"/>
          <w:sz w:val="28"/>
          <w:szCs w:val="28"/>
          <w:lang w:eastAsia="ru-RU"/>
        </w:rPr>
        <w:t xml:space="preserve"> &lt;&lt;О</w:t>
      </w:r>
      <w:proofErr w:type="gramEnd"/>
      <w:r w:rsidRPr="00114065">
        <w:rPr>
          <w:rFonts w:ascii="Times New Roman" w:eastAsia="Times New Roman" w:hAnsi="Times New Roman" w:cs="Times New Roman"/>
          <w:sz w:val="28"/>
          <w:szCs w:val="28"/>
          <w:lang w:eastAsia="ru-RU"/>
        </w:rPr>
        <w:t xml:space="preserve"> Программе государственных гарантий бесплатного оказания гражданам медицинской помощи на 2016 год» (далее — перечень видов высокотехнологичной медицинской помощи), при заболеваниях и состояниях, указанных в пункте 18 Территориальной программы, за исключением заболеваний, передаваемых половым путем, туберкулеза, ВИЧ-инфекции и синдрома приобретенного иммунодефицита, психических расстройств и расстройств поведения; осуществляется финансовое обеспечение мероприятий по диспансеризации и профилактическим медицинским осмотрам отдельных категорий граждан, указанных в пункте 18 Территориальной программы, медицинской реабилитации, осуществляемой в медицинских организациях, </w:t>
      </w:r>
      <w:proofErr w:type="spellStart"/>
      <w:r w:rsidRPr="00114065">
        <w:rPr>
          <w:rFonts w:ascii="Times New Roman" w:eastAsia="Times New Roman" w:hAnsi="Times New Roman" w:cs="Times New Roman"/>
          <w:sz w:val="28"/>
          <w:szCs w:val="28"/>
          <w:lang w:eastAsia="ru-RU"/>
        </w:rPr>
        <w:t>аудиологическому</w:t>
      </w:r>
      <w:proofErr w:type="spellEnd"/>
      <w:r w:rsidRPr="00114065">
        <w:rPr>
          <w:rFonts w:ascii="Times New Roman" w:eastAsia="Times New Roman" w:hAnsi="Times New Roman" w:cs="Times New Roman"/>
          <w:sz w:val="28"/>
          <w:szCs w:val="28"/>
          <w:lang w:eastAsia="ru-RU"/>
        </w:rPr>
        <w:t xml:space="preserve">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 за исключением вспомогательных репродуктивных технологий (экстракорпорального оплодотворения), включенных в раздел </w:t>
      </w:r>
      <w:proofErr w:type="spellStart"/>
      <w:proofErr w:type="gramStart"/>
      <w:r w:rsidRPr="00114065">
        <w:rPr>
          <w:rFonts w:ascii="Times New Roman" w:eastAsia="Times New Roman" w:hAnsi="Times New Roman" w:cs="Times New Roman"/>
          <w:sz w:val="28"/>
          <w:szCs w:val="28"/>
          <w:lang w:eastAsia="ru-RU"/>
        </w:rPr>
        <w:t>п</w:t>
      </w:r>
      <w:proofErr w:type="spellEnd"/>
      <w:proofErr w:type="gramEnd"/>
      <w:r w:rsidRPr="00114065">
        <w:rPr>
          <w:rFonts w:ascii="Times New Roman" w:eastAsia="Times New Roman" w:hAnsi="Times New Roman" w:cs="Times New Roman"/>
          <w:sz w:val="28"/>
          <w:szCs w:val="28"/>
          <w:lang w:eastAsia="ru-RU"/>
        </w:rPr>
        <w:t xml:space="preserve"> перечня видов высокотехнологичной медицинской помощи; экстракорпоральное оплодотворение оказывается в соответствии с приказом Министерства здравоохранения Российской Федерации от 30 августа 2012 года N2 107H Порядке использования вспомогательных репродуктивных технологий, противопоказаниях и ограничениях к их применению», информационно-методическим письмом Министерства здравоохранения Российской Федерации от 28 февраля 2013 года N9 15-4/10/2-1326</w:t>
      </w:r>
      <w:proofErr w:type="gramStart"/>
      <w:r w:rsidRPr="00114065">
        <w:rPr>
          <w:rFonts w:ascii="Times New Roman" w:eastAsia="Times New Roman" w:hAnsi="Times New Roman" w:cs="Times New Roman"/>
          <w:sz w:val="28"/>
          <w:szCs w:val="28"/>
          <w:lang w:eastAsia="ru-RU"/>
        </w:rPr>
        <w:t xml:space="preserve"> &lt;&lt;О</w:t>
      </w:r>
      <w:proofErr w:type="gramEnd"/>
      <w:r w:rsidRPr="00114065">
        <w:rPr>
          <w:rFonts w:ascii="Times New Roman" w:eastAsia="Times New Roman" w:hAnsi="Times New Roman" w:cs="Times New Roman"/>
          <w:sz w:val="28"/>
          <w:szCs w:val="28"/>
          <w:lang w:eastAsia="ru-RU"/>
        </w:rPr>
        <w:t xml:space="preserve"> направлении граждан Российской Федерации для проведения процедуры экстракорпорального оплодотворения&gt;&gt;, </w:t>
      </w:r>
      <w:r w:rsidRPr="00114065">
        <w:rPr>
          <w:rFonts w:ascii="Times New Roman" w:eastAsia="Times New Roman" w:hAnsi="Times New Roman" w:cs="Times New Roman"/>
          <w:sz w:val="28"/>
          <w:szCs w:val="28"/>
          <w:lang w:eastAsia="ru-RU"/>
        </w:rPr>
        <w:lastRenderedPageBreak/>
        <w:t xml:space="preserve">приказом Министерства здравоохранения Забайкальского края от 12 апреля 2013 года  161 </w:t>
      </w:r>
      <w:proofErr w:type="gramStart"/>
      <w:r w:rsidRPr="00114065">
        <w:rPr>
          <w:rFonts w:ascii="Times New Roman" w:eastAsia="Times New Roman" w:hAnsi="Times New Roman" w:cs="Times New Roman"/>
          <w:sz w:val="28"/>
          <w:szCs w:val="28"/>
          <w:lang w:eastAsia="ru-RU"/>
        </w:rPr>
        <w:t>порядке</w:t>
      </w:r>
      <w:proofErr w:type="gramEnd"/>
      <w:r w:rsidRPr="00114065">
        <w:rPr>
          <w:rFonts w:ascii="Times New Roman" w:eastAsia="Times New Roman" w:hAnsi="Times New Roman" w:cs="Times New Roman"/>
          <w:sz w:val="28"/>
          <w:szCs w:val="28"/>
          <w:lang w:eastAsia="ru-RU"/>
        </w:rPr>
        <w:t xml:space="preserve"> направлении граждан на экстракорпоральное оплодотворение за счет средств обязательного медицинского страхования».</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 xml:space="preserve">Вспомогательные репродуктивные технологии представляют собой методы лечения бесплодия, при применении которых отдельные или все этаг1ы зачатия и раннего развития эмбрионов осуществј1яются вне материнского организма (в том числе с использованием донорских и (или) </w:t>
      </w:r>
      <w:proofErr w:type="spellStart"/>
      <w:r w:rsidRPr="00114065">
        <w:rPr>
          <w:rFonts w:ascii="Times New Roman" w:eastAsia="Times New Roman" w:hAnsi="Times New Roman" w:cs="Times New Roman"/>
          <w:sz w:val="28"/>
          <w:szCs w:val="28"/>
          <w:lang w:eastAsia="ru-RU"/>
        </w:rPr>
        <w:t>криоконсервированных</w:t>
      </w:r>
      <w:proofErr w:type="spellEnd"/>
      <w:r w:rsidRPr="00114065">
        <w:rPr>
          <w:rFonts w:ascii="Times New Roman" w:eastAsia="Times New Roman" w:hAnsi="Times New Roman" w:cs="Times New Roman"/>
          <w:sz w:val="28"/>
          <w:szCs w:val="28"/>
          <w:lang w:eastAsia="ru-RU"/>
        </w:rPr>
        <w:t xml:space="preserve"> половых клеток, тканей репродуктивных органов и эмбрионов, а также суррогатного материнства). Право на применение вспомогательных репродуктивных технологий имеют мужчина и женщина, как </w:t>
      </w:r>
      <w:proofErr w:type="gramStart"/>
      <w:r w:rsidRPr="00114065">
        <w:rPr>
          <w:rFonts w:ascii="Times New Roman" w:eastAsia="Times New Roman" w:hAnsi="Times New Roman" w:cs="Times New Roman"/>
          <w:sz w:val="28"/>
          <w:szCs w:val="28"/>
          <w:lang w:eastAsia="ru-RU"/>
        </w:rPr>
        <w:t>состоящие</w:t>
      </w:r>
      <w:proofErr w:type="gramEnd"/>
      <w:r w:rsidRPr="00114065">
        <w:rPr>
          <w:rFonts w:ascii="Times New Roman" w:eastAsia="Times New Roman" w:hAnsi="Times New Roman" w:cs="Times New Roman"/>
          <w:sz w:val="28"/>
          <w:szCs w:val="28"/>
          <w:lang w:eastAsia="ru-RU"/>
        </w:rPr>
        <w:t>, так и не состоящие в браке, при наличии обоюдного</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 </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114065" w:rsidRPr="00114065" w:rsidRDefault="00114065" w:rsidP="00114065">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 xml:space="preserve">Порядок и размеры возмещения расходов, связанных с </w:t>
      </w:r>
      <w:proofErr w:type="gramStart"/>
      <w:r w:rsidRPr="00114065">
        <w:rPr>
          <w:rFonts w:ascii="Times New Roman" w:eastAsia="Times New Roman" w:hAnsi="Times New Roman" w:cs="Times New Roman"/>
          <w:sz w:val="28"/>
          <w:szCs w:val="28"/>
          <w:lang w:eastAsia="ru-RU"/>
        </w:rPr>
        <w:t>оказанием</w:t>
      </w:r>
      <w:proofErr w:type="gramEnd"/>
      <w:r w:rsidRPr="00114065">
        <w:rPr>
          <w:rFonts w:ascii="Times New Roman" w:eastAsia="Times New Roman" w:hAnsi="Times New Roman" w:cs="Times New Roman"/>
          <w:sz w:val="28"/>
          <w:szCs w:val="28"/>
          <w:lang w:eastAsia="ru-RU"/>
        </w:rPr>
        <w:t xml:space="preserve"> застрахованным гражданам медицинской помощи в экстренной форме медицинской организацией, не участвующей в реализации Территориальной программы, осуществляется в рамках базовой программы обязательного медицинского страхования по тарифам, установленным Тарифным соглашением на медицинскую помощь в системе обязательного медицинского страхования Забайкальского края, в соответствии с договорами на оказание и оплату медицинской помощи по обязательному медицинскому страхованию, заключенными между медицинскими организациями и страховыми медицинскими организациями.</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 xml:space="preserve">Возмещение расходов, связанных с </w:t>
      </w:r>
      <w:proofErr w:type="gramStart"/>
      <w:r w:rsidRPr="00114065">
        <w:rPr>
          <w:rFonts w:ascii="Times New Roman" w:eastAsia="Times New Roman" w:hAnsi="Times New Roman" w:cs="Times New Roman"/>
          <w:sz w:val="28"/>
          <w:szCs w:val="28"/>
          <w:lang w:eastAsia="ru-RU"/>
        </w:rPr>
        <w:t>оказанием</w:t>
      </w:r>
      <w:proofErr w:type="gramEnd"/>
      <w:r w:rsidRPr="00114065">
        <w:rPr>
          <w:rFonts w:ascii="Times New Roman" w:eastAsia="Times New Roman" w:hAnsi="Times New Roman" w:cs="Times New Roman"/>
          <w:sz w:val="28"/>
          <w:szCs w:val="28"/>
          <w:lang w:eastAsia="ru-RU"/>
        </w:rPr>
        <w:t xml:space="preserve"> не застрахованным по обязательному медицинскому страхованию гражданам медицинской помощи в экстренной форме медицинской организацией, не участвующей в реализации Территориальной программы, при заболеваниях и состояниях, включенных в Территориальную программу, осуществляется в соответствии с соглашением о возмещении расходов, связанных с оказанием медицинской помощи частными медицинскими организациями медицинской помощи в экстренной форме.</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 xml:space="preserve">Порядок и размеры возмещения расходов, связанных с </w:t>
      </w:r>
      <w:proofErr w:type="gramStart"/>
      <w:r w:rsidRPr="00114065">
        <w:rPr>
          <w:rFonts w:ascii="Times New Roman" w:eastAsia="Times New Roman" w:hAnsi="Times New Roman" w:cs="Times New Roman"/>
          <w:sz w:val="28"/>
          <w:szCs w:val="28"/>
          <w:lang w:eastAsia="ru-RU"/>
        </w:rPr>
        <w:t>оказанием</w:t>
      </w:r>
      <w:proofErr w:type="gramEnd"/>
      <w:r w:rsidRPr="00114065">
        <w:rPr>
          <w:rFonts w:ascii="Times New Roman" w:eastAsia="Times New Roman" w:hAnsi="Times New Roman" w:cs="Times New Roman"/>
          <w:sz w:val="28"/>
          <w:szCs w:val="28"/>
          <w:lang w:eastAsia="ru-RU"/>
        </w:rPr>
        <w:t xml:space="preserve"> не застрахованным по обязательному медицинскому страхованию гражданам медицинской помощи в экстренной форме медицинской организацией, не </w:t>
      </w:r>
      <w:r w:rsidRPr="00114065">
        <w:rPr>
          <w:rFonts w:ascii="Times New Roman" w:eastAsia="Times New Roman" w:hAnsi="Times New Roman" w:cs="Times New Roman"/>
          <w:sz w:val="28"/>
          <w:szCs w:val="28"/>
          <w:lang w:eastAsia="ru-RU"/>
        </w:rPr>
        <w:lastRenderedPageBreak/>
        <w:t>участвующей в реализации Территориальной программы, утверждается Министерством здравоохранения Забайкальского края.</w:t>
      </w:r>
    </w:p>
    <w:p w:rsidR="00114065" w:rsidRPr="00114065" w:rsidRDefault="00114065" w:rsidP="00114065">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Страховое обеспечение в соответствии с базовой программой обязательного медицинского страхования устанавливается исходя из стандартов медицинской помощи и порядков оказания медицинской помощи, установленных Министерством здравоохранения Российской Федерации.</w:t>
      </w:r>
    </w:p>
    <w:p w:rsidR="00114065" w:rsidRPr="00114065" w:rsidRDefault="00114065" w:rsidP="00114065">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За счет бюджетных ассигнований федерального бюджета осуществляется финансовое обеспечение:</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14065">
        <w:rPr>
          <w:rFonts w:ascii="Times New Roman" w:eastAsia="Times New Roman" w:hAnsi="Times New Roman" w:cs="Times New Roman"/>
          <w:sz w:val="28"/>
          <w:szCs w:val="28"/>
          <w:lang w:eastAsia="ru-RU"/>
        </w:rPr>
        <w:t>скорой, в том числе скорой специализированной, медицинской помощи, первичной медико-санитарной и специализированной_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при заболеваниях, передаваемых половым путем, туберкулезе, ВИЧ-инфекции и синдроме приобретенного иммунодефицита, психических расстройствах и расстройствах поведения, а также расходов, не включенных в структуру тарифов на оплату</w:t>
      </w:r>
      <w:proofErr w:type="gramEnd"/>
      <w:r w:rsidRPr="00114065">
        <w:rPr>
          <w:rFonts w:ascii="Times New Roman" w:eastAsia="Times New Roman" w:hAnsi="Times New Roman" w:cs="Times New Roman"/>
          <w:sz w:val="28"/>
          <w:szCs w:val="28"/>
          <w:lang w:eastAsia="ru-RU"/>
        </w:rPr>
        <w:t xml:space="preserve"> медицинской помощи, </w:t>
      </w:r>
      <w:proofErr w:type="gramStart"/>
      <w:r w:rsidRPr="00114065">
        <w:rPr>
          <w:rFonts w:ascii="Times New Roman" w:eastAsia="Times New Roman" w:hAnsi="Times New Roman" w:cs="Times New Roman"/>
          <w:sz w:val="28"/>
          <w:szCs w:val="28"/>
          <w:lang w:eastAsia="ru-RU"/>
        </w:rPr>
        <w:t>предусмотренную</w:t>
      </w:r>
      <w:proofErr w:type="gramEnd"/>
      <w:r w:rsidRPr="00114065">
        <w:rPr>
          <w:rFonts w:ascii="Times New Roman" w:eastAsia="Times New Roman" w:hAnsi="Times New Roman" w:cs="Times New Roman"/>
          <w:sz w:val="28"/>
          <w:szCs w:val="28"/>
          <w:lang w:eastAsia="ru-RU"/>
        </w:rPr>
        <w:t xml:space="preserve"> базовой программой обязательного медицинского страхования);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 </w:t>
      </w:r>
      <w:proofErr w:type="gramStart"/>
      <w:r w:rsidRPr="00114065">
        <w:rPr>
          <w:rFonts w:ascii="Times New Roman" w:eastAsia="Times New Roman" w:hAnsi="Times New Roman" w:cs="Times New Roman"/>
          <w:sz w:val="28"/>
          <w:szCs w:val="28"/>
          <w:lang w:eastAsia="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 том числе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w:t>
      </w:r>
      <w:proofErr w:type="gramEnd"/>
      <w:r w:rsidRPr="00114065">
        <w:rPr>
          <w:rFonts w:ascii="Times New Roman" w:eastAsia="Times New Roman" w:hAnsi="Times New Roman" w:cs="Times New Roman"/>
          <w:sz w:val="28"/>
          <w:szCs w:val="28"/>
          <w:lang w:eastAsia="ru-RU"/>
        </w:rPr>
        <w:t xml:space="preserve"> </w:t>
      </w:r>
      <w:proofErr w:type="gramStart"/>
      <w:r w:rsidRPr="00114065">
        <w:rPr>
          <w:rFonts w:ascii="Times New Roman" w:eastAsia="Times New Roman" w:hAnsi="Times New Roman" w:cs="Times New Roman"/>
          <w:sz w:val="28"/>
          <w:szCs w:val="28"/>
          <w:lang w:eastAsia="ru-RU"/>
        </w:rPr>
        <w:t>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roofErr w:type="gramEnd"/>
      <w:r w:rsidRPr="00114065">
        <w:rPr>
          <w:rFonts w:ascii="Times New Roman" w:eastAsia="Times New Roman" w:hAnsi="Times New Roman" w:cs="Times New Roman"/>
          <w:sz w:val="28"/>
          <w:szCs w:val="28"/>
          <w:lang w:eastAsia="ru-RU"/>
        </w:rPr>
        <w:t xml:space="preserve"> лечения граждан Российской Федерации за пределами территории</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lastRenderedPageBreak/>
        <w:t xml:space="preserve">Российской Федерации, направленных в порядке, установленном Министерством здравоохранения Российской Федерации; санаторно-курортного лечения отдельных категорий граждан в соответствии с законодательством Российской Федерации; </w:t>
      </w:r>
      <w:proofErr w:type="gramStart"/>
      <w:r w:rsidRPr="00114065">
        <w:rPr>
          <w:rFonts w:ascii="Times New Roman" w:eastAsia="Times New Roman" w:hAnsi="Times New Roman" w:cs="Times New Roman"/>
          <w:sz w:val="28"/>
          <w:szCs w:val="28"/>
          <w:lang w:eastAsia="ru-RU"/>
        </w:rPr>
        <w:t xml:space="preserve">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w:t>
      </w:r>
      <w:proofErr w:type="spellStart"/>
      <w:r w:rsidRPr="00114065">
        <w:rPr>
          <w:rFonts w:ascii="Times New Roman" w:eastAsia="Times New Roman" w:hAnsi="Times New Roman" w:cs="Times New Roman"/>
          <w:sz w:val="28"/>
          <w:szCs w:val="28"/>
          <w:lang w:eastAsia="ru-RU"/>
        </w:rPr>
        <w:t>муковисцидозом</w:t>
      </w:r>
      <w:proofErr w:type="spellEnd"/>
      <w:r w:rsidRPr="00114065">
        <w:rPr>
          <w:rFonts w:ascii="Times New Roman" w:eastAsia="Times New Roman" w:hAnsi="Times New Roman" w:cs="Times New Roman"/>
          <w:sz w:val="28"/>
          <w:szCs w:val="28"/>
          <w:lang w:eastAsia="ru-RU"/>
        </w:rPr>
        <w:t>, гипофизарным нанизмом, болезнью Гоше, рассеянным склерозом, а также после трансплантации органов и (или) тканей, по перечню лекарственных препаратов, утверждаемому Правительством Российской Федерации и сформированному в установленном им порядке;</w:t>
      </w:r>
      <w:proofErr w:type="gramEnd"/>
      <w:r w:rsidRPr="00114065">
        <w:rPr>
          <w:rFonts w:ascii="Times New Roman" w:eastAsia="Times New Roman" w:hAnsi="Times New Roman" w:cs="Times New Roman"/>
          <w:sz w:val="28"/>
          <w:szCs w:val="28"/>
          <w:lang w:eastAsia="ru-RU"/>
        </w:rPr>
        <w:t xml:space="preserve"> </w:t>
      </w:r>
      <w:proofErr w:type="gramStart"/>
      <w:r w:rsidRPr="00114065">
        <w:rPr>
          <w:rFonts w:ascii="Times New Roman" w:eastAsia="Times New Roman" w:hAnsi="Times New Roman" w:cs="Times New Roman"/>
          <w:sz w:val="28"/>
          <w:szCs w:val="28"/>
          <w:lang w:eastAsia="ru-RU"/>
        </w:rPr>
        <w:t xml:space="preserve">предоставления в установленном порядке бюджету Забайкальского края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w:t>
      </w:r>
      <w:proofErr w:type="spellStart"/>
      <w:r w:rsidRPr="00114065">
        <w:rPr>
          <w:rFonts w:ascii="Times New Roman" w:eastAsia="Times New Roman" w:hAnsi="Times New Roman" w:cs="Times New Roman"/>
          <w:sz w:val="28"/>
          <w:szCs w:val="28"/>
          <w:lang w:eastAsia="ru-RU"/>
        </w:rPr>
        <w:t>детейинвалидов</w:t>
      </w:r>
      <w:proofErr w:type="spellEnd"/>
      <w:r w:rsidRPr="00114065">
        <w:rPr>
          <w:rFonts w:ascii="Times New Roman" w:eastAsia="Times New Roman" w:hAnsi="Times New Roman" w:cs="Times New Roman"/>
          <w:sz w:val="28"/>
          <w:szCs w:val="28"/>
          <w:lang w:eastAsia="ru-RU"/>
        </w:rPr>
        <w:t xml:space="preserve"> в соответствии с пунктом части статьи 6 Федерального закона от 17 июля 1999 года .N9 178-ФЗ &lt;&lt;О государственной социальной помощи»;</w:t>
      </w:r>
      <w:proofErr w:type="gramEnd"/>
      <w:r w:rsidRPr="00114065">
        <w:rPr>
          <w:rFonts w:ascii="Times New Roman" w:eastAsia="Times New Roman" w:hAnsi="Times New Roman" w:cs="Times New Roman"/>
          <w:sz w:val="28"/>
          <w:szCs w:val="28"/>
          <w:lang w:eastAsia="ru-RU"/>
        </w:rPr>
        <w:t xml:space="preserve"> мероприятий в рамках национального календаря профилактических прививок в рамках подпрограммы &lt;&lt;Профилактика заболеваний и формирование здорового образа жизни. Развитие первичной </w:t>
      </w:r>
      <w:proofErr w:type="spellStart"/>
      <w:r w:rsidRPr="00114065">
        <w:rPr>
          <w:rFonts w:ascii="Times New Roman" w:eastAsia="Times New Roman" w:hAnsi="Times New Roman" w:cs="Times New Roman"/>
          <w:sz w:val="28"/>
          <w:szCs w:val="28"/>
          <w:lang w:eastAsia="ru-RU"/>
        </w:rPr>
        <w:t>медикосанитарной</w:t>
      </w:r>
      <w:proofErr w:type="spellEnd"/>
      <w:r w:rsidRPr="00114065">
        <w:rPr>
          <w:rFonts w:ascii="Times New Roman" w:eastAsia="Times New Roman" w:hAnsi="Times New Roman" w:cs="Times New Roman"/>
          <w:sz w:val="28"/>
          <w:szCs w:val="28"/>
          <w:lang w:eastAsia="ru-RU"/>
        </w:rPr>
        <w:t xml:space="preserve"> помощи» государственной программы Российской Федерации &lt;&lt;Развитие здравоохранения», утвержденной постановлением Правительства Российской Федерации от 15 апреля 2014 года М 294; дополнительных мероприятий, установленных в соответствии с законодательством Российской Федерации; медицинской деятельности, связанной с донорством органов человека в целях трансплантации (пересадки); высокотехнологичной медицинской помощи, не включенной в базовую программу обязательного медицинского страхования, по разделу </w:t>
      </w:r>
      <w:proofErr w:type="gramStart"/>
      <w:r w:rsidRPr="00114065">
        <w:rPr>
          <w:rFonts w:ascii="Times New Roman" w:eastAsia="Times New Roman" w:hAnsi="Times New Roman" w:cs="Times New Roman"/>
          <w:sz w:val="28"/>
          <w:szCs w:val="28"/>
          <w:lang w:eastAsia="ru-RU"/>
        </w:rPr>
        <w:t>П</w:t>
      </w:r>
      <w:proofErr w:type="gramEnd"/>
      <w:r w:rsidRPr="00114065">
        <w:rPr>
          <w:rFonts w:ascii="Times New Roman" w:eastAsia="Times New Roman" w:hAnsi="Times New Roman" w:cs="Times New Roman"/>
          <w:sz w:val="28"/>
          <w:szCs w:val="28"/>
          <w:lang w:eastAsia="ru-RU"/>
        </w:rPr>
        <w:t xml:space="preserve"> перечня видов высокотехнологичной медицинской помощи за счет средств, направляемых в федеральный бюджет в 2016 году из бюджета Федерального фонда обязательного медицинского страхования в виде иных межбюджетных трансфертов в соответствии с федеральным законом о бюджете Федерального фонда обязательного медицинского страхования на очередной финансовый год и плановый период и предоставляемых:</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федеральным органам исполнительной власти на финансовое обеспечение оказания высокотехнологичной медицинской помощи в подведомственных им медицинских организациях, включенных в перечень, утверждаемый Министерством здравоохранения Российской Федерации;</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 xml:space="preserve">Министерству здравоохранения Российской Федерации на </w:t>
      </w:r>
      <w:proofErr w:type="spellStart"/>
      <w:r w:rsidRPr="00114065">
        <w:rPr>
          <w:rFonts w:ascii="Times New Roman" w:eastAsia="Times New Roman" w:hAnsi="Times New Roman" w:cs="Times New Roman"/>
          <w:sz w:val="28"/>
          <w:szCs w:val="28"/>
          <w:lang w:eastAsia="ru-RU"/>
        </w:rPr>
        <w:t>софинансирование</w:t>
      </w:r>
      <w:proofErr w:type="spellEnd"/>
      <w:r w:rsidRPr="00114065">
        <w:rPr>
          <w:rFonts w:ascii="Times New Roman" w:eastAsia="Times New Roman" w:hAnsi="Times New Roman" w:cs="Times New Roman"/>
          <w:sz w:val="28"/>
          <w:szCs w:val="28"/>
          <w:lang w:eastAsia="ru-RU"/>
        </w:rPr>
        <w:t xml:space="preserve"> расходов, возникающих при оказании </w:t>
      </w:r>
      <w:r w:rsidRPr="00114065">
        <w:rPr>
          <w:rFonts w:ascii="Times New Roman" w:eastAsia="Times New Roman" w:hAnsi="Times New Roman" w:cs="Times New Roman"/>
          <w:sz w:val="28"/>
          <w:szCs w:val="28"/>
          <w:lang w:eastAsia="ru-RU"/>
        </w:rPr>
        <w:lastRenderedPageBreak/>
        <w:t>высокотехнологичной медицинской помощи медицинскими организациями, подведомственными Министерству здравоохранения Забайкальского края.</w:t>
      </w:r>
    </w:p>
    <w:p w:rsidR="00114065" w:rsidRPr="00114065" w:rsidRDefault="00114065" w:rsidP="00114065">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за счет бюджетных ассигнований краевого бюджета осуществляется финансовое обеспечение:</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 xml:space="preserve">скорой, в том числе скорой специализированной, медицинской помощи в части медицинской помощи, не включенной в программу ОМС, не застрахованным по обязательному медицинскому страхованию лицам,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программе ОМС; </w:t>
      </w:r>
      <w:proofErr w:type="gramStart"/>
      <w:r w:rsidRPr="00114065">
        <w:rPr>
          <w:rFonts w:ascii="Times New Roman" w:eastAsia="Times New Roman" w:hAnsi="Times New Roman" w:cs="Times New Roman"/>
          <w:sz w:val="28"/>
          <w:szCs w:val="28"/>
          <w:lang w:eastAsia="ru-RU"/>
        </w:rP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туберкулез, ВИЧ-инфекция и синдром приобретенного иммунодефицита, психические расстройства и расстройства поведения, в том числе связанные с употреблением </w:t>
      </w:r>
      <w:proofErr w:type="spellStart"/>
      <w:r w:rsidRPr="00114065">
        <w:rPr>
          <w:rFonts w:ascii="Times New Roman" w:eastAsia="Times New Roman" w:hAnsi="Times New Roman" w:cs="Times New Roman"/>
          <w:sz w:val="28"/>
          <w:szCs w:val="28"/>
          <w:lang w:eastAsia="ru-RU"/>
        </w:rPr>
        <w:t>психоактивных</w:t>
      </w:r>
      <w:proofErr w:type="spellEnd"/>
      <w:r w:rsidRPr="00114065">
        <w:rPr>
          <w:rFonts w:ascii="Times New Roman" w:eastAsia="Times New Roman" w:hAnsi="Times New Roman" w:cs="Times New Roman"/>
          <w:sz w:val="28"/>
          <w:szCs w:val="28"/>
          <w:lang w:eastAsia="ru-RU"/>
        </w:rPr>
        <w:t xml:space="preserve"> веществ, включая профилактические осмотры несовершеннолетних в целях раннего (своевременного) выявления немедицинского потребления наркотических и психотропных веществ), а также</w:t>
      </w:r>
      <w:proofErr w:type="gramEnd"/>
      <w:r w:rsidRPr="00114065">
        <w:rPr>
          <w:rFonts w:ascii="Times New Roman" w:eastAsia="Times New Roman" w:hAnsi="Times New Roman" w:cs="Times New Roman"/>
          <w:sz w:val="28"/>
          <w:szCs w:val="28"/>
          <w:lang w:eastAsia="ru-RU"/>
        </w:rPr>
        <w:t xml:space="preserve"> в части расходов, не включенных в структуру тарифов на оплату медицинской помощи, предусмотренную в программе ОМС; паллиативной медицинской помощи, оказываемой </w:t>
      </w:r>
      <w:proofErr w:type="spellStart"/>
      <w:r w:rsidRPr="00114065">
        <w:rPr>
          <w:rFonts w:ascii="Times New Roman" w:eastAsia="Times New Roman" w:hAnsi="Times New Roman" w:cs="Times New Roman"/>
          <w:sz w:val="28"/>
          <w:szCs w:val="28"/>
          <w:lang w:eastAsia="ru-RU"/>
        </w:rPr>
        <w:t>амбулаторно</w:t>
      </w:r>
      <w:proofErr w:type="spellEnd"/>
      <w:r w:rsidRPr="00114065">
        <w:rPr>
          <w:rFonts w:ascii="Times New Roman" w:eastAsia="Times New Roman" w:hAnsi="Times New Roman" w:cs="Times New Roman"/>
          <w:sz w:val="28"/>
          <w:szCs w:val="28"/>
          <w:lang w:eastAsia="ru-RU"/>
        </w:rPr>
        <w:t>, в том числе выездными патронажными службами, и стационарно, в том числе в хосписах и на койках сестринского ухода;</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высокотехнологичной медицинской помощи, оказываемой в медицинских организациях, подведомственных Министерству здравоохранения Забайкальского края, по разделу II перечня видов высокотехнологической медицинской помощи.</w:t>
      </w:r>
    </w:p>
    <w:p w:rsidR="00114065" w:rsidRPr="00114065" w:rsidRDefault="00114065" w:rsidP="00114065">
      <w:pPr>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За счет средств бюджетных ассигнований краевого бюджета осуществляется:</w:t>
      </w:r>
    </w:p>
    <w:p w:rsidR="00114065" w:rsidRPr="00114065" w:rsidRDefault="00114065" w:rsidP="001140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sidRPr="00114065">
        <w:rPr>
          <w:rFonts w:ascii="Times New Roman" w:eastAsia="Times New Roman" w:hAnsi="Times New Roman" w:cs="Times New Roman"/>
          <w:sz w:val="28"/>
          <w:szCs w:val="28"/>
          <w:lang w:eastAsia="ru-RU"/>
        </w:rPr>
        <w:t>жизнеугрожающих</w:t>
      </w:r>
      <w:proofErr w:type="spellEnd"/>
      <w:r w:rsidRPr="00114065">
        <w:rPr>
          <w:rFonts w:ascii="Times New Roman" w:eastAsia="Times New Roman" w:hAnsi="Times New Roman" w:cs="Times New Roman"/>
          <w:sz w:val="28"/>
          <w:szCs w:val="28"/>
          <w:lang w:eastAsia="ru-RU"/>
        </w:rPr>
        <w:t xml:space="preserve"> и хронических прогрессирующих редких (</w:t>
      </w:r>
      <w:proofErr w:type="spellStart"/>
      <w:r w:rsidRPr="00114065">
        <w:rPr>
          <w:rFonts w:ascii="Times New Roman" w:eastAsia="Times New Roman" w:hAnsi="Times New Roman" w:cs="Times New Roman"/>
          <w:sz w:val="28"/>
          <w:szCs w:val="28"/>
          <w:lang w:eastAsia="ru-RU"/>
        </w:rPr>
        <w:t>орфанных</w:t>
      </w:r>
      <w:proofErr w:type="spellEnd"/>
      <w:r w:rsidRPr="00114065">
        <w:rPr>
          <w:rFonts w:ascii="Times New Roman" w:eastAsia="Times New Roman" w:hAnsi="Times New Roman" w:cs="Times New Roman"/>
          <w:sz w:val="28"/>
          <w:szCs w:val="28"/>
          <w:lang w:eastAsia="ru-RU"/>
        </w:rPr>
        <w:t xml:space="preserve">) заболеваний, приводящих к сокращению продолжительности жизни гражданина или его инвалидности; </w:t>
      </w:r>
      <w:proofErr w:type="gramStart"/>
      <w:r w:rsidRPr="00114065">
        <w:rPr>
          <w:rFonts w:ascii="Times New Roman" w:eastAsia="Times New Roman" w:hAnsi="Times New Roman" w:cs="Times New Roman"/>
          <w:sz w:val="28"/>
          <w:szCs w:val="28"/>
          <w:lang w:eastAsia="ru-RU"/>
        </w:rPr>
        <w:t xml:space="preserve">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обеспечение лекарственными препаратами в соответствии с перечнем групп населения, при амбулаторном лечении </w:t>
      </w:r>
      <w:r w:rsidRPr="00114065">
        <w:rPr>
          <w:rFonts w:ascii="Times New Roman" w:eastAsia="Times New Roman" w:hAnsi="Times New Roman" w:cs="Times New Roman"/>
          <w:sz w:val="28"/>
          <w:szCs w:val="28"/>
          <w:lang w:eastAsia="ru-RU"/>
        </w:rPr>
        <w:lastRenderedPageBreak/>
        <w:t>которых лекарственные препараты отпускаются по рецептам врачей с 50-процентной скидкой;</w:t>
      </w:r>
      <w:proofErr w:type="gramEnd"/>
      <w:r w:rsidRPr="00114065">
        <w:rPr>
          <w:rFonts w:ascii="Times New Roman" w:eastAsia="Times New Roman" w:hAnsi="Times New Roman" w:cs="Times New Roman"/>
          <w:sz w:val="28"/>
          <w:szCs w:val="28"/>
          <w:lang w:eastAsia="ru-RU"/>
        </w:rPr>
        <w:t xml:space="preserve"> </w:t>
      </w:r>
      <w:proofErr w:type="spellStart"/>
      <w:r w:rsidRPr="00114065">
        <w:rPr>
          <w:rFonts w:ascii="Times New Roman" w:eastAsia="Times New Roman" w:hAnsi="Times New Roman" w:cs="Times New Roman"/>
          <w:sz w:val="28"/>
          <w:szCs w:val="28"/>
          <w:lang w:eastAsia="ru-RU"/>
        </w:rPr>
        <w:t>пренатальная</w:t>
      </w:r>
      <w:proofErr w:type="spellEnd"/>
      <w:r w:rsidRPr="00114065">
        <w:rPr>
          <w:rFonts w:ascii="Times New Roman" w:eastAsia="Times New Roman" w:hAnsi="Times New Roman" w:cs="Times New Roman"/>
          <w:sz w:val="28"/>
          <w:szCs w:val="28"/>
          <w:lang w:eastAsia="ru-RU"/>
        </w:rPr>
        <w:t xml:space="preserve"> (дородовая диагностика) нарушений развития ребенка у беременных женщин, </w:t>
      </w:r>
      <w:proofErr w:type="spellStart"/>
      <w:r w:rsidRPr="00114065">
        <w:rPr>
          <w:rFonts w:ascii="Times New Roman" w:eastAsia="Times New Roman" w:hAnsi="Times New Roman" w:cs="Times New Roman"/>
          <w:sz w:val="28"/>
          <w:szCs w:val="28"/>
          <w:lang w:eastAsia="ru-RU"/>
        </w:rPr>
        <w:t>неонатальный</w:t>
      </w:r>
      <w:proofErr w:type="spellEnd"/>
      <w:r w:rsidRPr="00114065">
        <w:rPr>
          <w:rFonts w:ascii="Times New Roman" w:eastAsia="Times New Roman" w:hAnsi="Times New Roman" w:cs="Times New Roman"/>
          <w:sz w:val="28"/>
          <w:szCs w:val="28"/>
          <w:lang w:eastAsia="ru-RU"/>
        </w:rPr>
        <w:t xml:space="preserve">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114065" w:rsidRPr="00114065" w:rsidRDefault="00114065" w:rsidP="00114065">
      <w:pPr>
        <w:numPr>
          <w:ilvl w:val="0"/>
          <w:numId w:val="16"/>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14065">
        <w:rPr>
          <w:rFonts w:ascii="Times New Roman" w:eastAsia="Times New Roman" w:hAnsi="Times New Roman" w:cs="Times New Roman"/>
          <w:sz w:val="28"/>
          <w:szCs w:val="28"/>
          <w:lang w:eastAsia="ru-RU"/>
        </w:rPr>
        <w:t>В рамках Территориальной программы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w:t>
      </w:r>
      <w:proofErr w:type="gramEnd"/>
      <w:r w:rsidRPr="00114065">
        <w:rPr>
          <w:rFonts w:ascii="Times New Roman" w:eastAsia="Times New Roman" w:hAnsi="Times New Roman" w:cs="Times New Roman"/>
          <w:sz w:val="28"/>
          <w:szCs w:val="28"/>
          <w:lang w:eastAsia="ru-RU"/>
        </w:rPr>
        <w:t xml:space="preserve"> </w:t>
      </w:r>
      <w:proofErr w:type="gramStart"/>
      <w:r w:rsidRPr="00114065">
        <w:rPr>
          <w:rFonts w:ascii="Times New Roman" w:eastAsia="Times New Roman" w:hAnsi="Times New Roman" w:cs="Times New Roman"/>
          <w:sz w:val="28"/>
          <w:szCs w:val="28"/>
          <w:lang w:eastAsia="ru-RU"/>
        </w:rPr>
        <w:t>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15 военной подготовки сержантов, старшин запаса либо программе военной подготовки солдат</w:t>
      </w:r>
      <w:proofErr w:type="gramEnd"/>
      <w:r w:rsidRPr="00114065">
        <w:rPr>
          <w:rFonts w:ascii="Times New Roman" w:eastAsia="Times New Roman" w:hAnsi="Times New Roman" w:cs="Times New Roman"/>
          <w:sz w:val="28"/>
          <w:szCs w:val="28"/>
          <w:lang w:eastAsia="ru-RU"/>
        </w:rPr>
        <w:t xml:space="preserve">, матросов запаса, </w:t>
      </w:r>
      <w:proofErr w:type="gramStart"/>
      <w:r w:rsidRPr="00114065">
        <w:rPr>
          <w:rFonts w:ascii="Times New Roman" w:eastAsia="Times New Roman" w:hAnsi="Times New Roman" w:cs="Times New Roman"/>
          <w:sz w:val="28"/>
          <w:szCs w:val="28"/>
          <w:lang w:eastAsia="ru-RU"/>
        </w:rPr>
        <w:t>призыве</w:t>
      </w:r>
      <w:proofErr w:type="gramEnd"/>
      <w:r w:rsidRPr="00114065">
        <w:rPr>
          <w:rFonts w:ascii="Times New Roman" w:eastAsia="Times New Roman" w:hAnsi="Times New Roman" w:cs="Times New Roman"/>
          <w:sz w:val="28"/>
          <w:szCs w:val="28"/>
          <w:lang w:eastAsia="ru-RU"/>
        </w:rPr>
        <w:t xml:space="preserve">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114065" w:rsidRPr="00114065" w:rsidRDefault="00114065" w:rsidP="00114065">
      <w:pPr>
        <w:spacing w:after="0"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 </w:t>
      </w:r>
    </w:p>
    <w:p w:rsidR="00114065" w:rsidRPr="00114065" w:rsidRDefault="00114065" w:rsidP="00114065">
      <w:pPr>
        <w:spacing w:after="0"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 </w:t>
      </w:r>
    </w:p>
    <w:p w:rsidR="00114065" w:rsidRPr="00114065" w:rsidRDefault="00114065" w:rsidP="00114065">
      <w:pPr>
        <w:spacing w:after="0" w:line="240" w:lineRule="auto"/>
        <w:jc w:val="both"/>
        <w:rPr>
          <w:rFonts w:ascii="Times New Roman" w:eastAsia="Times New Roman" w:hAnsi="Times New Roman" w:cs="Times New Roman"/>
          <w:sz w:val="28"/>
          <w:szCs w:val="28"/>
          <w:lang w:eastAsia="ru-RU"/>
        </w:rPr>
      </w:pPr>
      <w:r w:rsidRPr="00114065">
        <w:rPr>
          <w:rFonts w:ascii="Times New Roman" w:eastAsia="Times New Roman" w:hAnsi="Times New Roman" w:cs="Times New Roman"/>
          <w:sz w:val="28"/>
          <w:szCs w:val="28"/>
          <w:lang w:eastAsia="ru-RU"/>
        </w:rPr>
        <w:t> </w:t>
      </w:r>
    </w:p>
    <w:p w:rsidR="006D44C9" w:rsidRPr="00114065" w:rsidRDefault="006D44C9" w:rsidP="00114065">
      <w:pPr>
        <w:jc w:val="both"/>
        <w:rPr>
          <w:sz w:val="28"/>
          <w:szCs w:val="28"/>
        </w:rPr>
      </w:pPr>
    </w:p>
    <w:p w:rsidR="00114065" w:rsidRPr="00114065" w:rsidRDefault="00114065">
      <w:pPr>
        <w:jc w:val="both"/>
        <w:rPr>
          <w:sz w:val="28"/>
          <w:szCs w:val="28"/>
        </w:rPr>
      </w:pPr>
    </w:p>
    <w:sectPr w:rsidR="00114065" w:rsidRPr="00114065" w:rsidSect="006D44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22E"/>
    <w:multiLevelType w:val="multilevel"/>
    <w:tmpl w:val="D6CA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42412F"/>
    <w:multiLevelType w:val="multilevel"/>
    <w:tmpl w:val="B2B08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6C74F6"/>
    <w:multiLevelType w:val="multilevel"/>
    <w:tmpl w:val="8F9CF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AF2E21"/>
    <w:multiLevelType w:val="multilevel"/>
    <w:tmpl w:val="E6C6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602198"/>
    <w:multiLevelType w:val="multilevel"/>
    <w:tmpl w:val="E5DCC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1B4F91"/>
    <w:multiLevelType w:val="multilevel"/>
    <w:tmpl w:val="5AF6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711013"/>
    <w:multiLevelType w:val="multilevel"/>
    <w:tmpl w:val="BA76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266601"/>
    <w:multiLevelType w:val="multilevel"/>
    <w:tmpl w:val="0FA0B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BB427A"/>
    <w:multiLevelType w:val="multilevel"/>
    <w:tmpl w:val="C688E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012B9"/>
    <w:multiLevelType w:val="multilevel"/>
    <w:tmpl w:val="D0863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8118CE"/>
    <w:multiLevelType w:val="multilevel"/>
    <w:tmpl w:val="A4445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055652"/>
    <w:multiLevelType w:val="multilevel"/>
    <w:tmpl w:val="AE3A9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1F34C0"/>
    <w:multiLevelType w:val="multilevel"/>
    <w:tmpl w:val="C60E9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680305"/>
    <w:multiLevelType w:val="multilevel"/>
    <w:tmpl w:val="0896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7F081B"/>
    <w:multiLevelType w:val="multilevel"/>
    <w:tmpl w:val="5EB6F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597212"/>
    <w:multiLevelType w:val="multilevel"/>
    <w:tmpl w:val="EB469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11"/>
  </w:num>
  <w:num w:numId="4">
    <w:abstractNumId w:val="5"/>
  </w:num>
  <w:num w:numId="5">
    <w:abstractNumId w:val="7"/>
  </w:num>
  <w:num w:numId="6">
    <w:abstractNumId w:val="1"/>
  </w:num>
  <w:num w:numId="7">
    <w:abstractNumId w:val="14"/>
  </w:num>
  <w:num w:numId="8">
    <w:abstractNumId w:val="9"/>
  </w:num>
  <w:num w:numId="9">
    <w:abstractNumId w:val="6"/>
  </w:num>
  <w:num w:numId="10">
    <w:abstractNumId w:val="15"/>
  </w:num>
  <w:num w:numId="11">
    <w:abstractNumId w:val="3"/>
  </w:num>
  <w:num w:numId="12">
    <w:abstractNumId w:val="4"/>
  </w:num>
  <w:num w:numId="13">
    <w:abstractNumId w:val="10"/>
  </w:num>
  <w:num w:numId="14">
    <w:abstractNumId w:val="12"/>
  </w:num>
  <w:num w:numId="15">
    <w:abstractNumId w:val="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14065"/>
    <w:rsid w:val="00114065"/>
    <w:rsid w:val="006D4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C9"/>
  </w:style>
  <w:style w:type="paragraph" w:styleId="2">
    <w:name w:val="heading 2"/>
    <w:basedOn w:val="a"/>
    <w:link w:val="20"/>
    <w:uiPriority w:val="9"/>
    <w:qFormat/>
    <w:rsid w:val="001140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4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4065"/>
    <w:rPr>
      <w:b/>
      <w:bCs/>
    </w:rPr>
  </w:style>
  <w:style w:type="paragraph" w:customStyle="1" w:styleId="a5">
    <w:name w:val="a"/>
    <w:basedOn w:val="a"/>
    <w:rsid w:val="00114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14065"/>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1140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40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866773">
      <w:bodyDiv w:val="1"/>
      <w:marLeft w:val="0"/>
      <w:marRight w:val="0"/>
      <w:marTop w:val="0"/>
      <w:marBottom w:val="0"/>
      <w:divBdr>
        <w:top w:val="none" w:sz="0" w:space="0" w:color="auto"/>
        <w:left w:val="none" w:sz="0" w:space="0" w:color="auto"/>
        <w:bottom w:val="none" w:sz="0" w:space="0" w:color="auto"/>
        <w:right w:val="none" w:sz="0" w:space="0" w:color="auto"/>
      </w:divBdr>
      <w:divsChild>
        <w:div w:id="1089429244">
          <w:marLeft w:val="0"/>
          <w:marRight w:val="0"/>
          <w:marTop w:val="0"/>
          <w:marBottom w:val="0"/>
          <w:divBdr>
            <w:top w:val="none" w:sz="0" w:space="0" w:color="auto"/>
            <w:left w:val="none" w:sz="0" w:space="0" w:color="auto"/>
            <w:bottom w:val="none" w:sz="0" w:space="0" w:color="auto"/>
            <w:right w:val="none" w:sz="0" w:space="0" w:color="auto"/>
          </w:divBdr>
          <w:divsChild>
            <w:div w:id="2057074578">
              <w:marLeft w:val="0"/>
              <w:marRight w:val="0"/>
              <w:marTop w:val="0"/>
              <w:marBottom w:val="0"/>
              <w:divBdr>
                <w:top w:val="none" w:sz="0" w:space="0" w:color="auto"/>
                <w:left w:val="none" w:sz="0" w:space="0" w:color="auto"/>
                <w:bottom w:val="none" w:sz="0" w:space="0" w:color="auto"/>
                <w:right w:val="none" w:sz="0" w:space="0" w:color="auto"/>
              </w:divBdr>
              <w:divsChild>
                <w:div w:id="780565312">
                  <w:marLeft w:val="0"/>
                  <w:marRight w:val="0"/>
                  <w:marTop w:val="0"/>
                  <w:marBottom w:val="0"/>
                  <w:divBdr>
                    <w:top w:val="none" w:sz="0" w:space="0" w:color="auto"/>
                    <w:left w:val="none" w:sz="0" w:space="0" w:color="auto"/>
                    <w:bottom w:val="none" w:sz="0" w:space="0" w:color="auto"/>
                    <w:right w:val="none" w:sz="0" w:space="0" w:color="auto"/>
                  </w:divBdr>
                  <w:divsChild>
                    <w:div w:id="511838780">
                      <w:marLeft w:val="0"/>
                      <w:marRight w:val="0"/>
                      <w:marTop w:val="0"/>
                      <w:marBottom w:val="0"/>
                      <w:divBdr>
                        <w:top w:val="none" w:sz="0" w:space="0" w:color="auto"/>
                        <w:left w:val="none" w:sz="0" w:space="0" w:color="auto"/>
                        <w:bottom w:val="none" w:sz="0" w:space="0" w:color="auto"/>
                        <w:right w:val="none" w:sz="0" w:space="0" w:color="auto"/>
                      </w:divBdr>
                      <w:divsChild>
                        <w:div w:id="1099061825">
                          <w:marLeft w:val="0"/>
                          <w:marRight w:val="0"/>
                          <w:marTop w:val="0"/>
                          <w:marBottom w:val="0"/>
                          <w:divBdr>
                            <w:top w:val="none" w:sz="0" w:space="0" w:color="auto"/>
                            <w:left w:val="none" w:sz="0" w:space="0" w:color="auto"/>
                            <w:bottom w:val="none" w:sz="0" w:space="0" w:color="auto"/>
                            <w:right w:val="none" w:sz="0" w:space="0" w:color="auto"/>
                          </w:divBdr>
                          <w:divsChild>
                            <w:div w:id="163671784">
                              <w:marLeft w:val="0"/>
                              <w:marRight w:val="0"/>
                              <w:marTop w:val="0"/>
                              <w:marBottom w:val="0"/>
                              <w:divBdr>
                                <w:top w:val="none" w:sz="0" w:space="0" w:color="auto"/>
                                <w:left w:val="none" w:sz="0" w:space="0" w:color="auto"/>
                                <w:bottom w:val="none" w:sz="0" w:space="0" w:color="auto"/>
                                <w:right w:val="none" w:sz="0" w:space="0" w:color="auto"/>
                              </w:divBdr>
                              <w:divsChild>
                                <w:div w:id="4092502">
                                  <w:marLeft w:val="0"/>
                                  <w:marRight w:val="0"/>
                                  <w:marTop w:val="0"/>
                                  <w:marBottom w:val="0"/>
                                  <w:divBdr>
                                    <w:top w:val="none" w:sz="0" w:space="0" w:color="auto"/>
                                    <w:left w:val="none" w:sz="0" w:space="0" w:color="auto"/>
                                    <w:bottom w:val="none" w:sz="0" w:space="0" w:color="auto"/>
                                    <w:right w:val="none" w:sz="0" w:space="0" w:color="auto"/>
                                  </w:divBdr>
                                  <w:divsChild>
                                    <w:div w:id="1640499604">
                                      <w:marLeft w:val="0"/>
                                      <w:marRight w:val="0"/>
                                      <w:marTop w:val="0"/>
                                      <w:marBottom w:val="0"/>
                                      <w:divBdr>
                                        <w:top w:val="none" w:sz="0" w:space="0" w:color="auto"/>
                                        <w:left w:val="none" w:sz="0" w:space="0" w:color="auto"/>
                                        <w:bottom w:val="none" w:sz="0" w:space="0" w:color="auto"/>
                                        <w:right w:val="none" w:sz="0" w:space="0" w:color="auto"/>
                                      </w:divBdr>
                                      <w:divsChild>
                                        <w:div w:id="1797984083">
                                          <w:marLeft w:val="0"/>
                                          <w:marRight w:val="0"/>
                                          <w:marTop w:val="0"/>
                                          <w:marBottom w:val="0"/>
                                          <w:divBdr>
                                            <w:top w:val="none" w:sz="0" w:space="0" w:color="auto"/>
                                            <w:left w:val="none" w:sz="0" w:space="0" w:color="auto"/>
                                            <w:bottom w:val="none" w:sz="0" w:space="0" w:color="auto"/>
                                            <w:right w:val="none" w:sz="0" w:space="0" w:color="auto"/>
                                          </w:divBdr>
                                          <w:divsChild>
                                            <w:div w:id="411780587">
                                              <w:marLeft w:val="0"/>
                                              <w:marRight w:val="0"/>
                                              <w:marTop w:val="0"/>
                                              <w:marBottom w:val="0"/>
                                              <w:divBdr>
                                                <w:top w:val="none" w:sz="0" w:space="0" w:color="auto"/>
                                                <w:left w:val="none" w:sz="0" w:space="0" w:color="auto"/>
                                                <w:bottom w:val="none" w:sz="0" w:space="0" w:color="auto"/>
                                                <w:right w:val="none" w:sz="0" w:space="0" w:color="auto"/>
                                              </w:divBdr>
                                            </w:div>
                                            <w:div w:id="1738161357">
                                              <w:marLeft w:val="0"/>
                                              <w:marRight w:val="0"/>
                                              <w:marTop w:val="0"/>
                                              <w:marBottom w:val="0"/>
                                              <w:divBdr>
                                                <w:top w:val="none" w:sz="0" w:space="0" w:color="auto"/>
                                                <w:left w:val="none" w:sz="0" w:space="0" w:color="auto"/>
                                                <w:bottom w:val="none" w:sz="0" w:space="0" w:color="auto"/>
                                                <w:right w:val="none" w:sz="0" w:space="0" w:color="auto"/>
                                              </w:divBdr>
                                            </w:div>
                                            <w:div w:id="2175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99242">
                              <w:marLeft w:val="0"/>
                              <w:marRight w:val="0"/>
                              <w:marTop w:val="0"/>
                              <w:marBottom w:val="0"/>
                              <w:divBdr>
                                <w:top w:val="none" w:sz="0" w:space="0" w:color="auto"/>
                                <w:left w:val="none" w:sz="0" w:space="0" w:color="auto"/>
                                <w:bottom w:val="none" w:sz="0" w:space="0" w:color="auto"/>
                                <w:right w:val="none" w:sz="0" w:space="0" w:color="auto"/>
                              </w:divBdr>
                              <w:divsChild>
                                <w:div w:id="1419013920">
                                  <w:marLeft w:val="0"/>
                                  <w:marRight w:val="0"/>
                                  <w:marTop w:val="0"/>
                                  <w:marBottom w:val="0"/>
                                  <w:divBdr>
                                    <w:top w:val="none" w:sz="0" w:space="0" w:color="auto"/>
                                    <w:left w:val="none" w:sz="0" w:space="0" w:color="auto"/>
                                    <w:bottom w:val="none" w:sz="0" w:space="0" w:color="auto"/>
                                    <w:right w:val="none" w:sz="0" w:space="0" w:color="auto"/>
                                  </w:divBdr>
                                </w:div>
                              </w:divsChild>
                            </w:div>
                            <w:div w:id="1811946539">
                              <w:marLeft w:val="0"/>
                              <w:marRight w:val="0"/>
                              <w:marTop w:val="0"/>
                              <w:marBottom w:val="0"/>
                              <w:divBdr>
                                <w:top w:val="none" w:sz="0" w:space="0" w:color="auto"/>
                                <w:left w:val="none" w:sz="0" w:space="0" w:color="auto"/>
                                <w:bottom w:val="none" w:sz="0" w:space="0" w:color="auto"/>
                                <w:right w:val="none" w:sz="0" w:space="0" w:color="auto"/>
                              </w:divBdr>
                            </w:div>
                            <w:div w:id="964460074">
                              <w:marLeft w:val="0"/>
                              <w:marRight w:val="0"/>
                              <w:marTop w:val="0"/>
                              <w:marBottom w:val="0"/>
                              <w:divBdr>
                                <w:top w:val="none" w:sz="0" w:space="0" w:color="auto"/>
                                <w:left w:val="none" w:sz="0" w:space="0" w:color="auto"/>
                                <w:bottom w:val="none" w:sz="0" w:space="0" w:color="auto"/>
                                <w:right w:val="none" w:sz="0" w:space="0" w:color="auto"/>
                              </w:divBdr>
                              <w:divsChild>
                                <w:div w:id="1681472211">
                                  <w:marLeft w:val="0"/>
                                  <w:marRight w:val="0"/>
                                  <w:marTop w:val="0"/>
                                  <w:marBottom w:val="0"/>
                                  <w:divBdr>
                                    <w:top w:val="none" w:sz="0" w:space="0" w:color="auto"/>
                                    <w:left w:val="none" w:sz="0" w:space="0" w:color="auto"/>
                                    <w:bottom w:val="none" w:sz="0" w:space="0" w:color="auto"/>
                                    <w:right w:val="none" w:sz="0" w:space="0" w:color="auto"/>
                                  </w:divBdr>
                                  <w:divsChild>
                                    <w:div w:id="738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7621">
                              <w:marLeft w:val="0"/>
                              <w:marRight w:val="0"/>
                              <w:marTop w:val="0"/>
                              <w:marBottom w:val="0"/>
                              <w:divBdr>
                                <w:top w:val="none" w:sz="0" w:space="0" w:color="auto"/>
                                <w:left w:val="none" w:sz="0" w:space="0" w:color="auto"/>
                                <w:bottom w:val="none" w:sz="0" w:space="0" w:color="auto"/>
                                <w:right w:val="none" w:sz="0" w:space="0" w:color="auto"/>
                              </w:divBdr>
                              <w:divsChild>
                                <w:div w:id="187256881">
                                  <w:marLeft w:val="0"/>
                                  <w:marRight w:val="0"/>
                                  <w:marTop w:val="0"/>
                                  <w:marBottom w:val="0"/>
                                  <w:divBdr>
                                    <w:top w:val="none" w:sz="0" w:space="0" w:color="auto"/>
                                    <w:left w:val="none" w:sz="0" w:space="0" w:color="auto"/>
                                    <w:bottom w:val="none" w:sz="0" w:space="0" w:color="auto"/>
                                    <w:right w:val="none" w:sz="0" w:space="0" w:color="auto"/>
                                  </w:divBdr>
                                  <w:divsChild>
                                    <w:div w:id="124349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3112">
                              <w:marLeft w:val="0"/>
                              <w:marRight w:val="0"/>
                              <w:marTop w:val="0"/>
                              <w:marBottom w:val="0"/>
                              <w:divBdr>
                                <w:top w:val="none" w:sz="0" w:space="0" w:color="auto"/>
                                <w:left w:val="none" w:sz="0" w:space="0" w:color="auto"/>
                                <w:bottom w:val="none" w:sz="0" w:space="0" w:color="auto"/>
                                <w:right w:val="none" w:sz="0" w:space="0" w:color="auto"/>
                              </w:divBdr>
                              <w:divsChild>
                                <w:div w:id="1305622827">
                                  <w:marLeft w:val="0"/>
                                  <w:marRight w:val="0"/>
                                  <w:marTop w:val="0"/>
                                  <w:marBottom w:val="0"/>
                                  <w:divBdr>
                                    <w:top w:val="none" w:sz="0" w:space="0" w:color="auto"/>
                                    <w:left w:val="none" w:sz="0" w:space="0" w:color="auto"/>
                                    <w:bottom w:val="none" w:sz="0" w:space="0" w:color="auto"/>
                                    <w:right w:val="none" w:sz="0" w:space="0" w:color="auto"/>
                                  </w:divBdr>
                                  <w:divsChild>
                                    <w:div w:id="130384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5503">
                              <w:marLeft w:val="0"/>
                              <w:marRight w:val="0"/>
                              <w:marTop w:val="0"/>
                              <w:marBottom w:val="0"/>
                              <w:divBdr>
                                <w:top w:val="none" w:sz="0" w:space="0" w:color="auto"/>
                                <w:left w:val="none" w:sz="0" w:space="0" w:color="auto"/>
                                <w:bottom w:val="none" w:sz="0" w:space="0" w:color="auto"/>
                                <w:right w:val="none" w:sz="0" w:space="0" w:color="auto"/>
                              </w:divBdr>
                              <w:divsChild>
                                <w:div w:id="353190649">
                                  <w:marLeft w:val="0"/>
                                  <w:marRight w:val="0"/>
                                  <w:marTop w:val="0"/>
                                  <w:marBottom w:val="0"/>
                                  <w:divBdr>
                                    <w:top w:val="none" w:sz="0" w:space="0" w:color="auto"/>
                                    <w:left w:val="none" w:sz="0" w:space="0" w:color="auto"/>
                                    <w:bottom w:val="none" w:sz="0" w:space="0" w:color="auto"/>
                                    <w:right w:val="none" w:sz="0" w:space="0" w:color="auto"/>
                                  </w:divBdr>
                                  <w:divsChild>
                                    <w:div w:id="9390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912796">
      <w:bodyDiv w:val="1"/>
      <w:marLeft w:val="0"/>
      <w:marRight w:val="0"/>
      <w:marTop w:val="0"/>
      <w:marBottom w:val="0"/>
      <w:divBdr>
        <w:top w:val="none" w:sz="0" w:space="0" w:color="auto"/>
        <w:left w:val="none" w:sz="0" w:space="0" w:color="auto"/>
        <w:bottom w:val="none" w:sz="0" w:space="0" w:color="auto"/>
        <w:right w:val="none" w:sz="0" w:space="0" w:color="auto"/>
      </w:divBdr>
      <w:divsChild>
        <w:div w:id="1419860790">
          <w:marLeft w:val="0"/>
          <w:marRight w:val="0"/>
          <w:marTop w:val="0"/>
          <w:marBottom w:val="0"/>
          <w:divBdr>
            <w:top w:val="none" w:sz="0" w:space="0" w:color="auto"/>
            <w:left w:val="none" w:sz="0" w:space="0" w:color="auto"/>
            <w:bottom w:val="none" w:sz="0" w:space="0" w:color="auto"/>
            <w:right w:val="none" w:sz="0" w:space="0" w:color="auto"/>
          </w:divBdr>
          <w:divsChild>
            <w:div w:id="19853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3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5212</Words>
  <Characters>29712</Characters>
  <Application>Microsoft Office Word</Application>
  <DocSecurity>0</DocSecurity>
  <Lines>247</Lines>
  <Paragraphs>69</Paragraphs>
  <ScaleCrop>false</ScaleCrop>
  <Company/>
  <LinksUpToDate>false</LinksUpToDate>
  <CharactersWithSpaces>34855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2017-04-25T01:36:00Z</dcterms:created>
  <dcterms:modified xsi:type="dcterms:W3CDTF">2017-04-25T01:44:00Z</dcterms:modified>
</cp:coreProperties>
</file>