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2" w:rsidRDefault="007B3569" w:rsidP="00C43C82">
      <w:pPr>
        <w:pStyle w:val="a3"/>
      </w:pPr>
      <w:r>
        <w:rPr>
          <w:rStyle w:val="a4"/>
        </w:rPr>
        <w:t xml:space="preserve">Вышел в свет специальный молодежный </w:t>
      </w:r>
      <w:r w:rsidR="00C43C82">
        <w:rPr>
          <w:rStyle w:val="a4"/>
        </w:rPr>
        <w:t>но</w:t>
      </w:r>
      <w:r w:rsidR="00A832CB">
        <w:rPr>
          <w:rStyle w:val="a4"/>
        </w:rPr>
        <w:t>мер газеты</w:t>
      </w:r>
      <w:r w:rsidR="00C43C82">
        <w:rPr>
          <w:rStyle w:val="a4"/>
        </w:rPr>
        <w:t xml:space="preserve"> «Думы Забайкальского Учителя</w:t>
      </w:r>
      <w:r>
        <w:rPr>
          <w:rStyle w:val="a4"/>
        </w:rPr>
        <w:t>». Читайте</w:t>
      </w:r>
      <w:r w:rsidR="00C43C82">
        <w:rPr>
          <w:rStyle w:val="a4"/>
        </w:rPr>
        <w:t>:</w:t>
      </w:r>
    </w:p>
    <w:p w:rsidR="00C43C82" w:rsidRDefault="00C43C82" w:rsidP="00C43C82">
      <w:pPr>
        <w:pStyle w:val="a3"/>
        <w:jc w:val="both"/>
      </w:pPr>
      <w:r>
        <w:rPr>
          <w:rStyle w:val="a4"/>
        </w:rPr>
        <w:t>«Школа молодого педагога открывает новый сезон»</w:t>
      </w:r>
      <w:r w:rsidR="00A832CB">
        <w:rPr>
          <w:rStyle w:val="a4"/>
        </w:rPr>
        <w:t xml:space="preserve"> </w:t>
      </w:r>
      <w:r>
        <w:rPr>
          <w:rStyle w:val="a4"/>
        </w:rPr>
        <w:t xml:space="preserve">– </w:t>
      </w:r>
      <w:r>
        <w:t>о</w:t>
      </w:r>
      <w:r w:rsidR="00A832CB">
        <w:t xml:space="preserve"> 15-летней  истории Школы молодого ученого, педагога-исследователя и лидера молодежной политики.</w:t>
      </w:r>
      <w:r>
        <w:rPr>
          <w:rStyle w:val="a4"/>
        </w:rPr>
        <w:t> </w:t>
      </w:r>
    </w:p>
    <w:p w:rsidR="00C43C82" w:rsidRDefault="00A832CB" w:rsidP="00C43C82">
      <w:pPr>
        <w:pStyle w:val="a3"/>
        <w:jc w:val="both"/>
      </w:pPr>
      <w:r>
        <w:rPr>
          <w:rStyle w:val="a4"/>
        </w:rPr>
        <w:t>«Критикуем не ради критики</w:t>
      </w:r>
      <w:r w:rsidR="00C43C82">
        <w:rPr>
          <w:rStyle w:val="a4"/>
        </w:rPr>
        <w:t>»</w:t>
      </w:r>
      <w:r w:rsidR="00C43C82">
        <w:t xml:space="preserve"> –</w:t>
      </w:r>
      <w:r>
        <w:t xml:space="preserve"> на вопросы вестника </w:t>
      </w:r>
      <w:r>
        <w:rPr>
          <w:rStyle w:val="a4"/>
        </w:rPr>
        <w:t xml:space="preserve">«Думы Забайкальского Учителя» </w:t>
      </w:r>
      <w:r>
        <w:t>отвечает председатель краевой организации Профсоюза Нина Окунева.</w:t>
      </w:r>
      <w:r w:rsidR="00C43C82">
        <w:rPr>
          <w:rStyle w:val="a4"/>
        </w:rPr>
        <w:t> </w:t>
      </w:r>
    </w:p>
    <w:p w:rsidR="00265297" w:rsidRDefault="00A832CB" w:rsidP="00C43C82">
      <w:pPr>
        <w:pStyle w:val="a3"/>
        <w:jc w:val="both"/>
        <w:rPr>
          <w:rStyle w:val="a4"/>
        </w:rPr>
      </w:pPr>
      <w:r>
        <w:rPr>
          <w:rStyle w:val="a4"/>
        </w:rPr>
        <w:t>«Признать значимость учительского труда</w:t>
      </w:r>
      <w:r w:rsidR="00265297">
        <w:rPr>
          <w:rStyle w:val="a4"/>
        </w:rPr>
        <w:t>» -</w:t>
      </w:r>
      <w:r>
        <w:rPr>
          <w:rStyle w:val="a4"/>
        </w:rPr>
        <w:t xml:space="preserve"> </w:t>
      </w:r>
      <w:r w:rsidRPr="00265297">
        <w:rPr>
          <w:rStyle w:val="a4"/>
          <w:b w:val="0"/>
        </w:rPr>
        <w:t xml:space="preserve">интервью с министром </w:t>
      </w:r>
      <w:r w:rsidR="00265297" w:rsidRPr="00265297">
        <w:rPr>
          <w:rStyle w:val="a4"/>
          <w:b w:val="0"/>
        </w:rPr>
        <w:t>образования, науки и молодежной политики Забайкальского края Андрея Томских</w:t>
      </w:r>
      <w:r w:rsidR="00265297">
        <w:rPr>
          <w:rStyle w:val="a4"/>
        </w:rPr>
        <w:t>.</w:t>
      </w:r>
    </w:p>
    <w:p w:rsidR="00C43C82" w:rsidRPr="00265297" w:rsidRDefault="00265297" w:rsidP="00C43C82">
      <w:pPr>
        <w:pStyle w:val="a3"/>
        <w:jc w:val="both"/>
        <w:rPr>
          <w:b/>
        </w:rPr>
      </w:pPr>
      <w:r>
        <w:rPr>
          <w:rStyle w:val="a4"/>
        </w:rPr>
        <w:t xml:space="preserve">«Взгляд одного из самых молодых руководителей края на будущее Забайкалья» </w:t>
      </w:r>
      <w:r w:rsidRPr="00265297">
        <w:rPr>
          <w:rStyle w:val="a4"/>
          <w:b w:val="0"/>
        </w:rPr>
        <w:t xml:space="preserve">- о поисках </w:t>
      </w:r>
      <w:r>
        <w:rPr>
          <w:rStyle w:val="a4"/>
          <w:b w:val="0"/>
        </w:rPr>
        <w:t xml:space="preserve">Правительства </w:t>
      </w:r>
      <w:r w:rsidRPr="00265297">
        <w:rPr>
          <w:rStyle w:val="a4"/>
          <w:b w:val="0"/>
        </w:rPr>
        <w:t>новых путей развития Забайкалья.</w:t>
      </w:r>
    </w:p>
    <w:p w:rsidR="00C43C82" w:rsidRDefault="00265297" w:rsidP="00C43C82">
      <w:pPr>
        <w:pStyle w:val="a3"/>
        <w:jc w:val="both"/>
      </w:pPr>
      <w:r>
        <w:rPr>
          <w:rStyle w:val="a4"/>
        </w:rPr>
        <w:t>«Есть ли у нас молодежная политика? Приглашение к разговору</w:t>
      </w:r>
      <w:r w:rsidR="00C43C82">
        <w:rPr>
          <w:rStyle w:val="a4"/>
        </w:rPr>
        <w:t>»</w:t>
      </w:r>
      <w:r w:rsidR="00C43C82">
        <w:t xml:space="preserve"> – </w:t>
      </w:r>
      <w:r>
        <w:t>мнения государственных мужей, экспертов, известных людей Забайкалья.</w:t>
      </w:r>
    </w:p>
    <w:p w:rsidR="00265297" w:rsidRDefault="00265297" w:rsidP="00C43C82">
      <w:pPr>
        <w:pStyle w:val="a3"/>
        <w:jc w:val="both"/>
      </w:pPr>
      <w:r w:rsidRPr="00265297">
        <w:rPr>
          <w:b/>
        </w:rPr>
        <w:t>«Минута славы молодых учителей Читы»</w:t>
      </w:r>
      <w:r>
        <w:rPr>
          <w:b/>
        </w:rPr>
        <w:t>, «Учитель и ученик растут вместе, «</w:t>
      </w:r>
      <w:proofErr w:type="gramStart"/>
      <w:r>
        <w:rPr>
          <w:b/>
        </w:rPr>
        <w:t>По другому</w:t>
      </w:r>
      <w:proofErr w:type="gramEnd"/>
      <w:r>
        <w:rPr>
          <w:b/>
        </w:rPr>
        <w:t xml:space="preserve"> педагоги не умеют»</w:t>
      </w:r>
      <w:r w:rsidR="007B3569">
        <w:rPr>
          <w:b/>
        </w:rPr>
        <w:t>, «Педагогический дебют 2017»</w:t>
      </w:r>
      <w:r>
        <w:t xml:space="preserve"> - о конкурсах молодых учителей Читы, Агинского, </w:t>
      </w:r>
      <w:proofErr w:type="spellStart"/>
      <w:r>
        <w:t>Могойтуйского</w:t>
      </w:r>
      <w:proofErr w:type="spellEnd"/>
      <w:r w:rsidR="007B3569">
        <w:t>, Читинского</w:t>
      </w:r>
      <w:r>
        <w:t xml:space="preserve"> районов.</w:t>
      </w:r>
    </w:p>
    <w:p w:rsidR="007B3569" w:rsidRDefault="007B3569" w:rsidP="00C43C82">
      <w:pPr>
        <w:pStyle w:val="a3"/>
        <w:jc w:val="both"/>
      </w:pPr>
      <w:proofErr w:type="gramStart"/>
      <w:r w:rsidRPr="007B3569">
        <w:rPr>
          <w:b/>
        </w:rPr>
        <w:t>«Мой путь в школу лежал через тернии», «Всероссийская педагогическая школа-шанс для каждого», «Российская студенческая весна 2017 глазами забайкальцев», «…Я поняла, как важно поддержать молодого специалиста, который пришел работать в школу»</w:t>
      </w:r>
      <w:r>
        <w:t xml:space="preserve"> - авторский дебют молодых профсоюзных лидеров.</w:t>
      </w:r>
      <w:proofErr w:type="gramEnd"/>
    </w:p>
    <w:p w:rsidR="007B3569" w:rsidRDefault="007B3569" w:rsidP="00C43C82">
      <w:pPr>
        <w:pStyle w:val="a3"/>
        <w:jc w:val="both"/>
      </w:pPr>
      <w:r>
        <w:t xml:space="preserve">В номере также можно познакомиться с автором поэтических стихов учителя средней школы с. </w:t>
      </w:r>
      <w:proofErr w:type="spellStart"/>
      <w:r>
        <w:t>Зюльзя</w:t>
      </w:r>
      <w:proofErr w:type="spellEnd"/>
      <w:r>
        <w:t xml:space="preserve"> Нерчинского района Еленой </w:t>
      </w:r>
      <w:proofErr w:type="spellStart"/>
      <w:r>
        <w:t>Виговской</w:t>
      </w:r>
      <w:proofErr w:type="spellEnd"/>
      <w:r>
        <w:t>, получить полезную информацию о потенциальных друзьях и формах господдержки социальных проектов.</w:t>
      </w:r>
    </w:p>
    <w:p w:rsidR="00265297" w:rsidRPr="007B3569" w:rsidRDefault="007B3569" w:rsidP="00C43C82">
      <w:pPr>
        <w:pStyle w:val="a3"/>
        <w:jc w:val="both"/>
      </w:pPr>
      <w:r>
        <w:t xml:space="preserve">Газету можно получить по адресу: ул. Ленина, 90, </w:t>
      </w:r>
      <w:proofErr w:type="spellStart"/>
      <w:r>
        <w:t>каб</w:t>
      </w:r>
      <w:proofErr w:type="spellEnd"/>
      <w:r>
        <w:t xml:space="preserve">. 35, или скачать </w:t>
      </w:r>
      <w:hyperlink r:id="rId4" w:history="1">
        <w:r w:rsidRPr="007B3569">
          <w:rPr>
            <w:rStyle w:val="a5"/>
            <w:color w:val="auto"/>
            <w:u w:val="none"/>
          </w:rPr>
          <w:t>здесь</w:t>
        </w:r>
      </w:hyperlink>
      <w:r w:rsidRPr="007B3569">
        <w:t>.</w:t>
      </w:r>
    </w:p>
    <w:p w:rsidR="00C43C82" w:rsidRDefault="00C43C82" w:rsidP="00C43C82">
      <w:pPr>
        <w:pStyle w:val="a3"/>
        <w:jc w:val="both"/>
      </w:pPr>
      <w:r>
        <w:t> </w:t>
      </w:r>
    </w:p>
    <w:sectPr w:rsidR="00C4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43C82"/>
    <w:rsid w:val="00265297"/>
    <w:rsid w:val="007B3569"/>
    <w:rsid w:val="00A832CB"/>
    <w:rsid w:val="00B71BF1"/>
    <w:rsid w:val="00C43C82"/>
    <w:rsid w:val="00F7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C82"/>
    <w:rPr>
      <w:b/>
      <w:bCs/>
    </w:rPr>
  </w:style>
  <w:style w:type="character" w:styleId="a5">
    <w:name w:val="Hyperlink"/>
    <w:basedOn w:val="a0"/>
    <w:uiPriority w:val="99"/>
    <w:semiHidden/>
    <w:unhideWhenUsed/>
    <w:rsid w:val="00C43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-chita.ru/Prof_5_%D1%81%D0%B0%D0%B9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2017-07-04T07:38:00Z</dcterms:created>
  <dcterms:modified xsi:type="dcterms:W3CDTF">2017-07-04T08:09:00Z</dcterms:modified>
</cp:coreProperties>
</file>