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4F8F" w:rsidRDefault="00A56F67" w:rsidP="008A257D">
      <w:pPr>
        <w:jc w:val="center"/>
        <w:rPr>
          <w:rFonts w:ascii="Trebuchet MS" w:hAnsi="Trebuchet MS"/>
          <w:b/>
          <w:i/>
          <w:color w:val="0070C0"/>
          <w:sz w:val="36"/>
          <w:szCs w:val="36"/>
        </w:rPr>
      </w:pPr>
      <w:r w:rsidRPr="00E54F8F">
        <w:rPr>
          <w:rFonts w:ascii="Trebuchet MS" w:hAnsi="Trebuchet MS"/>
          <w:b/>
          <w:i/>
          <w:color w:val="0070C0"/>
          <w:sz w:val="36"/>
          <w:szCs w:val="36"/>
        </w:rPr>
        <w:t>29 декабря 2018 года состоялось собрание трудового коллект</w:t>
      </w:r>
      <w:r w:rsidR="00E54F8F" w:rsidRPr="00E54F8F">
        <w:rPr>
          <w:rFonts w:ascii="Trebuchet MS" w:hAnsi="Trebuchet MS"/>
          <w:b/>
          <w:i/>
          <w:color w:val="0070C0"/>
          <w:sz w:val="36"/>
          <w:szCs w:val="36"/>
        </w:rPr>
        <w:t>ива аппарата крайкома Профсоюза</w:t>
      </w:r>
    </w:p>
    <w:p w:rsidR="00E54F8F" w:rsidRDefault="00A56F67" w:rsidP="008A257D">
      <w:pPr>
        <w:jc w:val="both"/>
        <w:rPr>
          <w:rFonts w:ascii="Trebuchet MS" w:hAnsi="Trebuchet MS"/>
          <w:b/>
          <w:sz w:val="28"/>
          <w:szCs w:val="28"/>
        </w:rPr>
      </w:pPr>
      <w:r w:rsidRPr="008A257D">
        <w:rPr>
          <w:rFonts w:ascii="Trebuchet MS" w:hAnsi="Trebuchet MS"/>
          <w:b/>
          <w:sz w:val="28"/>
          <w:szCs w:val="28"/>
        </w:rPr>
        <w:t>Обсуждался проект Коллективного договора на 2019-2021 год. Разговор получился заинтересованным и содержательным. Членов коллектива интересовали вопросы условий охраны труда, виды поощрений, режима рабочего времени. Работодатель</w:t>
      </w:r>
      <w:r w:rsidR="008A257D" w:rsidRPr="008A257D">
        <w:rPr>
          <w:rFonts w:ascii="Trebuchet MS" w:hAnsi="Trebuchet MS"/>
          <w:b/>
          <w:sz w:val="28"/>
          <w:szCs w:val="28"/>
        </w:rPr>
        <w:t xml:space="preserve">, в лице Нины Ивановны Окуневой, </w:t>
      </w:r>
      <w:r w:rsidRPr="008A257D">
        <w:rPr>
          <w:rFonts w:ascii="Trebuchet MS" w:hAnsi="Trebuchet MS"/>
          <w:b/>
          <w:sz w:val="28"/>
          <w:szCs w:val="28"/>
        </w:rPr>
        <w:t xml:space="preserve"> заинтересованно выслушал все предложения членов профсоюза. </w:t>
      </w:r>
    </w:p>
    <w:p w:rsidR="00E54F8F" w:rsidRDefault="00E54F8F" w:rsidP="00E54F8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3400425" cy="5100638"/>
            <wp:effectExtent l="19050" t="0" r="9525" b="0"/>
            <wp:docPr id="1" name="Рисунок 1" descr="D:\user\Desktop\Все со старого компьютера\На сайт\2019 год\Январь\Наша первичка\IMG_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Все со старого компьютера\На сайт\2019 год\Январь\Наша первичка\IMG_9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10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67" w:rsidRDefault="00A56F67" w:rsidP="008A257D">
      <w:pPr>
        <w:jc w:val="both"/>
        <w:rPr>
          <w:rFonts w:ascii="Trebuchet MS" w:hAnsi="Trebuchet MS"/>
          <w:b/>
          <w:sz w:val="28"/>
          <w:szCs w:val="28"/>
        </w:rPr>
      </w:pPr>
      <w:r w:rsidRPr="008A257D">
        <w:rPr>
          <w:rFonts w:ascii="Trebuchet MS" w:hAnsi="Trebuchet MS"/>
          <w:b/>
          <w:sz w:val="28"/>
          <w:szCs w:val="28"/>
        </w:rPr>
        <w:t xml:space="preserve">По спорным моментам были достигнуты договоренности. Договор был подписан. </w:t>
      </w:r>
    </w:p>
    <w:p w:rsidR="008A257D" w:rsidRDefault="008A257D" w:rsidP="00480657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Галина </w:t>
      </w:r>
      <w:proofErr w:type="spellStart"/>
      <w:r>
        <w:rPr>
          <w:rFonts w:ascii="Trebuchet MS" w:hAnsi="Trebuchet MS"/>
          <w:b/>
          <w:sz w:val="28"/>
          <w:szCs w:val="28"/>
        </w:rPr>
        <w:t>Корженко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, </w:t>
      </w:r>
    </w:p>
    <w:p w:rsidR="00A56F67" w:rsidRPr="008A257D" w:rsidRDefault="008A257D" w:rsidP="00480657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председатель первичной организации Профсоюза </w:t>
      </w:r>
    </w:p>
    <w:sectPr w:rsidR="00A56F67" w:rsidRPr="008A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F67"/>
    <w:rsid w:val="00480657"/>
    <w:rsid w:val="008A257D"/>
    <w:rsid w:val="00A56F67"/>
    <w:rsid w:val="00E5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2019-01-09T00:21:00Z</dcterms:created>
  <dcterms:modified xsi:type="dcterms:W3CDTF">2019-01-09T01:05:00Z</dcterms:modified>
</cp:coreProperties>
</file>