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D9" w:rsidRDefault="007D39D9" w:rsidP="004155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-52070</wp:posOffset>
            </wp:positionV>
            <wp:extent cx="3049270" cy="2286000"/>
            <wp:effectExtent l="19050" t="0" r="0" b="0"/>
            <wp:wrapTopAndBottom/>
            <wp:docPr id="1" name="Рисунок 1" descr="D:\user\Desktop\На сайт\студенты\Соглашение\photo2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студенты\Соглашение\photo265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D7D" w:rsidRPr="00415547" w:rsidRDefault="00415547" w:rsidP="00415547">
      <w:pPr>
        <w:ind w:firstLine="567"/>
        <w:jc w:val="both"/>
        <w:rPr>
          <w:sz w:val="28"/>
          <w:szCs w:val="28"/>
        </w:rPr>
      </w:pPr>
      <w:proofErr w:type="gramStart"/>
      <w:r w:rsidRPr="00415547">
        <w:rPr>
          <w:sz w:val="28"/>
          <w:szCs w:val="28"/>
        </w:rPr>
        <w:t xml:space="preserve">Сегодня в Москве в Императорском зале исторического здания Московского государственного университета имени М.В. Ломоносова Российский Союз ректоров и Общероссийский Профсоюз образования в торжественной обстановке подписали с Федеральной пассажирской компанией (АО "ФПК") </w:t>
      </w:r>
      <w:hyperlink r:id="rId5" w:tgtFrame="_blank" w:history="1">
        <w:r w:rsidRPr="00415547">
          <w:rPr>
            <w:rStyle w:val="a3"/>
            <w:sz w:val="28"/>
            <w:szCs w:val="28"/>
          </w:rPr>
          <w:t>трёхстороннее соглашение о сотрудничестве</w:t>
        </w:r>
      </w:hyperlink>
      <w:r w:rsidRPr="004155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5547">
        <w:rPr>
          <w:sz w:val="28"/>
          <w:szCs w:val="28"/>
        </w:rPr>
        <w:t>Соглашение было подписано в целях развития программы лояльности и позволит студентам и аспирантам очных отделений вузов - членам Общероссийского Профсоюза образования, получать значительные скидки на</w:t>
      </w:r>
      <w:proofErr w:type="gramEnd"/>
      <w:r w:rsidRPr="00415547">
        <w:rPr>
          <w:sz w:val="28"/>
          <w:szCs w:val="28"/>
        </w:rPr>
        <w:t xml:space="preserve"> проезд в поездах дальнего следования.</w:t>
      </w:r>
      <w:r>
        <w:rPr>
          <w:sz w:val="28"/>
          <w:szCs w:val="28"/>
        </w:rPr>
        <w:t xml:space="preserve"> </w:t>
      </w:r>
      <w:r w:rsidRPr="00415547">
        <w:rPr>
          <w:sz w:val="28"/>
          <w:szCs w:val="28"/>
        </w:rPr>
        <w:t xml:space="preserve">С приветственным словом к гостям и участникам торжества обратились Президент Российского Союза ректоров, ректор Московского государственного университета имени М.В. Ломоносова Виктор Садовничий, Председатель Общероссийского Профсоюза образования Галина Меркулова, первый заместитель генерального директора АО "ФПК" Владимир </w:t>
      </w:r>
      <w:proofErr w:type="spellStart"/>
      <w:r w:rsidRPr="00415547">
        <w:rPr>
          <w:sz w:val="28"/>
          <w:szCs w:val="28"/>
        </w:rPr>
        <w:t>Каляпин</w:t>
      </w:r>
      <w:proofErr w:type="spellEnd"/>
      <w:r w:rsidRPr="00415547">
        <w:rPr>
          <w:sz w:val="28"/>
          <w:szCs w:val="28"/>
        </w:rPr>
        <w:t>.</w:t>
      </w:r>
    </w:p>
    <w:sectPr w:rsidR="00FA7D7D" w:rsidRPr="00415547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547"/>
    <w:rsid w:val="00415547"/>
    <w:rsid w:val="007D39D9"/>
    <w:rsid w:val="00EA2568"/>
    <w:rsid w:val="00EB6C4F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ur.ru/Files/pdf_fpk_20152659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2015-12-29T02:53:00Z</dcterms:created>
  <dcterms:modified xsi:type="dcterms:W3CDTF">2015-12-29T02:56:00Z</dcterms:modified>
</cp:coreProperties>
</file>