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 xml:space="preserve">К о п и я </w:t>
      </w:r>
    </w:p>
    <w:p w:rsidR="003952D3" w:rsidRPr="006936D4" w:rsidRDefault="003952D3" w:rsidP="0039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36D4">
        <w:rPr>
          <w:rFonts w:ascii="Times New Roman" w:hAnsi="Times New Roman"/>
          <w:b/>
          <w:sz w:val="24"/>
          <w:szCs w:val="24"/>
          <w:u w:val="single"/>
        </w:rPr>
        <w:t>КРЕДИТНЫЙ ПОТРЕБИТЕЛЬСКИЙ КООПЕРАТИВ «УЧИТЕЛЬ ЗАБАЙКАЛЬЯ»</w:t>
      </w:r>
    </w:p>
    <w:p w:rsidR="003952D3" w:rsidRPr="009242F2" w:rsidRDefault="00AA7447" w:rsidP="0039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№10</w:t>
      </w:r>
    </w:p>
    <w:p w:rsidR="003952D3" w:rsidRPr="009242F2" w:rsidRDefault="003952D3" w:rsidP="00E17632">
      <w:pPr>
        <w:keepNext/>
        <w:spacing w:before="240"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2F2">
        <w:rPr>
          <w:rFonts w:ascii="Times New Roman" w:hAnsi="Times New Roman"/>
          <w:b/>
          <w:color w:val="000000"/>
          <w:sz w:val="28"/>
          <w:szCs w:val="28"/>
        </w:rPr>
        <w:t>ОБЩЕГО СОБРАНИЯ ЧЛЕНОВ КРЕДИТНОГО  ПОТРЕБИТЕЛЬСКОГО КООПЕРАТИВА «</w:t>
      </w:r>
      <w:r w:rsidRPr="009242F2">
        <w:rPr>
          <w:rFonts w:ascii="Times New Roman" w:hAnsi="Times New Roman"/>
          <w:b/>
          <w:sz w:val="28"/>
          <w:szCs w:val="28"/>
        </w:rPr>
        <w:t xml:space="preserve">УЧИТЕЛЬ ЗАБАЙКАЛЬЯ </w:t>
      </w:r>
      <w:r w:rsidRPr="009242F2">
        <w:rPr>
          <w:rFonts w:ascii="Times New Roman" w:hAnsi="Times New Roman"/>
          <w:b/>
          <w:color w:val="000000"/>
          <w:sz w:val="28"/>
          <w:szCs w:val="28"/>
        </w:rPr>
        <w:t>» В ФОРМЕ СОБРАНИЯ УПОЛНОМОЧЕННЫХ</w:t>
      </w:r>
    </w:p>
    <w:p w:rsidR="003952D3" w:rsidRPr="009242F2" w:rsidRDefault="003952D3" w:rsidP="003952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г. Чита                                                                      </w:t>
      </w:r>
      <w:r w:rsidR="00AA7447">
        <w:rPr>
          <w:rFonts w:ascii="Times New Roman" w:hAnsi="Times New Roman"/>
          <w:sz w:val="28"/>
          <w:szCs w:val="28"/>
        </w:rPr>
        <w:t xml:space="preserve">                              14</w:t>
      </w:r>
      <w:r w:rsidRPr="009242F2">
        <w:rPr>
          <w:rFonts w:ascii="Times New Roman" w:hAnsi="Times New Roman"/>
          <w:sz w:val="28"/>
          <w:szCs w:val="28"/>
        </w:rPr>
        <w:t>.0</w:t>
      </w:r>
      <w:r w:rsidR="00AA7447">
        <w:rPr>
          <w:rFonts w:ascii="Times New Roman" w:hAnsi="Times New Roman"/>
          <w:sz w:val="28"/>
          <w:szCs w:val="28"/>
        </w:rPr>
        <w:t>4.2017</w:t>
      </w:r>
      <w:r w:rsidRPr="009242F2">
        <w:rPr>
          <w:rFonts w:ascii="Times New Roman" w:hAnsi="Times New Roman"/>
          <w:sz w:val="28"/>
          <w:szCs w:val="28"/>
        </w:rPr>
        <w:t>г.</w:t>
      </w:r>
    </w:p>
    <w:p w:rsidR="003952D3" w:rsidRPr="009242F2" w:rsidRDefault="003952D3" w:rsidP="00395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Место проведения собрания – зал заседаний Федерации Профсоюзов Забайкалья (г.Чита, ул.Ленина,90)</w:t>
      </w:r>
      <w:r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начала собрания – 1</w:t>
      </w:r>
      <w:r w:rsidR="00922E76">
        <w:rPr>
          <w:rFonts w:ascii="Times New Roman" w:hAnsi="Times New Roman"/>
          <w:sz w:val="28"/>
          <w:szCs w:val="28"/>
        </w:rPr>
        <w:t>0</w:t>
      </w:r>
      <w:r w:rsidRPr="009242F2">
        <w:rPr>
          <w:rFonts w:ascii="Times New Roman" w:hAnsi="Times New Roman"/>
          <w:sz w:val="28"/>
          <w:szCs w:val="28"/>
        </w:rPr>
        <w:t>.00</w:t>
      </w:r>
    </w:p>
    <w:p w:rsidR="003952D3" w:rsidRPr="009242F2" w:rsidRDefault="003952D3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окончания собрания – 1</w:t>
      </w:r>
      <w:r w:rsidR="00922E76">
        <w:rPr>
          <w:rFonts w:ascii="Times New Roman" w:hAnsi="Times New Roman"/>
          <w:sz w:val="28"/>
          <w:szCs w:val="28"/>
        </w:rPr>
        <w:t>3</w:t>
      </w:r>
      <w:r w:rsidRPr="009242F2">
        <w:rPr>
          <w:rFonts w:ascii="Times New Roman" w:hAnsi="Times New Roman"/>
          <w:sz w:val="28"/>
          <w:szCs w:val="28"/>
        </w:rPr>
        <w:t>.00</w:t>
      </w:r>
    </w:p>
    <w:p w:rsidR="003952D3" w:rsidRDefault="00F07841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72C9">
        <w:rPr>
          <w:rFonts w:ascii="Times New Roman" w:hAnsi="Times New Roman"/>
          <w:sz w:val="28"/>
          <w:szCs w:val="28"/>
        </w:rPr>
        <w:t>о состоянию</w:t>
      </w:r>
      <w:r w:rsidR="003952D3" w:rsidRPr="009242F2">
        <w:rPr>
          <w:rFonts w:ascii="Times New Roman" w:hAnsi="Times New Roman"/>
          <w:sz w:val="28"/>
          <w:szCs w:val="28"/>
        </w:rPr>
        <w:t xml:space="preserve"> на 01.01.201</w:t>
      </w:r>
      <w:r w:rsidR="00922E76">
        <w:rPr>
          <w:rFonts w:ascii="Times New Roman" w:hAnsi="Times New Roman"/>
          <w:sz w:val="28"/>
          <w:szCs w:val="28"/>
        </w:rPr>
        <w:t>7</w:t>
      </w:r>
      <w:r w:rsidR="003952D3" w:rsidRPr="009242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согласно Реестру</w:t>
      </w:r>
      <w:r w:rsidRPr="009242F2">
        <w:rPr>
          <w:rFonts w:ascii="Times New Roman" w:hAnsi="Times New Roman"/>
          <w:sz w:val="28"/>
          <w:szCs w:val="28"/>
        </w:rPr>
        <w:t xml:space="preserve"> пайщиков</w:t>
      </w:r>
      <w:r w:rsidR="003952D3" w:rsidRPr="009242F2">
        <w:rPr>
          <w:rFonts w:ascii="Times New Roman" w:hAnsi="Times New Roman"/>
          <w:sz w:val="28"/>
          <w:szCs w:val="28"/>
        </w:rPr>
        <w:t xml:space="preserve"> физических лиц </w:t>
      </w:r>
      <w:r>
        <w:rPr>
          <w:rFonts w:ascii="Times New Roman" w:hAnsi="Times New Roman"/>
          <w:sz w:val="28"/>
          <w:szCs w:val="28"/>
        </w:rPr>
        <w:t>-</w:t>
      </w:r>
      <w:r w:rsidR="00922E76">
        <w:rPr>
          <w:rFonts w:ascii="Times New Roman" w:hAnsi="Times New Roman"/>
          <w:sz w:val="28"/>
          <w:szCs w:val="28"/>
        </w:rPr>
        <w:t>469</w:t>
      </w:r>
      <w:r w:rsidR="006C7EC7">
        <w:rPr>
          <w:rFonts w:ascii="Times New Roman" w:hAnsi="Times New Roman"/>
          <w:sz w:val="28"/>
          <w:szCs w:val="28"/>
        </w:rPr>
        <w:t xml:space="preserve"> </w:t>
      </w:r>
      <w:r w:rsidR="003952D3" w:rsidRPr="009242F2">
        <w:rPr>
          <w:rFonts w:ascii="Times New Roman" w:hAnsi="Times New Roman"/>
          <w:sz w:val="28"/>
          <w:szCs w:val="28"/>
        </w:rPr>
        <w:t xml:space="preserve">, юридических лиц 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52D3" w:rsidRPr="009242F2">
        <w:rPr>
          <w:rFonts w:ascii="Times New Roman" w:hAnsi="Times New Roman"/>
          <w:sz w:val="28"/>
          <w:szCs w:val="28"/>
        </w:rPr>
        <w:t>2</w:t>
      </w:r>
      <w:r w:rsidR="00922E76">
        <w:rPr>
          <w:rFonts w:ascii="Times New Roman" w:hAnsi="Times New Roman"/>
          <w:sz w:val="28"/>
          <w:szCs w:val="28"/>
        </w:rPr>
        <w:t>5</w:t>
      </w:r>
      <w:r w:rsidR="009572C9"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Присутствовали: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- </w:t>
      </w:r>
      <w:r w:rsidR="00397392">
        <w:rPr>
          <w:rFonts w:ascii="Times New Roman" w:hAnsi="Times New Roman"/>
          <w:b/>
          <w:sz w:val="28"/>
          <w:szCs w:val="28"/>
        </w:rPr>
        <w:t>уполномоченные лица –  7</w:t>
      </w:r>
      <w:r w:rsidRPr="009242F2">
        <w:rPr>
          <w:rFonts w:ascii="Times New Roman" w:hAnsi="Times New Roman"/>
          <w:b/>
          <w:sz w:val="28"/>
          <w:szCs w:val="28"/>
        </w:rPr>
        <w:t xml:space="preserve"> чел</w:t>
      </w:r>
      <w:r w:rsidRPr="009242F2">
        <w:rPr>
          <w:rFonts w:ascii="Times New Roman" w:hAnsi="Times New Roman"/>
          <w:sz w:val="28"/>
          <w:szCs w:val="28"/>
        </w:rPr>
        <w:t>.:</w:t>
      </w:r>
    </w:p>
    <w:p w:rsidR="00D46076" w:rsidRDefault="006C7EC7" w:rsidP="00D4607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Цоктоев Зорикто Баторович, Дамдинов </w:t>
      </w:r>
      <w:r w:rsidR="00A741CD">
        <w:rPr>
          <w:rFonts w:ascii="Times New Roman" w:hAnsi="Times New Roman"/>
          <w:sz w:val="28"/>
          <w:szCs w:val="28"/>
        </w:rPr>
        <w:t>Бадма Галсанович, Цынгуева Галина Галсановна</w:t>
      </w:r>
      <w:r w:rsidR="00D46076">
        <w:rPr>
          <w:rFonts w:ascii="Times New Roman" w:hAnsi="Times New Roman"/>
          <w:sz w:val="28"/>
          <w:szCs w:val="28"/>
        </w:rPr>
        <w:t xml:space="preserve"> - </w:t>
      </w:r>
      <w:r w:rsidR="00D46076" w:rsidRPr="009242F2">
        <w:rPr>
          <w:rFonts w:ascii="Times New Roman" w:hAnsi="Times New Roman"/>
          <w:sz w:val="28"/>
          <w:szCs w:val="28"/>
        </w:rPr>
        <w:t>от кооперативного участка</w:t>
      </w:r>
      <w:r w:rsidR="00D46076">
        <w:rPr>
          <w:rFonts w:ascii="Times New Roman" w:hAnsi="Times New Roman"/>
          <w:sz w:val="28"/>
          <w:szCs w:val="28"/>
        </w:rPr>
        <w:t xml:space="preserve"> «Агинский»</w:t>
      </w:r>
      <w:r w:rsidR="00D46076" w:rsidRPr="009242F2">
        <w:rPr>
          <w:rFonts w:ascii="Times New Roman" w:hAnsi="Times New Roman"/>
          <w:sz w:val="28"/>
          <w:szCs w:val="28"/>
        </w:rPr>
        <w:t xml:space="preserve"> №1</w:t>
      </w:r>
      <w:r w:rsidR="00D46076">
        <w:rPr>
          <w:rFonts w:ascii="Times New Roman" w:hAnsi="Times New Roman"/>
          <w:sz w:val="28"/>
          <w:szCs w:val="28"/>
        </w:rPr>
        <w:t>(численностью 249 чел.)</w:t>
      </w:r>
      <w:r w:rsidR="00D46076" w:rsidRPr="009242F2">
        <w:rPr>
          <w:rFonts w:ascii="Times New Roman" w:hAnsi="Times New Roman"/>
          <w:sz w:val="28"/>
          <w:szCs w:val="28"/>
        </w:rPr>
        <w:t>,</w:t>
      </w:r>
    </w:p>
    <w:p w:rsidR="00D46076" w:rsidRDefault="00A741CD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Лисичникова Лариса Юрьевна</w:t>
      </w:r>
      <w:r w:rsidR="00D46076">
        <w:rPr>
          <w:rFonts w:ascii="Times New Roman" w:hAnsi="Times New Roman"/>
          <w:sz w:val="28"/>
          <w:szCs w:val="28"/>
        </w:rPr>
        <w:t xml:space="preserve"> - от кооперативного участка «Пограничный» №2 (численностью 50 чел.)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46076" w:rsidRDefault="00A741CD" w:rsidP="00D4607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Путинцева Анна Николаевна, Матюшенко Екатерина Николаевна</w:t>
      </w:r>
      <w:r w:rsidR="00D46076">
        <w:rPr>
          <w:rFonts w:ascii="Times New Roman" w:hAnsi="Times New Roman"/>
          <w:sz w:val="28"/>
          <w:szCs w:val="28"/>
        </w:rPr>
        <w:t xml:space="preserve">  - от кооперативного участка «Центральный» №4 (численностью 78 чел.), </w:t>
      </w:r>
    </w:p>
    <w:p w:rsidR="003952D3" w:rsidRDefault="00A741CD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Гаттарова Елена Борисовна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="003952D3" w:rsidRPr="009242F2">
        <w:rPr>
          <w:rFonts w:ascii="Times New Roman" w:hAnsi="Times New Roman"/>
          <w:sz w:val="28"/>
          <w:szCs w:val="28"/>
        </w:rPr>
        <w:t xml:space="preserve">от кооперативного участка </w:t>
      </w:r>
      <w:r w:rsidR="00D46076">
        <w:rPr>
          <w:rFonts w:ascii="Times New Roman" w:hAnsi="Times New Roman"/>
          <w:sz w:val="28"/>
          <w:szCs w:val="28"/>
        </w:rPr>
        <w:t>«Городской»</w:t>
      </w:r>
      <w:r w:rsidR="003952D3" w:rsidRPr="009242F2">
        <w:rPr>
          <w:rFonts w:ascii="Times New Roman" w:hAnsi="Times New Roman"/>
          <w:sz w:val="28"/>
          <w:szCs w:val="28"/>
        </w:rPr>
        <w:t>№</w:t>
      </w:r>
      <w:r w:rsidR="00D46076">
        <w:rPr>
          <w:rFonts w:ascii="Times New Roman" w:hAnsi="Times New Roman"/>
          <w:sz w:val="28"/>
          <w:szCs w:val="28"/>
        </w:rPr>
        <w:t>7 (численностью 32 чел.)</w:t>
      </w:r>
      <w:r w:rsidR="003952D3" w:rsidRPr="009242F2">
        <w:rPr>
          <w:rFonts w:ascii="Times New Roman" w:hAnsi="Times New Roman"/>
          <w:sz w:val="28"/>
          <w:szCs w:val="28"/>
        </w:rPr>
        <w:t>,</w:t>
      </w:r>
    </w:p>
    <w:p w:rsidR="003952D3" w:rsidRDefault="00B73359" w:rsidP="003952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члены  правления – 4</w:t>
      </w:r>
      <w:r w:rsidR="003952D3" w:rsidRPr="009242F2">
        <w:rPr>
          <w:rFonts w:ascii="Times New Roman" w:hAnsi="Times New Roman"/>
          <w:b/>
          <w:sz w:val="28"/>
          <w:szCs w:val="28"/>
        </w:rPr>
        <w:t xml:space="preserve"> чел.:</w:t>
      </w:r>
    </w:p>
    <w:p w:rsidR="00B73359" w:rsidRPr="00B73359" w:rsidRDefault="00B73359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3359">
        <w:rPr>
          <w:rFonts w:ascii="Times New Roman" w:hAnsi="Times New Roman"/>
          <w:sz w:val="28"/>
          <w:szCs w:val="28"/>
        </w:rPr>
        <w:t>Окунева Нина Ивановна</w:t>
      </w:r>
    </w:p>
    <w:p w:rsidR="003952D3" w:rsidRPr="00A741CD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         </w:t>
      </w:r>
      <w:r w:rsidR="00A741CD" w:rsidRPr="00A741CD">
        <w:rPr>
          <w:rFonts w:ascii="Times New Roman" w:hAnsi="Times New Roman"/>
          <w:sz w:val="28"/>
          <w:szCs w:val="28"/>
        </w:rPr>
        <w:t>Чупров Александр Владимирович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>Шестакова Елена Викторовна,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 xml:space="preserve">Намсараева Жалма Нимбуевна            </w:t>
      </w:r>
    </w:p>
    <w:p w:rsidR="003952D3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- члены Наблюдательного Совета – 1 чел</w:t>
      </w:r>
      <w:r w:rsidRPr="009242F2">
        <w:rPr>
          <w:rFonts w:ascii="Times New Roman" w:hAnsi="Times New Roman"/>
          <w:sz w:val="28"/>
          <w:szCs w:val="28"/>
        </w:rPr>
        <w:t>. :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</w:r>
      <w:r w:rsidR="00A741CD">
        <w:rPr>
          <w:rFonts w:ascii="Times New Roman" w:hAnsi="Times New Roman"/>
          <w:sz w:val="28"/>
          <w:szCs w:val="28"/>
        </w:rPr>
        <w:t>Поликакрпова Нэлла Анатольевна</w:t>
      </w:r>
      <w:r w:rsidRPr="009242F2">
        <w:rPr>
          <w:rFonts w:ascii="Times New Roman" w:hAnsi="Times New Roman"/>
          <w:sz w:val="28"/>
          <w:szCs w:val="28"/>
        </w:rPr>
        <w:t xml:space="preserve">. 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сполнительный директор КПК </w:t>
      </w:r>
      <w:r w:rsidRPr="009242F2">
        <w:rPr>
          <w:rFonts w:ascii="Times New Roman" w:hAnsi="Times New Roman"/>
          <w:sz w:val="28"/>
          <w:szCs w:val="28"/>
        </w:rPr>
        <w:t>Березовская</w:t>
      </w:r>
      <w:r>
        <w:rPr>
          <w:rFonts w:ascii="Times New Roman" w:hAnsi="Times New Roman"/>
          <w:sz w:val="28"/>
          <w:szCs w:val="28"/>
        </w:rPr>
        <w:t xml:space="preserve"> Т.В.</w:t>
      </w:r>
      <w:r w:rsidRPr="009242F2">
        <w:rPr>
          <w:rFonts w:ascii="Times New Roman" w:hAnsi="Times New Roman"/>
          <w:sz w:val="28"/>
          <w:szCs w:val="28"/>
        </w:rPr>
        <w:t>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 xml:space="preserve">лавный бухгалтер КПК </w:t>
      </w:r>
      <w:r w:rsidRPr="009242F2">
        <w:rPr>
          <w:rFonts w:ascii="Times New Roman" w:hAnsi="Times New Roman"/>
          <w:sz w:val="28"/>
          <w:szCs w:val="28"/>
        </w:rPr>
        <w:t>Максимова</w:t>
      </w:r>
      <w:r>
        <w:rPr>
          <w:rFonts w:ascii="Times New Roman" w:hAnsi="Times New Roman"/>
          <w:sz w:val="28"/>
          <w:szCs w:val="28"/>
        </w:rPr>
        <w:t xml:space="preserve"> Е.С.</w:t>
      </w:r>
      <w:r w:rsidRPr="009242F2">
        <w:rPr>
          <w:rFonts w:ascii="Times New Roman" w:hAnsi="Times New Roman"/>
          <w:sz w:val="28"/>
          <w:szCs w:val="28"/>
        </w:rPr>
        <w:t xml:space="preserve">.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Председателем собрания избрали  </w:t>
      </w:r>
      <w:r w:rsidR="002D24DC">
        <w:rPr>
          <w:rFonts w:ascii="Times New Roman" w:hAnsi="Times New Roman"/>
          <w:sz w:val="28"/>
          <w:szCs w:val="28"/>
        </w:rPr>
        <w:t>Окуневу Нину Ивановну.</w:t>
      </w:r>
    </w:p>
    <w:p w:rsidR="00A741CD" w:rsidRDefault="003952D3" w:rsidP="00A741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Секретарём собрания – </w:t>
      </w:r>
      <w:r w:rsidR="00A741CD">
        <w:rPr>
          <w:rFonts w:ascii="Times New Roman" w:hAnsi="Times New Roman"/>
          <w:sz w:val="28"/>
          <w:szCs w:val="28"/>
        </w:rPr>
        <w:t xml:space="preserve"> Шестакова Елена Викторовна.</w:t>
      </w:r>
    </w:p>
    <w:p w:rsidR="00F07841" w:rsidRDefault="003952D3" w:rsidP="00A741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lastRenderedPageBreak/>
        <w:t xml:space="preserve">В счётную комиссию избрали  </w:t>
      </w:r>
      <w:r w:rsidR="000A2762">
        <w:rPr>
          <w:rFonts w:ascii="Times New Roman" w:hAnsi="Times New Roman"/>
          <w:sz w:val="28"/>
          <w:szCs w:val="28"/>
        </w:rPr>
        <w:t xml:space="preserve">Матюшенко Екатерину Николаевну, Гаттарову Елену Борисовну. Председателем </w:t>
      </w:r>
      <w:r w:rsidR="00F07841">
        <w:rPr>
          <w:rFonts w:ascii="Times New Roman" w:hAnsi="Times New Roman"/>
          <w:sz w:val="28"/>
          <w:szCs w:val="28"/>
        </w:rPr>
        <w:t xml:space="preserve">Счетной комиссии - </w:t>
      </w:r>
      <w:r w:rsidR="000A2762">
        <w:rPr>
          <w:rFonts w:ascii="Times New Roman" w:hAnsi="Times New Roman"/>
          <w:sz w:val="28"/>
          <w:szCs w:val="28"/>
        </w:rPr>
        <w:t>Матюшенко Екатерину Николаевну</w:t>
      </w:r>
      <w:r w:rsidR="00F07841">
        <w:rPr>
          <w:rFonts w:ascii="Times New Roman" w:hAnsi="Times New Roman"/>
          <w:sz w:val="28"/>
          <w:szCs w:val="28"/>
        </w:rPr>
        <w:t>.</w:t>
      </w:r>
      <w:r w:rsidR="00F07841" w:rsidRPr="003E036A">
        <w:rPr>
          <w:rFonts w:ascii="Times New Roman" w:hAnsi="Times New Roman"/>
          <w:sz w:val="28"/>
          <w:szCs w:val="28"/>
        </w:rPr>
        <w:t xml:space="preserve"> </w:t>
      </w:r>
    </w:p>
    <w:p w:rsidR="003952D3" w:rsidRPr="00F05D4C" w:rsidRDefault="003952D3" w:rsidP="003952D3">
      <w:pPr>
        <w:tabs>
          <w:tab w:val="left" w:pos="36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D4C">
        <w:rPr>
          <w:rFonts w:ascii="Times New Roman" w:hAnsi="Times New Roman"/>
          <w:sz w:val="28"/>
          <w:szCs w:val="28"/>
        </w:rPr>
        <w:t>Счетная комиссия установила правомочность внеочередного собрания: из 1</w:t>
      </w:r>
      <w:r w:rsidR="000A2762">
        <w:rPr>
          <w:rFonts w:ascii="Times New Roman" w:hAnsi="Times New Roman"/>
          <w:sz w:val="28"/>
          <w:szCs w:val="28"/>
        </w:rPr>
        <w:t>2 уполномоченных присутствует 7</w:t>
      </w:r>
      <w:r w:rsidRPr="00F05D4C">
        <w:rPr>
          <w:rFonts w:ascii="Times New Roman" w:hAnsi="Times New Roman"/>
          <w:sz w:val="28"/>
          <w:szCs w:val="28"/>
        </w:rPr>
        <w:t xml:space="preserve"> (явка </w:t>
      </w:r>
      <w:r w:rsidRPr="00161AF1">
        <w:rPr>
          <w:rFonts w:ascii="Times New Roman" w:hAnsi="Times New Roman"/>
          <w:sz w:val="28"/>
          <w:szCs w:val="28"/>
        </w:rPr>
        <w:t xml:space="preserve">составляет </w:t>
      </w:r>
      <w:r w:rsidR="00397392" w:rsidRPr="00161AF1">
        <w:rPr>
          <w:rFonts w:ascii="Times New Roman" w:hAnsi="Times New Roman"/>
          <w:sz w:val="28"/>
          <w:szCs w:val="28"/>
        </w:rPr>
        <w:t>58,3</w:t>
      </w:r>
      <w:r w:rsidRPr="00161AF1">
        <w:rPr>
          <w:rFonts w:ascii="Times New Roman" w:hAnsi="Times New Roman"/>
          <w:sz w:val="28"/>
          <w:szCs w:val="28"/>
        </w:rPr>
        <w:t xml:space="preserve"> %).</w:t>
      </w:r>
    </w:p>
    <w:p w:rsidR="003952D3" w:rsidRPr="009242F2" w:rsidRDefault="003952D3" w:rsidP="00FE0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Повестка дня:</w:t>
      </w:r>
    </w:p>
    <w:p w:rsidR="00E12120" w:rsidRPr="00E12120" w:rsidRDefault="00E12120" w:rsidP="00E121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2120">
        <w:rPr>
          <w:rFonts w:ascii="Times New Roman" w:hAnsi="Times New Roman"/>
          <w:bCs/>
          <w:sz w:val="28"/>
          <w:szCs w:val="28"/>
        </w:rPr>
        <w:t>1.О годовой бухгалтерской отчетности за 2016 год</w:t>
      </w:r>
    </w:p>
    <w:p w:rsidR="00E12120" w:rsidRPr="00E12120" w:rsidRDefault="00E12120" w:rsidP="00E1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>2.Об исполнении сметы доходов и расходов за 2016</w:t>
      </w:r>
      <w:r w:rsidR="00816321">
        <w:rPr>
          <w:rFonts w:ascii="Times New Roman" w:hAnsi="Times New Roman"/>
          <w:sz w:val="28"/>
          <w:szCs w:val="28"/>
        </w:rPr>
        <w:t xml:space="preserve"> </w:t>
      </w:r>
      <w:r w:rsidRPr="00E12120">
        <w:rPr>
          <w:rFonts w:ascii="Times New Roman" w:hAnsi="Times New Roman"/>
          <w:sz w:val="28"/>
          <w:szCs w:val="28"/>
        </w:rPr>
        <w:t>г</w:t>
      </w:r>
      <w:r w:rsidR="00816321">
        <w:rPr>
          <w:rFonts w:ascii="Times New Roman" w:hAnsi="Times New Roman"/>
          <w:sz w:val="28"/>
          <w:szCs w:val="28"/>
        </w:rPr>
        <w:t>од</w:t>
      </w:r>
    </w:p>
    <w:p w:rsidR="00E12120" w:rsidRPr="00E12120" w:rsidRDefault="00E12120" w:rsidP="00E1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>3. О результатах проверки Наблюдательного Совета</w:t>
      </w:r>
    </w:p>
    <w:p w:rsidR="00E12120" w:rsidRPr="00E12120" w:rsidRDefault="00E12120" w:rsidP="00E1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 xml:space="preserve">4. О Положении о Резервном Фонде Кооператива </w:t>
      </w:r>
    </w:p>
    <w:p w:rsidR="00E12120" w:rsidRPr="00E12120" w:rsidRDefault="00E12120" w:rsidP="00E12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 xml:space="preserve">5. О Положении о членстве в Кооперативе </w:t>
      </w:r>
    </w:p>
    <w:p w:rsidR="00E12120" w:rsidRPr="00E12120" w:rsidRDefault="00E12120" w:rsidP="00E121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 xml:space="preserve">6. О внесении изменений в Положение о порядке формирования и использования имущества кредитного потребительского кооператива «Учитель Забайкалья» </w:t>
      </w:r>
    </w:p>
    <w:p w:rsidR="00E12120" w:rsidRPr="00E12120" w:rsidRDefault="00E12120" w:rsidP="00E121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>7. О внесении изменений в Устав Кооператива.</w:t>
      </w:r>
    </w:p>
    <w:p w:rsidR="00E12120" w:rsidRPr="00E12120" w:rsidRDefault="00E12120" w:rsidP="00E121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20">
        <w:rPr>
          <w:rFonts w:ascii="Times New Roman" w:hAnsi="Times New Roman"/>
          <w:sz w:val="28"/>
          <w:szCs w:val="28"/>
        </w:rPr>
        <w:t>8. О смете доходов и расходов на 2017г.</w:t>
      </w:r>
    </w:p>
    <w:p w:rsidR="003952D3" w:rsidRPr="009242F2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3952D3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42F2">
        <w:rPr>
          <w:rFonts w:ascii="Times New Roman" w:hAnsi="Times New Roman"/>
          <w:b/>
          <w:sz w:val="28"/>
          <w:szCs w:val="28"/>
        </w:rPr>
        <w:t xml:space="preserve">Слушали : 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9242F2">
        <w:rPr>
          <w:rFonts w:ascii="Times New Roman" w:hAnsi="Times New Roman"/>
          <w:sz w:val="28"/>
          <w:szCs w:val="28"/>
        </w:rPr>
        <w:t>бухгалтерской (финансовой) отчетности за 201</w:t>
      </w:r>
      <w:r w:rsidR="00E12120">
        <w:rPr>
          <w:rFonts w:ascii="Times New Roman" w:hAnsi="Times New Roman"/>
          <w:sz w:val="28"/>
          <w:szCs w:val="28"/>
        </w:rPr>
        <w:t xml:space="preserve">6 </w:t>
      </w:r>
      <w:r w:rsidRPr="009242F2">
        <w:rPr>
          <w:rFonts w:ascii="Times New Roman" w:hAnsi="Times New Roman"/>
          <w:sz w:val="28"/>
          <w:szCs w:val="28"/>
        </w:rPr>
        <w:t>год.</w:t>
      </w:r>
      <w:r w:rsidRPr="009242F2">
        <w:rPr>
          <w:rFonts w:ascii="Times New Roman CYR" w:hAnsi="Times New Roman CYR" w:cs="Times New Roman CYR"/>
          <w:bCs/>
          <w:sz w:val="28"/>
          <w:szCs w:val="28"/>
        </w:rPr>
        <w:t xml:space="preserve"> Главный  бухгалтер Кооператива Е.С. Максимова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 довела финансовые </w:t>
      </w:r>
      <w:r w:rsidR="00E12120">
        <w:rPr>
          <w:rFonts w:ascii="Times New Roman CYR" w:hAnsi="Times New Roman CYR" w:cs="Times New Roman CYR"/>
          <w:sz w:val="28"/>
          <w:szCs w:val="28"/>
        </w:rPr>
        <w:t>результаты деятельности  за 2016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 год.</w:t>
      </w:r>
      <w:r w:rsidR="00E12120">
        <w:rPr>
          <w:rFonts w:ascii="Times New Roman CYR" w:hAnsi="Times New Roman CYR" w:cs="Times New Roman CYR"/>
          <w:sz w:val="28"/>
          <w:szCs w:val="28"/>
        </w:rPr>
        <w:t xml:space="preserve"> За счёт дополнительных взносов сформирован Резервный фонд в размере 348,0тыс.рублей. Сформирован Резерв на возможные потери по займам в размере 250,0тыс.рублей.</w:t>
      </w:r>
      <w:r w:rsidR="003358FB">
        <w:rPr>
          <w:rFonts w:ascii="Times New Roman CYR" w:hAnsi="Times New Roman CYR" w:cs="Times New Roman CYR"/>
          <w:sz w:val="28"/>
          <w:szCs w:val="28"/>
        </w:rPr>
        <w:t>Финансовый результат составил 44</w:t>
      </w:r>
      <w:r w:rsidR="00E12120">
        <w:rPr>
          <w:rFonts w:ascii="Times New Roman CYR" w:hAnsi="Times New Roman CYR" w:cs="Times New Roman CYR"/>
          <w:sz w:val="28"/>
          <w:szCs w:val="28"/>
        </w:rPr>
        <w:t>4,0тыс.рублей прибыли.</w:t>
      </w:r>
      <w:r w:rsidR="00090D9C">
        <w:rPr>
          <w:rFonts w:ascii="Times New Roman CYR" w:hAnsi="Times New Roman CYR" w:cs="Times New Roman CYR"/>
          <w:sz w:val="28"/>
          <w:szCs w:val="28"/>
        </w:rPr>
        <w:t xml:space="preserve"> Годовая бухгалтерская отчётность прилагается ( в одном экземпляре на _____ листах).</w:t>
      </w:r>
    </w:p>
    <w:p w:rsidR="003952D3" w:rsidRPr="009242F2" w:rsidRDefault="003952D3" w:rsidP="00090D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>. 1. Утвердить бухгалтерскую (финансовую</w:t>
      </w:r>
      <w:r w:rsidR="00E12120">
        <w:rPr>
          <w:rFonts w:ascii="Times New Roman" w:hAnsi="Times New Roman"/>
          <w:sz w:val="28"/>
          <w:szCs w:val="28"/>
        </w:rPr>
        <w:t>) отчетность Кооператива за 2016</w:t>
      </w:r>
      <w:r w:rsidR="00E17632">
        <w:rPr>
          <w:rFonts w:ascii="Times New Roman" w:hAnsi="Times New Roman"/>
          <w:sz w:val="28"/>
          <w:szCs w:val="28"/>
        </w:rPr>
        <w:t xml:space="preserve"> </w:t>
      </w:r>
      <w:r w:rsidRPr="009242F2">
        <w:rPr>
          <w:rFonts w:ascii="Times New Roman" w:hAnsi="Times New Roman"/>
          <w:sz w:val="28"/>
          <w:szCs w:val="28"/>
        </w:rPr>
        <w:t xml:space="preserve">год. </w:t>
      </w:r>
    </w:p>
    <w:p w:rsidR="003952D3" w:rsidRPr="0014464C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17632">
        <w:rPr>
          <w:rFonts w:ascii="Times New Roman" w:hAnsi="Times New Roman"/>
          <w:sz w:val="28"/>
          <w:szCs w:val="28"/>
        </w:rPr>
        <w:t xml:space="preserve">Продолжить формирование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Резервн</w:t>
      </w:r>
      <w:r w:rsidR="00E17632">
        <w:rPr>
          <w:rFonts w:ascii="Times New Roman CYR" w:hAnsi="Times New Roman CYR" w:cs="Times New Roman CYR"/>
          <w:bCs/>
          <w:sz w:val="28"/>
          <w:szCs w:val="28"/>
        </w:rPr>
        <w:t xml:space="preserve">ого фонда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17632">
        <w:rPr>
          <w:rFonts w:ascii="Times New Roman CYR" w:hAnsi="Times New Roman CYR" w:cs="Times New Roman CYR"/>
          <w:bCs/>
          <w:sz w:val="28"/>
          <w:szCs w:val="28"/>
        </w:rPr>
        <w:t>по решению внеочередного собрания членов кооператива  24.08.2016г. (протокол №9)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6936D4">
        <w:rPr>
          <w:rFonts w:ascii="Times New Roman" w:hAnsi="Times New Roman"/>
          <w:b/>
          <w:sz w:val="28"/>
          <w:szCs w:val="28"/>
        </w:rPr>
        <w:t xml:space="preserve"> </w:t>
      </w:r>
    </w:p>
    <w:p w:rsidR="003952D3" w:rsidRDefault="003952D3" w:rsidP="003952D3">
      <w:p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="00090D9C">
        <w:rPr>
          <w:rFonts w:ascii="Times New Roman" w:hAnsi="Times New Roman"/>
          <w:sz w:val="28"/>
          <w:szCs w:val="28"/>
        </w:rPr>
        <w:t xml:space="preserve"> «За» –7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4D324A" w:rsidRDefault="004D324A" w:rsidP="003952D3">
      <w:p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02757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84">
        <w:rPr>
          <w:rFonts w:ascii="Times New Roman" w:hAnsi="Times New Roman"/>
          <w:b/>
          <w:sz w:val="28"/>
          <w:szCs w:val="28"/>
        </w:rPr>
        <w:t>2</w:t>
      </w:r>
      <w:r w:rsidRPr="009242F2">
        <w:rPr>
          <w:rFonts w:ascii="Times New Roman" w:hAnsi="Times New Roman"/>
          <w:b/>
          <w:sz w:val="28"/>
          <w:szCs w:val="28"/>
        </w:rPr>
        <w:t>. Слушали</w:t>
      </w:r>
      <w:r w:rsidR="00E17632" w:rsidRPr="009242F2">
        <w:rPr>
          <w:rFonts w:ascii="Times New Roman" w:hAnsi="Times New Roman"/>
          <w:b/>
          <w:sz w:val="28"/>
          <w:szCs w:val="28"/>
        </w:rPr>
        <w:t xml:space="preserve"> : </w:t>
      </w:r>
      <w:r w:rsidR="00E17632" w:rsidRPr="009242F2">
        <w:rPr>
          <w:rFonts w:ascii="Times New Roman CYR" w:hAnsi="Times New Roman CYR" w:cs="Times New Roman CYR"/>
          <w:bCs/>
          <w:sz w:val="28"/>
          <w:szCs w:val="28"/>
        </w:rPr>
        <w:t>Главный  бухгалтер Кооператива Е.С. Максимова</w:t>
      </w:r>
      <w:r w:rsidR="00E17632" w:rsidRPr="009242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632">
        <w:rPr>
          <w:rFonts w:ascii="Times New Roman CYR" w:hAnsi="Times New Roman CYR" w:cs="Times New Roman CYR"/>
          <w:sz w:val="28"/>
          <w:szCs w:val="28"/>
        </w:rPr>
        <w:t>довела до уполномоченных</w:t>
      </w:r>
      <w:r w:rsidR="00090D9C" w:rsidRPr="00090D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D9C">
        <w:rPr>
          <w:rFonts w:ascii="Times New Roman CYR" w:hAnsi="Times New Roman CYR" w:cs="Times New Roman CYR"/>
          <w:sz w:val="28"/>
          <w:szCs w:val="28"/>
        </w:rPr>
        <w:t>кооперативных участков исполнение сметы доходов и расходов Кооператива за 2016</w:t>
      </w:r>
      <w:r w:rsidR="00090D9C">
        <w:rPr>
          <w:rFonts w:ascii="Times New Roman" w:hAnsi="Times New Roman"/>
          <w:sz w:val="28"/>
          <w:szCs w:val="28"/>
        </w:rPr>
        <w:t xml:space="preserve"> </w:t>
      </w:r>
      <w:r w:rsidR="00090D9C" w:rsidRPr="009242F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="00090D9C">
        <w:rPr>
          <w:rFonts w:ascii="Times New Roman" w:hAnsi="Times New Roman"/>
          <w:sz w:val="28"/>
          <w:szCs w:val="28"/>
        </w:rPr>
        <w:t xml:space="preserve"> </w:t>
      </w:r>
      <w:r w:rsidR="00902757">
        <w:rPr>
          <w:rFonts w:ascii="Times New Roman" w:hAnsi="Times New Roman"/>
          <w:sz w:val="28"/>
          <w:szCs w:val="28"/>
        </w:rPr>
        <w:t xml:space="preserve">Исполнение </w:t>
      </w:r>
      <w:r w:rsidR="00090D9C">
        <w:rPr>
          <w:rFonts w:ascii="Times New Roman" w:hAnsi="Times New Roman"/>
          <w:sz w:val="28"/>
          <w:szCs w:val="28"/>
        </w:rPr>
        <w:t>Смет</w:t>
      </w:r>
      <w:r w:rsidR="00902757">
        <w:rPr>
          <w:rFonts w:ascii="Times New Roman" w:hAnsi="Times New Roman"/>
          <w:sz w:val="28"/>
          <w:szCs w:val="28"/>
        </w:rPr>
        <w:t>ы</w:t>
      </w:r>
      <w:r w:rsidR="001202B8">
        <w:rPr>
          <w:rFonts w:ascii="Times New Roman" w:hAnsi="Times New Roman"/>
          <w:sz w:val="28"/>
          <w:szCs w:val="28"/>
        </w:rPr>
        <w:t xml:space="preserve"> за 2016г.</w:t>
      </w:r>
      <w:r w:rsidR="00090D9C">
        <w:rPr>
          <w:rFonts w:ascii="Times New Roman" w:hAnsi="Times New Roman"/>
          <w:sz w:val="28"/>
          <w:szCs w:val="28"/>
        </w:rPr>
        <w:t xml:space="preserve"> прилагается.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77E7" w:rsidRDefault="003952D3" w:rsidP="004D324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 </w:t>
      </w:r>
      <w:r w:rsidRPr="009242F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952D3" w:rsidRDefault="006777E7" w:rsidP="006777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2.1.Утвердить доходы кооператива</w:t>
      </w:r>
      <w:r w:rsidRPr="00090D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ФОД кооператива в сумме 982,0тыс.рублей, РФ в сумме 377,0тыс.рублей, доходы от основной деятельности – полученные проценты – 706,0 тыс.рублей, поступления из других источников, не запрещенных законодательством – пени – 142,0 тыс.рублей</w:t>
      </w:r>
      <w:r w:rsidRPr="009242F2">
        <w:rPr>
          <w:rFonts w:ascii="Times New Roman" w:hAnsi="Times New Roman"/>
          <w:sz w:val="28"/>
          <w:szCs w:val="28"/>
        </w:rPr>
        <w:t>.</w:t>
      </w:r>
    </w:p>
    <w:p w:rsidR="006777E7" w:rsidRDefault="006777E7" w:rsidP="006777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2.2.Утвердить Расходы кооператива</w:t>
      </w:r>
      <w:r w:rsidRPr="003358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счёт ФОД в сумме 980,0тыс.рублей, за счёт процентов и пеней в сумме 404,0 тыс.рублей.</w:t>
      </w:r>
    </w:p>
    <w:p w:rsidR="006777E7" w:rsidRPr="009242F2" w:rsidRDefault="006777E7" w:rsidP="006777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2.3.Утвердить остатки на 01.01.2017г.</w:t>
      </w:r>
      <w:r w:rsidRPr="009027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ФОД в сумме 2,0тыс.рублей, РФ – в сумме 377,0тыс.рублей, прибыль в сумме 444,0тыс.рублей.</w:t>
      </w:r>
    </w:p>
    <w:p w:rsidR="00902757" w:rsidRPr="00902757" w:rsidRDefault="003952D3" w:rsidP="009027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77E7">
        <w:rPr>
          <w:rFonts w:ascii="Times New Roman" w:hAnsi="Times New Roman"/>
          <w:sz w:val="28"/>
          <w:szCs w:val="28"/>
        </w:rPr>
        <w:t>.4</w:t>
      </w:r>
      <w:r w:rsidRPr="009242F2">
        <w:rPr>
          <w:rFonts w:ascii="Times New Roman" w:hAnsi="Times New Roman"/>
          <w:sz w:val="28"/>
          <w:szCs w:val="28"/>
        </w:rPr>
        <w:t>.</w:t>
      </w:r>
      <w:r w:rsidR="00475D42" w:rsidRPr="00475D42">
        <w:rPr>
          <w:rFonts w:ascii="Times New Roman" w:hAnsi="Times New Roman"/>
          <w:sz w:val="28"/>
          <w:szCs w:val="28"/>
        </w:rPr>
        <w:t xml:space="preserve"> </w:t>
      </w:r>
      <w:r w:rsidR="00475D42">
        <w:rPr>
          <w:rFonts w:ascii="Times New Roman" w:hAnsi="Times New Roman"/>
          <w:sz w:val="28"/>
          <w:szCs w:val="28"/>
        </w:rPr>
        <w:t>Утвердить исполнение сметы за 2016 год в целом и по статьям</w:t>
      </w:r>
      <w:r w:rsidR="00902757"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A6459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="00251E5D">
        <w:rPr>
          <w:rFonts w:ascii="Times New Roman" w:hAnsi="Times New Roman"/>
          <w:sz w:val="28"/>
          <w:szCs w:val="28"/>
        </w:rPr>
        <w:t xml:space="preserve"> «За» – 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251E5D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242F2">
        <w:rPr>
          <w:rFonts w:ascii="Times New Roman" w:hAnsi="Times New Roman"/>
          <w:b/>
          <w:sz w:val="28"/>
          <w:szCs w:val="28"/>
        </w:rPr>
        <w:t>. Слушали: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C90E76">
        <w:rPr>
          <w:rFonts w:ascii="Times New Roman" w:hAnsi="Times New Roman"/>
          <w:sz w:val="28"/>
          <w:szCs w:val="28"/>
        </w:rPr>
        <w:t xml:space="preserve">председателя </w:t>
      </w:r>
      <w:r w:rsidR="001202B8">
        <w:rPr>
          <w:rFonts w:ascii="Times New Roman" w:hAnsi="Times New Roman"/>
          <w:sz w:val="28"/>
          <w:szCs w:val="28"/>
        </w:rPr>
        <w:t>наблюдательного совета Поликарпову Н.А. об итогах проверки финансово-хозяйственной деятельности кооператива.</w:t>
      </w:r>
    </w:p>
    <w:p w:rsidR="003952D3" w:rsidRDefault="00251E5D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наблюдательного совета прилагается.</w:t>
      </w:r>
      <w:r w:rsidR="003952D3" w:rsidRPr="009242F2">
        <w:rPr>
          <w:rFonts w:ascii="Times New Roman" w:hAnsi="Times New Roman"/>
          <w:sz w:val="28"/>
          <w:szCs w:val="28"/>
        </w:rPr>
        <w:t xml:space="preserve"> 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952D3" w:rsidRPr="009242F2" w:rsidRDefault="003952D3" w:rsidP="00A64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202B8">
        <w:rPr>
          <w:rFonts w:ascii="Times New Roman" w:hAnsi="Times New Roman"/>
          <w:sz w:val="28"/>
          <w:szCs w:val="28"/>
        </w:rPr>
        <w:t xml:space="preserve"> Информацию об итогах проверки</w:t>
      </w:r>
      <w:r w:rsidR="001202B8" w:rsidRPr="001202B8">
        <w:rPr>
          <w:rFonts w:ascii="Times New Roman" w:hAnsi="Times New Roman"/>
          <w:sz w:val="28"/>
          <w:szCs w:val="28"/>
        </w:rPr>
        <w:t xml:space="preserve"> </w:t>
      </w:r>
      <w:r w:rsidR="001202B8">
        <w:rPr>
          <w:rFonts w:ascii="Times New Roman" w:hAnsi="Times New Roman"/>
          <w:sz w:val="28"/>
          <w:szCs w:val="28"/>
        </w:rPr>
        <w:t xml:space="preserve">финансово-хозяйственной деятельности кооператива принять к сведению. </w:t>
      </w:r>
    </w:p>
    <w:p w:rsidR="003952D3" w:rsidRPr="009242F2" w:rsidRDefault="003952D3" w:rsidP="00A6459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="006777E7">
        <w:rPr>
          <w:rFonts w:ascii="Times New Roman" w:hAnsi="Times New Roman"/>
          <w:sz w:val="28"/>
          <w:szCs w:val="28"/>
        </w:rPr>
        <w:t xml:space="preserve"> «За» –7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A6459A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242F2">
        <w:rPr>
          <w:rFonts w:ascii="Times New Roman" w:hAnsi="Times New Roman"/>
          <w:b/>
          <w:sz w:val="28"/>
          <w:szCs w:val="28"/>
        </w:rPr>
        <w:t>. Слушали:</w:t>
      </w:r>
      <w:r w:rsidRPr="009242F2">
        <w:rPr>
          <w:rFonts w:ascii="Times New Roman" w:hAnsi="Times New Roman"/>
          <w:sz w:val="28"/>
          <w:szCs w:val="28"/>
        </w:rPr>
        <w:t xml:space="preserve"> </w:t>
      </w:r>
      <w:r w:rsidR="001202B8">
        <w:rPr>
          <w:rFonts w:ascii="Times New Roman" w:hAnsi="Times New Roman"/>
          <w:sz w:val="28"/>
          <w:szCs w:val="28"/>
        </w:rPr>
        <w:t>исполнительный директор</w:t>
      </w:r>
      <w:r w:rsidR="00D55980">
        <w:rPr>
          <w:rFonts w:ascii="Times New Roman" w:hAnsi="Times New Roman"/>
          <w:sz w:val="28"/>
          <w:szCs w:val="28"/>
        </w:rPr>
        <w:t xml:space="preserve"> Березовская Т.В. представила </w:t>
      </w:r>
      <w:r w:rsidR="00E07A7C">
        <w:rPr>
          <w:rFonts w:ascii="Times New Roman" w:hAnsi="Times New Roman"/>
          <w:sz w:val="28"/>
          <w:szCs w:val="28"/>
        </w:rPr>
        <w:t xml:space="preserve">собранию </w:t>
      </w:r>
      <w:r w:rsidR="00A82F0E">
        <w:rPr>
          <w:rFonts w:ascii="Times New Roman" w:hAnsi="Times New Roman"/>
          <w:sz w:val="28"/>
          <w:szCs w:val="28"/>
        </w:rPr>
        <w:t>проект Положения</w:t>
      </w:r>
      <w:r w:rsidR="00D55980">
        <w:rPr>
          <w:rFonts w:ascii="Times New Roman" w:hAnsi="Times New Roman"/>
          <w:sz w:val="28"/>
          <w:szCs w:val="28"/>
        </w:rPr>
        <w:t xml:space="preserve"> о Резервном фонде </w:t>
      </w:r>
      <w:r w:rsidR="00E07A7C">
        <w:rPr>
          <w:rFonts w:ascii="Times New Roman" w:hAnsi="Times New Roman"/>
          <w:sz w:val="28"/>
          <w:szCs w:val="28"/>
        </w:rPr>
        <w:t>в КПК «</w:t>
      </w:r>
      <w:r w:rsidR="00A82F0E">
        <w:rPr>
          <w:rFonts w:ascii="Times New Roman" w:hAnsi="Times New Roman"/>
          <w:sz w:val="28"/>
          <w:szCs w:val="28"/>
        </w:rPr>
        <w:t xml:space="preserve">Учитель Забайкалья», </w:t>
      </w:r>
      <w:r w:rsidR="00E07A7C">
        <w:rPr>
          <w:rFonts w:ascii="Times New Roman" w:hAnsi="Times New Roman"/>
          <w:sz w:val="28"/>
          <w:szCs w:val="28"/>
        </w:rPr>
        <w:t xml:space="preserve">рекомендованное Правлением </w:t>
      </w:r>
      <w:r w:rsidR="00D55980">
        <w:rPr>
          <w:rFonts w:ascii="Times New Roman" w:hAnsi="Times New Roman"/>
          <w:sz w:val="28"/>
          <w:szCs w:val="28"/>
        </w:rPr>
        <w:t>для расс</w:t>
      </w:r>
      <w:r w:rsidR="00E07A7C">
        <w:rPr>
          <w:rFonts w:ascii="Times New Roman" w:hAnsi="Times New Roman"/>
          <w:sz w:val="28"/>
          <w:szCs w:val="28"/>
        </w:rPr>
        <w:t>мотрения и утверждения</w:t>
      </w:r>
      <w:r w:rsidRPr="009242F2">
        <w:rPr>
          <w:rFonts w:ascii="Times New Roman" w:hAnsi="Times New Roman"/>
          <w:sz w:val="28"/>
          <w:szCs w:val="28"/>
        </w:rPr>
        <w:t>.</w:t>
      </w:r>
      <w:r w:rsidR="00E07A7C">
        <w:rPr>
          <w:rFonts w:ascii="Times New Roman" w:hAnsi="Times New Roman"/>
          <w:sz w:val="28"/>
          <w:szCs w:val="28"/>
        </w:rPr>
        <w:t xml:space="preserve"> Проект Положения прилагается.</w:t>
      </w:r>
    </w:p>
    <w:p w:rsidR="003952D3" w:rsidRPr="009242F2" w:rsidRDefault="00A6459A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59A">
        <w:rPr>
          <w:rFonts w:ascii="Times New Roman" w:hAnsi="Times New Roman"/>
          <w:b/>
          <w:sz w:val="28"/>
          <w:szCs w:val="28"/>
        </w:rPr>
        <w:t xml:space="preserve"> </w:t>
      </w: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3952D3" w:rsidRPr="009242F2" w:rsidRDefault="003952D3" w:rsidP="00A64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98">
        <w:rPr>
          <w:rFonts w:ascii="Times New Roman" w:hAnsi="Times New Roman"/>
          <w:sz w:val="28"/>
          <w:szCs w:val="28"/>
        </w:rPr>
        <w:t>4.1.</w:t>
      </w:r>
      <w:r w:rsidR="00E07A7C">
        <w:rPr>
          <w:rFonts w:ascii="Times New Roman" w:hAnsi="Times New Roman"/>
          <w:sz w:val="28"/>
          <w:szCs w:val="28"/>
        </w:rPr>
        <w:t>Утвердить</w:t>
      </w:r>
      <w:r w:rsidRPr="009242F2">
        <w:rPr>
          <w:rFonts w:ascii="Times New Roman" w:hAnsi="Times New Roman"/>
          <w:sz w:val="28"/>
          <w:szCs w:val="28"/>
        </w:rPr>
        <w:t xml:space="preserve"> </w:t>
      </w:r>
      <w:r w:rsidR="00E07A7C">
        <w:rPr>
          <w:rFonts w:ascii="Times New Roman" w:hAnsi="Times New Roman"/>
          <w:sz w:val="28"/>
          <w:szCs w:val="28"/>
        </w:rPr>
        <w:t>Положение о Резервном фонде с учётом внесённых дополнений и изменений.</w:t>
      </w:r>
    </w:p>
    <w:p w:rsidR="003952D3" w:rsidRDefault="003952D3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 w:rsidR="00E217AC"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459A" w:rsidRDefault="00E07A7C" w:rsidP="00E07A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242F2">
        <w:rPr>
          <w:rFonts w:ascii="Times New Roman" w:hAnsi="Times New Roman"/>
          <w:b/>
          <w:sz w:val="28"/>
          <w:szCs w:val="28"/>
        </w:rPr>
        <w:t>. Слушали:</w:t>
      </w:r>
      <w:r w:rsidRPr="0092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исполнительный директор Березовская Т.В. представила собранию </w:t>
      </w:r>
      <w:r w:rsidR="00A82F0E">
        <w:rPr>
          <w:rFonts w:ascii="Times New Roman" w:hAnsi="Times New Roman"/>
          <w:sz w:val="28"/>
          <w:szCs w:val="28"/>
        </w:rPr>
        <w:t>проект Положения</w:t>
      </w:r>
      <w:r>
        <w:rPr>
          <w:rFonts w:ascii="Times New Roman" w:hAnsi="Times New Roman"/>
          <w:sz w:val="28"/>
          <w:szCs w:val="28"/>
        </w:rPr>
        <w:t xml:space="preserve"> о членстве в КПК «Учитель Забайкалья»</w:t>
      </w:r>
      <w:r w:rsidR="00A82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рекомендованное Правлением для рассмотрения и утверждения</w:t>
      </w:r>
      <w:r w:rsidRPr="009242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 Положения прилагается.</w:t>
      </w:r>
      <w:r w:rsidR="00A6459A" w:rsidRPr="00A6459A">
        <w:rPr>
          <w:rFonts w:ascii="Times New Roman" w:hAnsi="Times New Roman"/>
          <w:b/>
          <w:sz w:val="28"/>
          <w:szCs w:val="28"/>
        </w:rPr>
        <w:t xml:space="preserve"> </w:t>
      </w:r>
    </w:p>
    <w:p w:rsidR="00E07A7C" w:rsidRPr="009242F2" w:rsidRDefault="00A6459A" w:rsidP="00E07A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E217AC" w:rsidRPr="00AD0412" w:rsidRDefault="00A82F0E" w:rsidP="00E21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7A7C" w:rsidRPr="00BA3298">
        <w:rPr>
          <w:rFonts w:ascii="Times New Roman" w:hAnsi="Times New Roman"/>
          <w:sz w:val="28"/>
          <w:szCs w:val="28"/>
        </w:rPr>
        <w:t>.1.</w:t>
      </w:r>
      <w:r w:rsidR="00E217AC" w:rsidRPr="00E217AC">
        <w:rPr>
          <w:rFonts w:ascii="Times New Roman" w:hAnsi="Times New Roman"/>
          <w:sz w:val="28"/>
          <w:szCs w:val="28"/>
        </w:rPr>
        <w:t xml:space="preserve"> </w:t>
      </w:r>
      <w:r w:rsidR="00E217AC" w:rsidRPr="00AD0412">
        <w:rPr>
          <w:rFonts w:ascii="Times New Roman" w:hAnsi="Times New Roman"/>
          <w:sz w:val="28"/>
          <w:szCs w:val="28"/>
        </w:rPr>
        <w:t xml:space="preserve">Ежемесячный членский взнос пайщиков - юридических лиц устанавливается, исходя из численности местной  профсоюзной организации на 31 декабря года, предшествующего текущему :   </w:t>
      </w:r>
    </w:p>
    <w:p w:rsidR="00E217AC" w:rsidRPr="00AD0412" w:rsidRDefault="00E217AC" w:rsidP="00E21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 xml:space="preserve">         до 260 человек – 300 (триста)рублей,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261 до 410 человек - 500(пятьсот)рублей,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411 до 450 человек - 700(семьсот)рублей,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451  до 600 человек - 800(восемьсот)рублей,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601 до 1000 человек - 900(девятьсот)рублей,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1001 до 1100 человек - 1000(одна тысяча)рублей,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1101 до 1300 человек - 1100(одна тысяча сто)рублей,</w:t>
      </w:r>
    </w:p>
    <w:p w:rsidR="00E217AC" w:rsidRPr="00AD0412" w:rsidRDefault="00E217AC" w:rsidP="00E217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1301 до 2000 человек - 1200 (одна тысяча двести) рублей,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t>от  2500 - 1500 (одна тысяча пятьсот) рублей</w:t>
      </w:r>
      <w:r>
        <w:rPr>
          <w:rFonts w:ascii="Times New Roman" w:hAnsi="Times New Roman"/>
          <w:sz w:val="28"/>
          <w:szCs w:val="28"/>
        </w:rPr>
        <w:t>.</w:t>
      </w:r>
      <w:r w:rsidRPr="00E217AC">
        <w:rPr>
          <w:rFonts w:ascii="Times New Roman" w:hAnsi="Times New Roman"/>
          <w:b/>
          <w:sz w:val="28"/>
          <w:szCs w:val="28"/>
        </w:rPr>
        <w:t xml:space="preserve"> 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Default="00E217AC" w:rsidP="00E2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E217AC">
        <w:rPr>
          <w:rFonts w:ascii="Times New Roman" w:hAnsi="Times New Roman"/>
          <w:b/>
          <w:sz w:val="28"/>
          <w:szCs w:val="28"/>
        </w:rPr>
        <w:t xml:space="preserve"> </w:t>
      </w:r>
      <w:r w:rsidRPr="00AD0412">
        <w:rPr>
          <w:rFonts w:ascii="Times New Roman" w:hAnsi="Times New Roman"/>
          <w:b/>
          <w:sz w:val="28"/>
          <w:szCs w:val="28"/>
        </w:rPr>
        <w:t>как</w:t>
      </w:r>
      <w:r w:rsidRPr="00AD0412">
        <w:rPr>
          <w:rFonts w:ascii="Times New Roman" w:hAnsi="Times New Roman"/>
          <w:sz w:val="28"/>
          <w:szCs w:val="28"/>
        </w:rPr>
        <w:t xml:space="preserve"> </w:t>
      </w:r>
      <w:r w:rsidRPr="00AD0412">
        <w:rPr>
          <w:rFonts w:ascii="Times New Roman" w:hAnsi="Times New Roman"/>
          <w:b/>
          <w:sz w:val="28"/>
          <w:szCs w:val="28"/>
        </w:rPr>
        <w:t>исключение для:</w:t>
      </w:r>
    </w:p>
    <w:p w:rsidR="00E217AC" w:rsidRPr="00AD0412" w:rsidRDefault="00E217AC" w:rsidP="00E21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b/>
          <w:sz w:val="28"/>
          <w:szCs w:val="28"/>
        </w:rPr>
        <w:t xml:space="preserve">  </w:t>
      </w:r>
      <w:r w:rsidRPr="00AD0412">
        <w:rPr>
          <w:rFonts w:ascii="Times New Roman" w:hAnsi="Times New Roman"/>
          <w:sz w:val="28"/>
          <w:szCs w:val="28"/>
        </w:rPr>
        <w:t xml:space="preserve">-профсоюзных организаций студентов, членские взносы которых составляют 500  (пятьсот рублей) рублей в год, 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412">
        <w:rPr>
          <w:rFonts w:ascii="Times New Roman" w:hAnsi="Times New Roman"/>
          <w:sz w:val="28"/>
          <w:szCs w:val="28"/>
        </w:rPr>
        <w:lastRenderedPageBreak/>
        <w:t xml:space="preserve">-Забайкальской краевой организации Профсоюза работников образования и науки РФ, членские взносы которой составляют </w:t>
      </w:r>
      <w:r w:rsidRPr="00AD0412">
        <w:rPr>
          <w:rFonts w:ascii="Times New Roman" w:hAnsi="Times New Roman"/>
          <w:b/>
          <w:sz w:val="28"/>
          <w:szCs w:val="28"/>
        </w:rPr>
        <w:t xml:space="preserve">  </w:t>
      </w:r>
      <w:r w:rsidRPr="00AD0412">
        <w:rPr>
          <w:rFonts w:ascii="Times New Roman" w:hAnsi="Times New Roman"/>
          <w:sz w:val="28"/>
          <w:szCs w:val="28"/>
        </w:rPr>
        <w:t>1200,00 (одна тысяча двести) рублей ежемесячно</w:t>
      </w:r>
      <w:r>
        <w:rPr>
          <w:rFonts w:ascii="Times New Roman" w:hAnsi="Times New Roman"/>
          <w:sz w:val="28"/>
          <w:szCs w:val="28"/>
        </w:rPr>
        <w:t>.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Pr="00F74BAD" w:rsidRDefault="00E217AC" w:rsidP="00E21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F74BAD">
        <w:rPr>
          <w:rFonts w:ascii="Times New Roman" w:hAnsi="Times New Roman"/>
          <w:sz w:val="28"/>
          <w:szCs w:val="28"/>
        </w:rPr>
        <w:t>Дополнить  раздел 6 пунктом следующего содержания:</w:t>
      </w:r>
    </w:p>
    <w:p w:rsidR="00E217AC" w:rsidRDefault="00E217AC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BAD">
        <w:rPr>
          <w:rFonts w:ascii="Times New Roman" w:hAnsi="Times New Roman"/>
          <w:sz w:val="28"/>
          <w:szCs w:val="28"/>
        </w:rPr>
        <w:t xml:space="preserve">«В случае неисполнения пайщиком обязанностей, предусмотренных </w:t>
      </w:r>
      <w:r w:rsidRPr="00F74BA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F74BAD">
        <w:rPr>
          <w:rFonts w:ascii="Times New Roman" w:hAnsi="Times New Roman"/>
          <w:color w:val="000000"/>
          <w:sz w:val="28"/>
          <w:szCs w:val="28"/>
        </w:rPr>
        <w:t>Уставом</w:t>
      </w:r>
      <w:r w:rsidRPr="00F74BAD">
        <w:rPr>
          <w:rFonts w:ascii="Times New Roman" w:hAnsi="Times New Roman"/>
          <w:sz w:val="28"/>
          <w:szCs w:val="28"/>
        </w:rPr>
        <w:t>, внутренними документами, настоящим Положением, К</w:t>
      </w:r>
      <w:r w:rsidRPr="00F74BAD">
        <w:rPr>
          <w:rFonts w:ascii="Times New Roman" w:hAnsi="Times New Roman"/>
          <w:bCs/>
          <w:sz w:val="28"/>
          <w:szCs w:val="28"/>
        </w:rPr>
        <w:t>ооператив в</w:t>
      </w:r>
      <w:r w:rsidRPr="00F74BAD">
        <w:rPr>
          <w:rFonts w:ascii="Times New Roman" w:hAnsi="Times New Roman"/>
          <w:sz w:val="28"/>
          <w:szCs w:val="28"/>
        </w:rPr>
        <w:t xml:space="preserve">праве ограничить права </w:t>
      </w:r>
      <w:r w:rsidRPr="00F74BAD">
        <w:rPr>
          <w:rFonts w:ascii="Times New Roman" w:hAnsi="Times New Roman"/>
          <w:bCs/>
          <w:sz w:val="28"/>
          <w:szCs w:val="28"/>
        </w:rPr>
        <w:t>как конкретному члену КПК, так и всем членам КПК, стоящим на учёте профсоюзной организации, являющейся  членом КПК и входящим в состав кооперативного участка»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17AC" w:rsidRDefault="00E217AC" w:rsidP="00E217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Default="004D324A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5.4.Утвердить «Положение о членстве в КПК «Учитель Забайкалья» с учётом дополнений и изменений .</w:t>
      </w:r>
    </w:p>
    <w:p w:rsidR="004D324A" w:rsidRDefault="004D324A" w:rsidP="004D32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4D324A" w:rsidRDefault="004D324A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7AC" w:rsidRDefault="00A6459A" w:rsidP="00A82F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82F0E">
        <w:rPr>
          <w:rFonts w:ascii="Times New Roman" w:hAnsi="Times New Roman"/>
          <w:b/>
          <w:sz w:val="28"/>
          <w:szCs w:val="28"/>
        </w:rPr>
        <w:t>6</w:t>
      </w:r>
      <w:r w:rsidR="00A82F0E" w:rsidRPr="009242F2">
        <w:rPr>
          <w:rFonts w:ascii="Times New Roman" w:hAnsi="Times New Roman"/>
          <w:b/>
          <w:sz w:val="28"/>
          <w:szCs w:val="28"/>
        </w:rPr>
        <w:t>. Слушали:</w:t>
      </w:r>
      <w:r w:rsidR="00A82F0E" w:rsidRPr="009242F2">
        <w:rPr>
          <w:rFonts w:ascii="Times New Roman" w:hAnsi="Times New Roman"/>
          <w:sz w:val="28"/>
          <w:szCs w:val="28"/>
        </w:rPr>
        <w:t xml:space="preserve"> </w:t>
      </w:r>
      <w:r w:rsidR="00A82F0E">
        <w:rPr>
          <w:rFonts w:ascii="Times New Roman" w:hAnsi="Times New Roman"/>
          <w:sz w:val="28"/>
          <w:szCs w:val="28"/>
        </w:rPr>
        <w:t>исполнительный директор Березовская Т.В. представила собранию таблицу изменений и дополнений в  Положение</w:t>
      </w:r>
      <w:r w:rsidR="00A82F0E" w:rsidRPr="00A82F0E">
        <w:rPr>
          <w:rFonts w:ascii="Times New Roman" w:hAnsi="Times New Roman"/>
          <w:sz w:val="28"/>
          <w:szCs w:val="28"/>
        </w:rPr>
        <w:t xml:space="preserve"> </w:t>
      </w:r>
      <w:r w:rsidR="00A82F0E" w:rsidRPr="00E12120">
        <w:rPr>
          <w:rFonts w:ascii="Times New Roman" w:hAnsi="Times New Roman"/>
          <w:sz w:val="28"/>
          <w:szCs w:val="28"/>
        </w:rPr>
        <w:t xml:space="preserve">о порядке формирования и использования имущества </w:t>
      </w:r>
      <w:r w:rsidR="00E217AC">
        <w:rPr>
          <w:rFonts w:ascii="Times New Roman" w:hAnsi="Times New Roman"/>
          <w:sz w:val="28"/>
          <w:szCs w:val="28"/>
        </w:rPr>
        <w:t>КПК</w:t>
      </w:r>
      <w:r w:rsidR="00816321">
        <w:rPr>
          <w:rFonts w:ascii="Times New Roman" w:hAnsi="Times New Roman"/>
          <w:sz w:val="28"/>
          <w:szCs w:val="28"/>
        </w:rPr>
        <w:t xml:space="preserve"> «Учитель Забайкалья»</w:t>
      </w:r>
      <w:r w:rsidR="00A82F0E">
        <w:rPr>
          <w:rFonts w:ascii="Times New Roman" w:hAnsi="Times New Roman"/>
          <w:sz w:val="28"/>
          <w:szCs w:val="28"/>
        </w:rPr>
        <w:t>.</w:t>
      </w:r>
      <w:r w:rsidR="00816321">
        <w:rPr>
          <w:rFonts w:ascii="Times New Roman" w:hAnsi="Times New Roman"/>
          <w:sz w:val="28"/>
          <w:szCs w:val="28"/>
        </w:rPr>
        <w:t xml:space="preserve"> Таблица изменений и дополнений прилагается.</w:t>
      </w:r>
      <w:r w:rsidRPr="00A6459A">
        <w:rPr>
          <w:rFonts w:ascii="Times New Roman" w:hAnsi="Times New Roman"/>
          <w:b/>
          <w:sz w:val="28"/>
          <w:szCs w:val="28"/>
        </w:rPr>
        <w:t xml:space="preserve"> </w:t>
      </w:r>
    </w:p>
    <w:p w:rsidR="00E217AC" w:rsidRDefault="00A6459A" w:rsidP="00A82F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A82F0E" w:rsidRDefault="00E217AC" w:rsidP="00A82F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>Принять изменения и дополнения, изложенные в таблице, за исключением членских взносов (таблица изменений и дополнений в Положение о формировании и использовании.</w:t>
      </w:r>
    </w:p>
    <w:p w:rsidR="00E217AC" w:rsidRPr="00E12120" w:rsidRDefault="00E217AC" w:rsidP="00A82F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2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размер членских взносов в соответствии с Положением о членстве в КПК «Учитель Забайкалья».</w:t>
      </w:r>
    </w:p>
    <w:p w:rsidR="00A82F0E" w:rsidRPr="009242F2" w:rsidRDefault="00A82F0E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A3298">
        <w:rPr>
          <w:rFonts w:ascii="Times New Roman" w:hAnsi="Times New Roman"/>
          <w:sz w:val="28"/>
          <w:szCs w:val="28"/>
        </w:rPr>
        <w:t>.1.</w:t>
      </w:r>
      <w:r w:rsidR="00E217AC" w:rsidRPr="00E217AC">
        <w:rPr>
          <w:rFonts w:ascii="Times New Roman" w:hAnsi="Times New Roman"/>
          <w:sz w:val="28"/>
          <w:szCs w:val="28"/>
        </w:rPr>
        <w:t xml:space="preserve"> </w:t>
      </w:r>
      <w:r w:rsidR="00E217AC" w:rsidRPr="00A406BA">
        <w:rPr>
          <w:rFonts w:ascii="Times New Roman" w:hAnsi="Times New Roman"/>
          <w:sz w:val="28"/>
          <w:szCs w:val="28"/>
        </w:rPr>
        <w:t>Утвердить Положение о порядке формирования и использования имущества КПК «Учитель Забайкалья» в новой редакции с учётом изменений и дополнений</w:t>
      </w:r>
      <w:r>
        <w:rPr>
          <w:rFonts w:ascii="Times New Roman" w:hAnsi="Times New Roman"/>
          <w:sz w:val="28"/>
          <w:szCs w:val="28"/>
        </w:rPr>
        <w:t>.</w:t>
      </w:r>
    </w:p>
    <w:p w:rsidR="00A82F0E" w:rsidRDefault="00A82F0E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 w:rsidR="00E217AC"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Default="00E217AC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59A" w:rsidRDefault="00A6459A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16321">
        <w:rPr>
          <w:rFonts w:ascii="Times New Roman" w:hAnsi="Times New Roman"/>
          <w:b/>
          <w:sz w:val="28"/>
          <w:szCs w:val="28"/>
        </w:rPr>
        <w:t>7</w:t>
      </w:r>
      <w:r w:rsidR="00816321" w:rsidRPr="009242F2">
        <w:rPr>
          <w:rFonts w:ascii="Times New Roman" w:hAnsi="Times New Roman"/>
          <w:b/>
          <w:sz w:val="28"/>
          <w:szCs w:val="28"/>
        </w:rPr>
        <w:t>. Слушали:</w:t>
      </w:r>
      <w:r w:rsidR="00816321" w:rsidRPr="009242F2">
        <w:rPr>
          <w:rFonts w:ascii="Times New Roman" w:hAnsi="Times New Roman"/>
          <w:sz w:val="28"/>
          <w:szCs w:val="28"/>
        </w:rPr>
        <w:t xml:space="preserve"> </w:t>
      </w:r>
      <w:r w:rsidR="00816321">
        <w:rPr>
          <w:rFonts w:ascii="Times New Roman" w:hAnsi="Times New Roman"/>
          <w:sz w:val="28"/>
          <w:szCs w:val="28"/>
        </w:rPr>
        <w:t xml:space="preserve">исполнительный директор Березовская Т.В. представила собранию таблицу изменений и дополнений в  Устав </w:t>
      </w:r>
      <w:r w:rsidR="00816321" w:rsidRPr="00E12120">
        <w:rPr>
          <w:rFonts w:ascii="Times New Roman" w:hAnsi="Times New Roman"/>
          <w:sz w:val="28"/>
          <w:szCs w:val="28"/>
        </w:rPr>
        <w:t>кредитного потребительского кооператива «Учитель Забайкалья»</w:t>
      </w:r>
      <w:r w:rsidR="00816321">
        <w:rPr>
          <w:rFonts w:ascii="Times New Roman" w:hAnsi="Times New Roman"/>
          <w:sz w:val="28"/>
          <w:szCs w:val="28"/>
        </w:rPr>
        <w:t>.</w:t>
      </w:r>
      <w:r w:rsidR="00816321" w:rsidRPr="00816321">
        <w:rPr>
          <w:rFonts w:ascii="Times New Roman" w:hAnsi="Times New Roman"/>
          <w:sz w:val="28"/>
          <w:szCs w:val="28"/>
        </w:rPr>
        <w:t xml:space="preserve"> </w:t>
      </w:r>
      <w:r w:rsidR="00816321">
        <w:rPr>
          <w:rFonts w:ascii="Times New Roman" w:hAnsi="Times New Roman"/>
          <w:sz w:val="28"/>
          <w:szCs w:val="28"/>
        </w:rPr>
        <w:t>Таблица изменений и дополнений прилагается.</w:t>
      </w:r>
      <w:r w:rsidRPr="00A6459A">
        <w:rPr>
          <w:rFonts w:ascii="Times New Roman" w:hAnsi="Times New Roman"/>
          <w:b/>
          <w:sz w:val="28"/>
          <w:szCs w:val="28"/>
        </w:rPr>
        <w:t xml:space="preserve"> </w:t>
      </w:r>
    </w:p>
    <w:p w:rsidR="00816321" w:rsidRDefault="00A6459A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CF3D4A" w:rsidRDefault="00CF3D4A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7.1.</w:t>
      </w:r>
      <w:r w:rsidRPr="00CF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изменения и дополнения, изложенные в таблице, за исключением членских взносов.</w:t>
      </w:r>
    </w:p>
    <w:p w:rsidR="00CF3D4A" w:rsidRDefault="00CF3D4A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7.2.</w:t>
      </w:r>
      <w:r w:rsidRPr="00CF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размер членских взносов в соответствии с Положением о членстве в КПК «Учитель Забайкалья»</w:t>
      </w:r>
    </w:p>
    <w:p w:rsidR="00CF3D4A" w:rsidRPr="009242F2" w:rsidRDefault="00A6459A" w:rsidP="008163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</w:t>
      </w:r>
      <w:r w:rsidR="00816321" w:rsidRPr="00BA3298">
        <w:rPr>
          <w:rFonts w:ascii="Times New Roman" w:hAnsi="Times New Roman"/>
          <w:sz w:val="28"/>
          <w:szCs w:val="28"/>
        </w:rPr>
        <w:t>.</w:t>
      </w:r>
      <w:r w:rsidR="00CF3D4A">
        <w:rPr>
          <w:rFonts w:ascii="Times New Roman" w:hAnsi="Times New Roman"/>
          <w:sz w:val="28"/>
          <w:szCs w:val="28"/>
        </w:rPr>
        <w:t>3</w:t>
      </w:r>
      <w:r w:rsidR="00816321" w:rsidRPr="00BA3298">
        <w:rPr>
          <w:rFonts w:ascii="Times New Roman" w:hAnsi="Times New Roman"/>
          <w:sz w:val="28"/>
          <w:szCs w:val="28"/>
        </w:rPr>
        <w:t>.</w:t>
      </w:r>
      <w:r w:rsidR="00816321">
        <w:rPr>
          <w:rFonts w:ascii="Times New Roman" w:hAnsi="Times New Roman"/>
          <w:sz w:val="28"/>
          <w:szCs w:val="28"/>
        </w:rPr>
        <w:t>Утвердить</w:t>
      </w:r>
      <w:r w:rsidR="00816321" w:rsidRPr="009242F2">
        <w:rPr>
          <w:rFonts w:ascii="Times New Roman" w:hAnsi="Times New Roman"/>
          <w:sz w:val="28"/>
          <w:szCs w:val="28"/>
        </w:rPr>
        <w:t xml:space="preserve"> </w:t>
      </w:r>
      <w:r w:rsidR="00816321">
        <w:rPr>
          <w:rFonts w:ascii="Times New Roman" w:hAnsi="Times New Roman"/>
          <w:sz w:val="28"/>
          <w:szCs w:val="28"/>
        </w:rPr>
        <w:t>Устав</w:t>
      </w:r>
      <w:r w:rsidR="00816321" w:rsidRPr="00E12120">
        <w:rPr>
          <w:rFonts w:ascii="Times New Roman" w:hAnsi="Times New Roman"/>
          <w:sz w:val="28"/>
          <w:szCs w:val="28"/>
        </w:rPr>
        <w:t xml:space="preserve"> кредитного потребительского кооператива «Учитель Забайкалья»</w:t>
      </w:r>
      <w:r w:rsidR="00816321">
        <w:rPr>
          <w:rFonts w:ascii="Times New Roman" w:hAnsi="Times New Roman"/>
          <w:sz w:val="28"/>
          <w:szCs w:val="28"/>
        </w:rPr>
        <w:t xml:space="preserve"> в новой редакции</w:t>
      </w:r>
      <w:r w:rsidR="00CF3D4A" w:rsidRPr="00A82F0E">
        <w:rPr>
          <w:rFonts w:ascii="Times New Roman" w:hAnsi="Times New Roman"/>
          <w:sz w:val="28"/>
          <w:szCs w:val="28"/>
        </w:rPr>
        <w:t xml:space="preserve"> </w:t>
      </w:r>
      <w:r w:rsidR="00CF3D4A">
        <w:rPr>
          <w:rFonts w:ascii="Times New Roman" w:hAnsi="Times New Roman"/>
          <w:sz w:val="28"/>
          <w:szCs w:val="28"/>
        </w:rPr>
        <w:t>с учётом внесённых дополнений и изменений</w:t>
      </w:r>
      <w:r w:rsidR="00816321">
        <w:rPr>
          <w:rFonts w:ascii="Times New Roman" w:hAnsi="Times New Roman"/>
          <w:sz w:val="28"/>
          <w:szCs w:val="28"/>
        </w:rPr>
        <w:t>.</w:t>
      </w:r>
    </w:p>
    <w:p w:rsidR="00816321" w:rsidRDefault="00816321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</w:t>
      </w:r>
      <w:r w:rsidR="00CF3D4A">
        <w:rPr>
          <w:rFonts w:ascii="Times New Roman" w:hAnsi="Times New Roman"/>
          <w:sz w:val="28"/>
          <w:szCs w:val="28"/>
        </w:rPr>
        <w:t>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E217AC" w:rsidRDefault="00E217AC" w:rsidP="00E2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B43" w:rsidRDefault="00A6459A" w:rsidP="00050B4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9242F2">
        <w:rPr>
          <w:rFonts w:ascii="Times New Roman" w:hAnsi="Times New Roman"/>
          <w:b/>
          <w:sz w:val="28"/>
          <w:szCs w:val="28"/>
        </w:rPr>
        <w:t xml:space="preserve">. Слушали: </w:t>
      </w:r>
      <w:r w:rsidR="00050B43">
        <w:rPr>
          <w:rFonts w:ascii="Times New Roman" w:hAnsi="Times New Roman"/>
          <w:sz w:val="28"/>
          <w:szCs w:val="28"/>
        </w:rPr>
        <w:t>исполнительный директор Березовская Т.В. представила собранию проект Сметы доходов и расходов кооператива на 2017 год</w:t>
      </w:r>
      <w:r w:rsidR="00050B43" w:rsidRPr="009242F2">
        <w:rPr>
          <w:rFonts w:ascii="Times New Roman" w:hAnsi="Times New Roman"/>
          <w:sz w:val="28"/>
          <w:szCs w:val="28"/>
        </w:rPr>
        <w:t>.</w:t>
      </w:r>
      <w:r w:rsidR="00050B43">
        <w:rPr>
          <w:rFonts w:ascii="Times New Roman" w:hAnsi="Times New Roman"/>
          <w:sz w:val="28"/>
          <w:szCs w:val="28"/>
        </w:rPr>
        <w:t xml:space="preserve"> Проект Сметы прилагается.</w:t>
      </w:r>
      <w:r w:rsidR="00050B43" w:rsidRPr="00A6459A">
        <w:rPr>
          <w:rFonts w:ascii="Times New Roman" w:hAnsi="Times New Roman"/>
          <w:b/>
          <w:sz w:val="28"/>
          <w:szCs w:val="28"/>
        </w:rPr>
        <w:t xml:space="preserve"> </w:t>
      </w:r>
    </w:p>
    <w:p w:rsidR="00A6459A" w:rsidRPr="009242F2" w:rsidRDefault="00A6459A" w:rsidP="00A645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A6459A" w:rsidRPr="00902757" w:rsidRDefault="00050B43" w:rsidP="00A645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459A" w:rsidRPr="009242F2">
        <w:rPr>
          <w:rFonts w:ascii="Times New Roman" w:hAnsi="Times New Roman"/>
          <w:sz w:val="28"/>
          <w:szCs w:val="28"/>
        </w:rPr>
        <w:t xml:space="preserve">.1. </w:t>
      </w:r>
      <w:r w:rsidR="00A645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Смету доходов и расходов на 2017 год с учётом дополнений и изменений</w:t>
      </w:r>
      <w:r w:rsidR="00A6459A">
        <w:rPr>
          <w:rFonts w:ascii="Times New Roman" w:hAnsi="Times New Roman"/>
          <w:sz w:val="28"/>
          <w:szCs w:val="28"/>
        </w:rPr>
        <w:t>.</w:t>
      </w:r>
    </w:p>
    <w:p w:rsidR="00A6459A" w:rsidRPr="009242F2" w:rsidRDefault="00A6459A" w:rsidP="00A6459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="00A627AC">
        <w:rPr>
          <w:rFonts w:ascii="Times New Roman" w:hAnsi="Times New Roman"/>
          <w:sz w:val="28"/>
          <w:szCs w:val="28"/>
        </w:rPr>
        <w:t xml:space="preserve"> «За» –7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6A27B6" w:rsidRDefault="006A27B6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27B6" w:rsidRDefault="006A27B6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27B6" w:rsidRDefault="006A27B6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27B6" w:rsidRPr="009242F2" w:rsidRDefault="006A27B6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2D3" w:rsidRDefault="003952D3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Председатель собрания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A27B6">
        <w:rPr>
          <w:rFonts w:ascii="Times New Roman" w:hAnsi="Times New Roman"/>
          <w:sz w:val="28"/>
          <w:szCs w:val="28"/>
        </w:rPr>
        <w:t xml:space="preserve">Окунева Н.И. </w:t>
      </w:r>
    </w:p>
    <w:p w:rsidR="00161AF1" w:rsidRPr="009242F2" w:rsidRDefault="00161AF1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 Шестакова Е.В.</w:t>
      </w:r>
    </w:p>
    <w:p w:rsidR="00951CDA" w:rsidRDefault="00951CDA" w:rsidP="00161AF1">
      <w:pPr>
        <w:spacing w:after="0" w:line="240" w:lineRule="auto"/>
        <w:jc w:val="both"/>
      </w:pPr>
    </w:p>
    <w:sectPr w:rsidR="00951CDA" w:rsidSect="00951C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E7" w:rsidRDefault="00B360E7" w:rsidP="00F46EA5">
      <w:pPr>
        <w:spacing w:after="0" w:line="240" w:lineRule="auto"/>
      </w:pPr>
      <w:r>
        <w:separator/>
      </w:r>
    </w:p>
  </w:endnote>
  <w:endnote w:type="continuationSeparator" w:id="1">
    <w:p w:rsidR="00B360E7" w:rsidRDefault="00B360E7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D55980" w:rsidRDefault="008E37E7">
        <w:pPr>
          <w:pStyle w:val="a6"/>
          <w:jc w:val="right"/>
        </w:pPr>
        <w:fldSimple w:instr=" PAGE   \* MERGEFORMAT ">
          <w:r w:rsidR="003A3318">
            <w:rPr>
              <w:noProof/>
            </w:rPr>
            <w:t>2</w:t>
          </w:r>
        </w:fldSimple>
      </w:p>
    </w:sdtContent>
  </w:sdt>
  <w:p w:rsidR="00D55980" w:rsidRDefault="00D55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E7" w:rsidRDefault="00B360E7" w:rsidP="00F46EA5">
      <w:pPr>
        <w:spacing w:after="0" w:line="240" w:lineRule="auto"/>
      </w:pPr>
      <w:r>
        <w:separator/>
      </w:r>
    </w:p>
  </w:footnote>
  <w:footnote w:type="continuationSeparator" w:id="1">
    <w:p w:rsidR="00B360E7" w:rsidRDefault="00B360E7" w:rsidP="00F4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D3"/>
    <w:rsid w:val="00040F7F"/>
    <w:rsid w:val="00050B43"/>
    <w:rsid w:val="00090D9C"/>
    <w:rsid w:val="000A2762"/>
    <w:rsid w:val="000F59FA"/>
    <w:rsid w:val="001112A0"/>
    <w:rsid w:val="001202B8"/>
    <w:rsid w:val="0014464C"/>
    <w:rsid w:val="00147A57"/>
    <w:rsid w:val="00161AF1"/>
    <w:rsid w:val="001C31C3"/>
    <w:rsid w:val="00232DB9"/>
    <w:rsid w:val="00247C95"/>
    <w:rsid w:val="00251E5D"/>
    <w:rsid w:val="002909A8"/>
    <w:rsid w:val="002A1386"/>
    <w:rsid w:val="002A5836"/>
    <w:rsid w:val="002D24DC"/>
    <w:rsid w:val="00321692"/>
    <w:rsid w:val="003358FB"/>
    <w:rsid w:val="003952D3"/>
    <w:rsid w:val="00397392"/>
    <w:rsid w:val="003A3318"/>
    <w:rsid w:val="00407CB2"/>
    <w:rsid w:val="00451EB8"/>
    <w:rsid w:val="00475D42"/>
    <w:rsid w:val="004D324A"/>
    <w:rsid w:val="00520AA7"/>
    <w:rsid w:val="005405A2"/>
    <w:rsid w:val="00553F2E"/>
    <w:rsid w:val="005E080A"/>
    <w:rsid w:val="005E36A6"/>
    <w:rsid w:val="006103D1"/>
    <w:rsid w:val="006777E7"/>
    <w:rsid w:val="006A27B6"/>
    <w:rsid w:val="006A7002"/>
    <w:rsid w:val="006C1E5A"/>
    <w:rsid w:val="006C6040"/>
    <w:rsid w:val="006C7EC7"/>
    <w:rsid w:val="007208D1"/>
    <w:rsid w:val="007707F3"/>
    <w:rsid w:val="00815F65"/>
    <w:rsid w:val="00816321"/>
    <w:rsid w:val="00862A6F"/>
    <w:rsid w:val="008E37E7"/>
    <w:rsid w:val="00902757"/>
    <w:rsid w:val="00922E76"/>
    <w:rsid w:val="009368AB"/>
    <w:rsid w:val="00951CDA"/>
    <w:rsid w:val="009572C9"/>
    <w:rsid w:val="0097300E"/>
    <w:rsid w:val="009F0C85"/>
    <w:rsid w:val="00A627AC"/>
    <w:rsid w:val="00A6459A"/>
    <w:rsid w:val="00A741CD"/>
    <w:rsid w:val="00A80BE9"/>
    <w:rsid w:val="00A82F0E"/>
    <w:rsid w:val="00A94291"/>
    <w:rsid w:val="00AA7447"/>
    <w:rsid w:val="00AB658B"/>
    <w:rsid w:val="00B152E5"/>
    <w:rsid w:val="00B360E7"/>
    <w:rsid w:val="00B620AA"/>
    <w:rsid w:val="00B73359"/>
    <w:rsid w:val="00C65B8C"/>
    <w:rsid w:val="00C90E76"/>
    <w:rsid w:val="00CF3D4A"/>
    <w:rsid w:val="00D00377"/>
    <w:rsid w:val="00D15BA5"/>
    <w:rsid w:val="00D46076"/>
    <w:rsid w:val="00D55980"/>
    <w:rsid w:val="00D632A3"/>
    <w:rsid w:val="00D821B1"/>
    <w:rsid w:val="00D83269"/>
    <w:rsid w:val="00DF0698"/>
    <w:rsid w:val="00E07A7C"/>
    <w:rsid w:val="00E12120"/>
    <w:rsid w:val="00E12D56"/>
    <w:rsid w:val="00E17632"/>
    <w:rsid w:val="00E217AC"/>
    <w:rsid w:val="00E243D3"/>
    <w:rsid w:val="00E84169"/>
    <w:rsid w:val="00F07841"/>
    <w:rsid w:val="00F46EA5"/>
    <w:rsid w:val="00F57170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7B7C-4339-48BD-A333-6DCA7AF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2016-11-28T08:09:00Z</cp:lastPrinted>
  <dcterms:created xsi:type="dcterms:W3CDTF">2017-04-25T09:14:00Z</dcterms:created>
  <dcterms:modified xsi:type="dcterms:W3CDTF">2017-11-09T06:44:00Z</dcterms:modified>
</cp:coreProperties>
</file>