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A6" w:rsidRDefault="00D718A6" w:rsidP="00D718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8A6">
        <w:rPr>
          <w:rFonts w:ascii="Times New Roman" w:hAnsi="Times New Roman" w:cs="Times New Roman"/>
          <w:b/>
          <w:sz w:val="32"/>
          <w:szCs w:val="32"/>
        </w:rPr>
        <w:t>Совет молодых педагогов в действии</w:t>
      </w:r>
    </w:p>
    <w:p w:rsidR="00FD59B6" w:rsidRDefault="00FD59B6" w:rsidP="008C5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50BA" w:rsidRDefault="00163108" w:rsidP="00FD5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 ноября</w:t>
      </w:r>
      <w:r w:rsidR="00310307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310307">
        <w:rPr>
          <w:rFonts w:ascii="Times New Roman" w:hAnsi="Times New Roman" w:cs="Times New Roman"/>
          <w:sz w:val="28"/>
          <w:szCs w:val="28"/>
        </w:rPr>
        <w:t>Новоцурухайтуйской</w:t>
      </w:r>
      <w:proofErr w:type="spellEnd"/>
      <w:r w:rsidR="00310307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735743" w:rsidRPr="004C29FB">
        <w:rPr>
          <w:rFonts w:ascii="Times New Roman" w:hAnsi="Times New Roman" w:cs="Times New Roman"/>
          <w:sz w:val="28"/>
          <w:szCs w:val="28"/>
        </w:rPr>
        <w:t xml:space="preserve"> районный семинар учителей музыки, технологии, изобразительного искусства и физического воспитания</w:t>
      </w:r>
      <w:r w:rsidR="00201E96" w:rsidRPr="004C29FB">
        <w:rPr>
          <w:rFonts w:ascii="Times New Roman" w:hAnsi="Times New Roman" w:cs="Times New Roman"/>
          <w:sz w:val="28"/>
          <w:szCs w:val="28"/>
        </w:rPr>
        <w:t>.</w:t>
      </w:r>
      <w:r w:rsidR="00310307">
        <w:rPr>
          <w:rFonts w:ascii="Times New Roman" w:hAnsi="Times New Roman" w:cs="Times New Roman"/>
          <w:sz w:val="28"/>
          <w:szCs w:val="28"/>
        </w:rPr>
        <w:t xml:space="preserve"> 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Отдельную секцию собрали и молодые педагоги Приаргунского района (во главе </w:t>
      </w:r>
      <w:proofErr w:type="gramStart"/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0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Светланой Владимировной Савиной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A7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Марией Бондарь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A7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Встреча прошла неп</w:t>
      </w:r>
      <w:r w:rsidR="00A7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ринужденно и познавательно. В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стречу открыла бывший председатель </w:t>
      </w:r>
      <w:proofErr w:type="spellStart"/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Приаргунской</w:t>
      </w:r>
      <w:proofErr w:type="spellEnd"/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районной профсоюзной организации </w:t>
      </w:r>
      <w:r w:rsidR="00A76A9B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A7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алентина Владимировна</w:t>
      </w:r>
      <w:r w:rsidR="00A76A9B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Емельянова, она рассказала всем присутствующим о </w:t>
      </w:r>
      <w:r w:rsidR="004C29FB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возможностях Профсоюза</w:t>
      </w:r>
      <w:r w:rsidR="00A7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познакомила с его историей и традициями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Председатель Приаргунской районной профсоюзной организации </w:t>
      </w:r>
      <w:r w:rsidR="00A7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Светлана Савина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рассказала о деятельности 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местной профсоюзной организации, </w:t>
      </w:r>
      <w:r w:rsidR="00A7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возможностях 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профсоюз</w:t>
      </w:r>
      <w:r w:rsidR="00A7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</w:t>
      </w:r>
      <w:r w:rsidR="00201E96"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Ольга Гаврик, учитель английского языка </w:t>
      </w:r>
      <w:proofErr w:type="spellStart"/>
      <w:r w:rsidR="00F8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Кличкинской</w:t>
      </w:r>
      <w:proofErr w:type="spellEnd"/>
      <w:r w:rsidR="00F8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средней школы, одна из победительниц краевого конкурса «Учитель года 2017», поделилась впечатлениями о работе в Артеке, куда была направлена крайкомом Профсоюза.</w:t>
      </w:r>
      <w:r w:rsidR="00C4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4353B" w:rsidRDefault="00C4353B" w:rsidP="008C5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перспективах развития молодежной политики и работе с молодыми кадрами в Забайкалье рассказала председатель Совета молодых педагогов </w:t>
      </w:r>
      <w:proofErr w:type="spellStart"/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Приаргунского</w:t>
      </w:r>
      <w:proofErr w:type="spellEnd"/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Мария </w:t>
      </w:r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Бондарь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4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4353B" w:rsidRDefault="00C4353B" w:rsidP="008C50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молодыми кадрами встретилась</w:t>
      </w:r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 </w:t>
      </w:r>
      <w:proofErr w:type="spellStart"/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Зоргольской</w:t>
      </w:r>
      <w:proofErr w:type="spellEnd"/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Ольга Бочкарева</w:t>
      </w:r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провела</w:t>
      </w:r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тренинги на знакомство и педагогическую пригодность. В результате выяснилось, что все присутствующие молодые педагоги </w:t>
      </w:r>
      <w:r w:rsidR="00D71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выбрали профессию</w:t>
      </w:r>
      <w:proofErr w:type="gramStart"/>
      <w:r w:rsidR="00D71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D71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Итоговым занятием стало проведение конкурса на лучший логотип Ассоциации молодых педагогов Забайкальского края. </w:t>
      </w:r>
    </w:p>
    <w:p w:rsidR="00C4353B" w:rsidRDefault="00C4353B" w:rsidP="00A60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семинара 5 молодых учителей вступили в Профсоюз. </w:t>
      </w:r>
    </w:p>
    <w:p w:rsidR="00AA1C12" w:rsidRPr="00163108" w:rsidRDefault="00D718A6" w:rsidP="0016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встрече присутствовала корреспондент местной газеты «Приаргунская заря», которая готовит материал о педагогах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C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начавших свою трудовую деятельность в этом учебном году. </w:t>
      </w:r>
    </w:p>
    <w:p w:rsidR="00AA1C12" w:rsidRDefault="00AA1C12" w:rsidP="00AA1C12">
      <w:pPr>
        <w:rPr>
          <w:rFonts w:ascii="Times New Roman" w:hAnsi="Times New Roman" w:cs="Times New Roman"/>
          <w:sz w:val="24"/>
          <w:szCs w:val="24"/>
        </w:rPr>
      </w:pPr>
    </w:p>
    <w:p w:rsidR="00D23CC2" w:rsidRPr="00D718A6" w:rsidRDefault="00D718A6" w:rsidP="00D718A6">
      <w:pPr>
        <w:jc w:val="right"/>
        <w:rPr>
          <w:rFonts w:ascii="Times New Roman" w:hAnsi="Times New Roman" w:cs="Times New Roman"/>
          <w:sz w:val="28"/>
          <w:szCs w:val="28"/>
        </w:rPr>
      </w:pPr>
      <w:r w:rsidRPr="00D718A6">
        <w:rPr>
          <w:rFonts w:ascii="Times New Roman" w:hAnsi="Times New Roman" w:cs="Times New Roman"/>
          <w:sz w:val="28"/>
          <w:szCs w:val="28"/>
        </w:rPr>
        <w:t xml:space="preserve">По информации Светланы </w:t>
      </w:r>
      <w:r w:rsidR="00AA1C12" w:rsidRPr="00D718A6">
        <w:rPr>
          <w:rFonts w:ascii="Times New Roman" w:hAnsi="Times New Roman" w:cs="Times New Roman"/>
          <w:sz w:val="28"/>
          <w:szCs w:val="28"/>
        </w:rPr>
        <w:t>Савиной</w:t>
      </w:r>
      <w:r w:rsidRPr="00D718A6">
        <w:rPr>
          <w:rFonts w:ascii="Times New Roman" w:hAnsi="Times New Roman" w:cs="Times New Roman"/>
          <w:sz w:val="28"/>
          <w:szCs w:val="28"/>
        </w:rPr>
        <w:t xml:space="preserve"> и Марии Бондарь</w:t>
      </w:r>
      <w:r w:rsidR="00AA1C12" w:rsidRPr="00D718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23CC2" w:rsidRPr="00D718A6" w:rsidSect="00C9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DC"/>
    <w:rsid w:val="00163108"/>
    <w:rsid w:val="00201E96"/>
    <w:rsid w:val="00310307"/>
    <w:rsid w:val="004C29FB"/>
    <w:rsid w:val="00721D30"/>
    <w:rsid w:val="007234DC"/>
    <w:rsid w:val="00735743"/>
    <w:rsid w:val="008C50BA"/>
    <w:rsid w:val="00A6024A"/>
    <w:rsid w:val="00A76A9B"/>
    <w:rsid w:val="00AA1C12"/>
    <w:rsid w:val="00BD12FE"/>
    <w:rsid w:val="00C4353B"/>
    <w:rsid w:val="00C900CF"/>
    <w:rsid w:val="00D23CC2"/>
    <w:rsid w:val="00D718A6"/>
    <w:rsid w:val="00F66806"/>
    <w:rsid w:val="00F850CF"/>
    <w:rsid w:val="00FD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2017-11-17T05:01:00Z</dcterms:created>
  <dcterms:modified xsi:type="dcterms:W3CDTF">2017-11-22T01:19:00Z</dcterms:modified>
</cp:coreProperties>
</file>