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E5D" w:rsidRPr="00EA5E5D" w:rsidRDefault="00EA5E5D" w:rsidP="000266D6">
      <w:pPr>
        <w:spacing w:after="0"/>
        <w:ind w:left="4253" w:firstLine="283"/>
        <w:jc w:val="right"/>
        <w:rPr>
          <w:rFonts w:ascii="Times New Roman" w:hAnsi="Times New Roman"/>
          <w:b/>
          <w:sz w:val="28"/>
          <w:szCs w:val="28"/>
        </w:rPr>
      </w:pPr>
      <w:r w:rsidRPr="00EA5E5D">
        <w:rPr>
          <w:rFonts w:ascii="Times New Roman" w:hAnsi="Times New Roman"/>
          <w:b/>
          <w:sz w:val="28"/>
          <w:szCs w:val="28"/>
        </w:rPr>
        <w:t>ОБРАЗЕЦ</w:t>
      </w:r>
    </w:p>
    <w:p w:rsidR="0008777D" w:rsidRDefault="0008777D" w:rsidP="000266D6">
      <w:pPr>
        <w:spacing w:after="0"/>
        <w:ind w:left="4253" w:firstLine="283"/>
        <w:jc w:val="right"/>
        <w:rPr>
          <w:rFonts w:ascii="Times New Roman" w:hAnsi="Times New Roman"/>
          <w:sz w:val="28"/>
          <w:szCs w:val="28"/>
        </w:rPr>
      </w:pPr>
    </w:p>
    <w:p w:rsidR="00E30755" w:rsidRDefault="00EA5E5D" w:rsidP="000266D6">
      <w:pPr>
        <w:spacing w:after="0"/>
        <w:ind w:left="4253" w:firstLine="283"/>
        <w:jc w:val="right"/>
        <w:rPr>
          <w:rFonts w:ascii="Times New Roman" w:hAnsi="Times New Roman"/>
          <w:sz w:val="28"/>
          <w:szCs w:val="28"/>
        </w:rPr>
      </w:pPr>
      <w:r>
        <w:rPr>
          <w:rFonts w:ascii="Times New Roman" w:hAnsi="Times New Roman"/>
          <w:sz w:val="28"/>
          <w:szCs w:val="28"/>
        </w:rPr>
        <w:t xml:space="preserve">В _______________ </w:t>
      </w:r>
      <w:r w:rsidR="00E30755">
        <w:rPr>
          <w:rFonts w:ascii="Times New Roman" w:hAnsi="Times New Roman"/>
          <w:sz w:val="28"/>
          <w:szCs w:val="28"/>
        </w:rPr>
        <w:t>районный суд</w:t>
      </w:r>
    </w:p>
    <w:p w:rsidR="00316AA6" w:rsidRPr="00316AA6" w:rsidRDefault="00E30755" w:rsidP="00316AA6">
      <w:pPr>
        <w:spacing w:after="0"/>
        <w:ind w:left="4253"/>
        <w:jc w:val="right"/>
        <w:rPr>
          <w:rFonts w:ascii="Times New Roman" w:hAnsi="Times New Roman"/>
          <w:sz w:val="28"/>
          <w:szCs w:val="28"/>
          <w:u w:val="single"/>
        </w:rPr>
      </w:pPr>
      <w:r>
        <w:rPr>
          <w:rFonts w:ascii="Times New Roman" w:hAnsi="Times New Roman"/>
          <w:sz w:val="28"/>
          <w:szCs w:val="28"/>
        </w:rPr>
        <w:t xml:space="preserve">Истец: </w:t>
      </w:r>
      <w:r w:rsidR="00316AA6">
        <w:rPr>
          <w:rFonts w:ascii="Times New Roman" w:hAnsi="Times New Roman"/>
          <w:sz w:val="28"/>
          <w:szCs w:val="28"/>
        </w:rPr>
        <w:t>ФИО</w:t>
      </w:r>
      <w:r w:rsidR="00316AA6">
        <w:rPr>
          <w:rFonts w:ascii="Times New Roman" w:hAnsi="Times New Roman"/>
        </w:rPr>
        <w:t xml:space="preserve">                                               </w:t>
      </w:r>
    </w:p>
    <w:p w:rsidR="00B76310" w:rsidRDefault="00316AA6" w:rsidP="00316AA6">
      <w:pPr>
        <w:spacing w:line="240" w:lineRule="auto"/>
        <w:contextualSpacing/>
        <w:jc w:val="right"/>
        <w:rPr>
          <w:rFonts w:ascii="Times New Roman" w:hAnsi="Times New Roman"/>
          <w:b/>
          <w:sz w:val="28"/>
          <w:szCs w:val="28"/>
        </w:rPr>
      </w:pPr>
      <w:r w:rsidRPr="00316AA6">
        <w:rPr>
          <w:rFonts w:ascii="Times New Roman" w:hAnsi="Times New Roman"/>
          <w:sz w:val="28"/>
          <w:szCs w:val="28"/>
        </w:rPr>
        <w:t>проживающий по адресу:</w:t>
      </w:r>
      <w:r>
        <w:rPr>
          <w:rFonts w:ascii="Times New Roman" w:hAnsi="Times New Roman"/>
          <w:b/>
          <w:sz w:val="28"/>
          <w:szCs w:val="28"/>
        </w:rPr>
        <w:t xml:space="preserve"> </w:t>
      </w:r>
    </w:p>
    <w:p w:rsidR="00316AA6" w:rsidRDefault="00316AA6" w:rsidP="00316AA6">
      <w:pPr>
        <w:spacing w:line="240" w:lineRule="auto"/>
        <w:contextualSpacing/>
        <w:jc w:val="right"/>
        <w:rPr>
          <w:rFonts w:ascii="Times New Roman" w:hAnsi="Times New Roman"/>
          <w:sz w:val="28"/>
          <w:szCs w:val="28"/>
        </w:rPr>
      </w:pPr>
      <w:r>
        <w:rPr>
          <w:rFonts w:ascii="Times New Roman" w:hAnsi="Times New Roman"/>
          <w:b/>
          <w:sz w:val="28"/>
          <w:szCs w:val="28"/>
        </w:rPr>
        <w:t>(</w:t>
      </w:r>
      <w:r w:rsidRPr="00D647E5">
        <w:rPr>
          <w:rFonts w:ascii="Times New Roman" w:hAnsi="Times New Roman"/>
          <w:i/>
          <w:sz w:val="28"/>
          <w:szCs w:val="28"/>
        </w:rPr>
        <w:t>почтовый адрес, фактический)</w:t>
      </w:r>
      <w:r>
        <w:rPr>
          <w:rFonts w:ascii="Times New Roman" w:hAnsi="Times New Roman"/>
          <w:sz w:val="28"/>
          <w:szCs w:val="28"/>
        </w:rPr>
        <w:t xml:space="preserve"> </w:t>
      </w:r>
    </w:p>
    <w:p w:rsidR="00316AA6" w:rsidRPr="00071FBF" w:rsidRDefault="00316AA6" w:rsidP="00316AA6">
      <w:pPr>
        <w:spacing w:line="240" w:lineRule="auto"/>
        <w:contextualSpacing/>
        <w:jc w:val="center"/>
        <w:rPr>
          <w:rFonts w:ascii="Times New Roman" w:hAnsi="Times New Roman"/>
        </w:rPr>
      </w:pPr>
      <w:r>
        <w:rPr>
          <w:rFonts w:ascii="Times New Roman" w:hAnsi="Times New Roman"/>
        </w:rPr>
        <w:t xml:space="preserve">                                                    </w:t>
      </w:r>
    </w:p>
    <w:p w:rsidR="0008777D" w:rsidRDefault="00316AA6" w:rsidP="0008777D">
      <w:pPr>
        <w:spacing w:line="240" w:lineRule="auto"/>
        <w:jc w:val="right"/>
        <w:rPr>
          <w:rFonts w:ascii="Times New Roman" w:hAnsi="Times New Roman"/>
          <w:i/>
          <w:sz w:val="28"/>
          <w:szCs w:val="28"/>
        </w:rPr>
      </w:pPr>
      <w:r w:rsidRPr="0008777D">
        <w:rPr>
          <w:rFonts w:ascii="Times New Roman" w:hAnsi="Times New Roman"/>
          <w:sz w:val="28"/>
          <w:szCs w:val="28"/>
        </w:rPr>
        <w:t>Ответчик:</w:t>
      </w:r>
      <w:r w:rsidR="0008777D">
        <w:rPr>
          <w:rFonts w:ascii="Times New Roman" w:hAnsi="Times New Roman"/>
          <w:sz w:val="28"/>
          <w:szCs w:val="28"/>
        </w:rPr>
        <w:t xml:space="preserve"> 1. </w:t>
      </w:r>
      <w:r w:rsidRPr="0008777D">
        <w:rPr>
          <w:rFonts w:ascii="Times New Roman" w:hAnsi="Times New Roman"/>
          <w:i/>
          <w:sz w:val="28"/>
          <w:szCs w:val="28"/>
        </w:rPr>
        <w:t>Полное наименование ответчика и адрес</w:t>
      </w:r>
    </w:p>
    <w:p w:rsidR="0008777D" w:rsidRDefault="0008777D" w:rsidP="0008777D">
      <w:pPr>
        <w:spacing w:after="0" w:line="240" w:lineRule="auto"/>
        <w:jc w:val="right"/>
        <w:rPr>
          <w:rFonts w:ascii="Times New Roman" w:hAnsi="Times New Roman"/>
          <w:i/>
          <w:sz w:val="28"/>
          <w:szCs w:val="28"/>
        </w:rPr>
      </w:pPr>
      <w:r>
        <w:rPr>
          <w:rFonts w:ascii="Times New Roman" w:hAnsi="Times New Roman"/>
          <w:sz w:val="28"/>
          <w:szCs w:val="28"/>
        </w:rPr>
        <w:t xml:space="preserve">                         </w:t>
      </w:r>
      <w:r w:rsidRPr="0008777D">
        <w:rPr>
          <w:rFonts w:ascii="Times New Roman" w:hAnsi="Times New Roman"/>
          <w:sz w:val="28"/>
          <w:szCs w:val="28"/>
        </w:rPr>
        <w:t>2.</w:t>
      </w:r>
      <w:r>
        <w:rPr>
          <w:rFonts w:ascii="Times New Roman" w:hAnsi="Times New Roman"/>
          <w:i/>
          <w:sz w:val="28"/>
          <w:szCs w:val="28"/>
        </w:rPr>
        <w:t xml:space="preserve"> П</w:t>
      </w:r>
      <w:r w:rsidR="00316AA6" w:rsidRPr="00D647E5">
        <w:rPr>
          <w:rFonts w:ascii="Times New Roman" w:hAnsi="Times New Roman"/>
          <w:i/>
          <w:sz w:val="28"/>
          <w:szCs w:val="28"/>
        </w:rPr>
        <w:t xml:space="preserve">олное наименование соответчика, </w:t>
      </w:r>
    </w:p>
    <w:p w:rsidR="00316AA6" w:rsidRPr="00D647E5" w:rsidRDefault="00316AA6" w:rsidP="0008777D">
      <w:pPr>
        <w:spacing w:after="0" w:line="240" w:lineRule="auto"/>
        <w:jc w:val="right"/>
        <w:rPr>
          <w:rFonts w:ascii="Times New Roman" w:hAnsi="Times New Roman"/>
          <w:i/>
          <w:sz w:val="28"/>
          <w:szCs w:val="28"/>
        </w:rPr>
      </w:pPr>
      <w:r w:rsidRPr="00D647E5">
        <w:rPr>
          <w:rFonts w:ascii="Times New Roman" w:hAnsi="Times New Roman"/>
          <w:i/>
          <w:sz w:val="28"/>
          <w:szCs w:val="28"/>
        </w:rPr>
        <w:t xml:space="preserve">например </w:t>
      </w:r>
    </w:p>
    <w:p w:rsidR="0008777D" w:rsidRDefault="00316AA6" w:rsidP="0008777D">
      <w:pPr>
        <w:spacing w:after="0" w:line="240" w:lineRule="auto"/>
        <w:contextualSpacing/>
        <w:jc w:val="right"/>
        <w:rPr>
          <w:rFonts w:ascii="Times New Roman" w:hAnsi="Times New Roman"/>
          <w:i/>
          <w:sz w:val="28"/>
          <w:szCs w:val="28"/>
        </w:rPr>
      </w:pPr>
      <w:r w:rsidRPr="00D647E5">
        <w:rPr>
          <w:rFonts w:ascii="Times New Roman" w:hAnsi="Times New Roman"/>
          <w:i/>
          <w:sz w:val="28"/>
          <w:szCs w:val="28"/>
        </w:rPr>
        <w:t xml:space="preserve">Комитет образования, </w:t>
      </w:r>
    </w:p>
    <w:p w:rsidR="00316AA6" w:rsidRPr="00D647E5" w:rsidRDefault="00316AA6" w:rsidP="0008777D">
      <w:pPr>
        <w:spacing w:after="0" w:line="240" w:lineRule="auto"/>
        <w:contextualSpacing/>
        <w:jc w:val="right"/>
        <w:rPr>
          <w:rFonts w:ascii="Times New Roman" w:hAnsi="Times New Roman"/>
          <w:i/>
          <w:sz w:val="28"/>
          <w:szCs w:val="28"/>
        </w:rPr>
      </w:pPr>
      <w:r w:rsidRPr="00D647E5">
        <w:rPr>
          <w:rFonts w:ascii="Times New Roman" w:hAnsi="Times New Roman"/>
          <w:i/>
          <w:sz w:val="28"/>
          <w:szCs w:val="28"/>
        </w:rPr>
        <w:t>от кого идет финансирование</w:t>
      </w:r>
    </w:p>
    <w:p w:rsidR="00E30755" w:rsidRDefault="00316AA6" w:rsidP="0008777D">
      <w:pPr>
        <w:spacing w:after="0"/>
        <w:ind w:left="4253" w:firstLine="283"/>
        <w:jc w:val="right"/>
        <w:rPr>
          <w:rFonts w:ascii="Times New Roman" w:hAnsi="Times New Roman"/>
          <w:sz w:val="28"/>
          <w:szCs w:val="28"/>
        </w:rPr>
      </w:pPr>
      <w:r>
        <w:rPr>
          <w:rFonts w:ascii="Times New Roman" w:hAnsi="Times New Roman"/>
          <w:i/>
          <w:sz w:val="28"/>
          <w:szCs w:val="28"/>
        </w:rPr>
        <w:t xml:space="preserve">и </w:t>
      </w:r>
      <w:r w:rsidRPr="00D647E5">
        <w:rPr>
          <w:rFonts w:ascii="Times New Roman" w:hAnsi="Times New Roman"/>
          <w:i/>
          <w:sz w:val="28"/>
          <w:szCs w:val="28"/>
        </w:rPr>
        <w:t xml:space="preserve"> адрес</w:t>
      </w:r>
    </w:p>
    <w:p w:rsidR="00E30755" w:rsidRDefault="00E30755" w:rsidP="000266D6">
      <w:pPr>
        <w:spacing w:after="0"/>
        <w:ind w:left="4253" w:firstLine="283"/>
        <w:jc w:val="right"/>
        <w:rPr>
          <w:rFonts w:ascii="Times New Roman" w:hAnsi="Times New Roman"/>
          <w:sz w:val="28"/>
          <w:szCs w:val="28"/>
        </w:rPr>
      </w:pPr>
    </w:p>
    <w:p w:rsidR="00E30755" w:rsidRDefault="00E30755" w:rsidP="0037046D">
      <w:pPr>
        <w:spacing w:after="0" w:line="240" w:lineRule="auto"/>
        <w:ind w:firstLine="283"/>
        <w:jc w:val="center"/>
        <w:rPr>
          <w:rFonts w:ascii="Times New Roman" w:hAnsi="Times New Roman"/>
          <w:sz w:val="28"/>
          <w:szCs w:val="28"/>
        </w:rPr>
      </w:pPr>
    </w:p>
    <w:p w:rsidR="00E30755" w:rsidRDefault="00E30755" w:rsidP="0037046D">
      <w:pPr>
        <w:spacing w:after="0" w:line="240" w:lineRule="auto"/>
        <w:ind w:firstLine="283"/>
        <w:jc w:val="center"/>
        <w:rPr>
          <w:rFonts w:ascii="Times New Roman" w:hAnsi="Times New Roman"/>
          <w:sz w:val="28"/>
          <w:szCs w:val="28"/>
        </w:rPr>
      </w:pPr>
      <w:r>
        <w:rPr>
          <w:rFonts w:ascii="Times New Roman" w:hAnsi="Times New Roman"/>
          <w:sz w:val="28"/>
          <w:szCs w:val="28"/>
        </w:rPr>
        <w:t>Исковое заявление</w:t>
      </w:r>
    </w:p>
    <w:p w:rsidR="00E30755" w:rsidRDefault="00316AA6" w:rsidP="0037046D">
      <w:pPr>
        <w:spacing w:after="0" w:line="240" w:lineRule="auto"/>
        <w:ind w:firstLine="283"/>
        <w:jc w:val="center"/>
        <w:rPr>
          <w:rFonts w:ascii="Times New Roman" w:hAnsi="Times New Roman"/>
          <w:sz w:val="28"/>
          <w:szCs w:val="28"/>
        </w:rPr>
      </w:pPr>
      <w:r>
        <w:rPr>
          <w:rFonts w:ascii="Times New Roman" w:hAnsi="Times New Roman"/>
          <w:sz w:val="28"/>
          <w:szCs w:val="28"/>
        </w:rPr>
        <w:t xml:space="preserve">о </w:t>
      </w:r>
      <w:r w:rsidR="00E30755">
        <w:rPr>
          <w:rFonts w:ascii="Times New Roman" w:hAnsi="Times New Roman"/>
          <w:sz w:val="28"/>
          <w:szCs w:val="28"/>
        </w:rPr>
        <w:t>взыскании не вып</w:t>
      </w:r>
      <w:r>
        <w:rPr>
          <w:rFonts w:ascii="Times New Roman" w:hAnsi="Times New Roman"/>
          <w:sz w:val="28"/>
          <w:szCs w:val="28"/>
        </w:rPr>
        <w:t>лаченных командировочных затрат</w:t>
      </w:r>
    </w:p>
    <w:p w:rsidR="00E30755" w:rsidRDefault="00E30755" w:rsidP="0037046D">
      <w:pPr>
        <w:spacing w:after="0" w:line="240" w:lineRule="auto"/>
        <w:ind w:firstLine="283"/>
        <w:jc w:val="center"/>
        <w:rPr>
          <w:rFonts w:ascii="Times New Roman" w:hAnsi="Times New Roman"/>
          <w:sz w:val="28"/>
          <w:szCs w:val="28"/>
        </w:rPr>
      </w:pPr>
    </w:p>
    <w:p w:rsidR="00E30755" w:rsidRPr="0037046D" w:rsidRDefault="00E30755" w:rsidP="00B37231">
      <w:pPr>
        <w:spacing w:after="0"/>
        <w:ind w:firstLine="567"/>
        <w:jc w:val="both"/>
        <w:rPr>
          <w:rFonts w:ascii="Times New Roman" w:hAnsi="Times New Roman" w:cs="Times New Roman"/>
          <w:sz w:val="28"/>
          <w:szCs w:val="28"/>
        </w:rPr>
      </w:pPr>
      <w:r w:rsidRPr="0037046D">
        <w:rPr>
          <w:rFonts w:ascii="Times New Roman" w:hAnsi="Times New Roman" w:cs="Times New Roman"/>
          <w:sz w:val="28"/>
          <w:szCs w:val="28"/>
        </w:rPr>
        <w:t>Я, _________________________</w:t>
      </w:r>
      <w:r w:rsidR="00902DC5">
        <w:rPr>
          <w:rFonts w:ascii="Times New Roman" w:hAnsi="Times New Roman" w:cs="Times New Roman"/>
          <w:sz w:val="28"/>
          <w:szCs w:val="28"/>
        </w:rPr>
        <w:t>, работаю в ________________________</w:t>
      </w:r>
      <w:r w:rsidR="00316AA6">
        <w:rPr>
          <w:rFonts w:ascii="Times New Roman" w:hAnsi="Times New Roman" w:cs="Times New Roman"/>
          <w:sz w:val="28"/>
          <w:szCs w:val="28"/>
        </w:rPr>
        <w:t xml:space="preserve"> </w:t>
      </w:r>
      <w:proofErr w:type="gramStart"/>
      <w:r w:rsidR="00316AA6">
        <w:rPr>
          <w:rFonts w:ascii="Times New Roman" w:hAnsi="Times New Roman" w:cs="Times New Roman"/>
          <w:sz w:val="28"/>
          <w:szCs w:val="28"/>
        </w:rPr>
        <w:t>в</w:t>
      </w:r>
      <w:proofErr w:type="gramEnd"/>
      <w:r w:rsidR="00902DC5">
        <w:rPr>
          <w:rFonts w:ascii="Times New Roman" w:hAnsi="Times New Roman" w:cs="Times New Roman"/>
          <w:sz w:val="28"/>
          <w:szCs w:val="28"/>
        </w:rPr>
        <w:t xml:space="preserve"> </w:t>
      </w:r>
      <w:r w:rsidR="00316AA6">
        <w:rPr>
          <w:rFonts w:ascii="Times New Roman" w:hAnsi="Times New Roman" w:cs="Times New Roman"/>
          <w:sz w:val="28"/>
          <w:szCs w:val="28"/>
        </w:rPr>
        <w:t xml:space="preserve"> должности </w:t>
      </w:r>
      <w:r w:rsidRPr="0037046D">
        <w:rPr>
          <w:rFonts w:ascii="Times New Roman" w:hAnsi="Times New Roman" w:cs="Times New Roman"/>
          <w:sz w:val="28"/>
          <w:szCs w:val="28"/>
        </w:rPr>
        <w:t xml:space="preserve"> </w:t>
      </w:r>
      <w:r w:rsidR="00316AA6">
        <w:rPr>
          <w:rFonts w:ascii="Times New Roman" w:hAnsi="Times New Roman" w:cs="Times New Roman"/>
          <w:sz w:val="28"/>
          <w:szCs w:val="28"/>
        </w:rPr>
        <w:t>________</w:t>
      </w:r>
      <w:r w:rsidRPr="0037046D">
        <w:rPr>
          <w:rFonts w:ascii="Times New Roman" w:hAnsi="Times New Roman" w:cs="Times New Roman"/>
          <w:sz w:val="28"/>
          <w:szCs w:val="28"/>
        </w:rPr>
        <w:t>________</w:t>
      </w:r>
      <w:r w:rsidR="00FE2035" w:rsidRPr="0037046D">
        <w:rPr>
          <w:rFonts w:ascii="Times New Roman" w:hAnsi="Times New Roman" w:cs="Times New Roman"/>
          <w:sz w:val="28"/>
          <w:szCs w:val="28"/>
        </w:rPr>
        <w:t xml:space="preserve"> с «___» ______________  _____ года</w:t>
      </w:r>
      <w:r w:rsidRPr="0037046D">
        <w:rPr>
          <w:rFonts w:ascii="Times New Roman" w:hAnsi="Times New Roman" w:cs="Times New Roman"/>
          <w:sz w:val="28"/>
          <w:szCs w:val="28"/>
        </w:rPr>
        <w:t>.</w:t>
      </w:r>
    </w:p>
    <w:p w:rsidR="00E30755" w:rsidRPr="0037046D" w:rsidRDefault="00E30755" w:rsidP="00B37231">
      <w:pPr>
        <w:spacing w:after="0"/>
        <w:ind w:firstLine="567"/>
        <w:jc w:val="both"/>
        <w:rPr>
          <w:rFonts w:ascii="Times New Roman" w:hAnsi="Times New Roman" w:cs="Times New Roman"/>
          <w:sz w:val="28"/>
          <w:szCs w:val="28"/>
        </w:rPr>
      </w:pPr>
      <w:r w:rsidRPr="0037046D">
        <w:rPr>
          <w:rFonts w:ascii="Times New Roman" w:hAnsi="Times New Roman" w:cs="Times New Roman"/>
          <w:sz w:val="28"/>
          <w:szCs w:val="28"/>
        </w:rPr>
        <w:t>С _</w:t>
      </w:r>
      <w:r w:rsidR="00FE2035" w:rsidRPr="0037046D">
        <w:rPr>
          <w:rFonts w:ascii="Times New Roman" w:hAnsi="Times New Roman" w:cs="Times New Roman"/>
          <w:sz w:val="28"/>
          <w:szCs w:val="28"/>
        </w:rPr>
        <w:t>_ марта по __ апреля 2013 г</w:t>
      </w:r>
      <w:r w:rsidR="003B6069" w:rsidRPr="0037046D">
        <w:rPr>
          <w:rFonts w:ascii="Times New Roman" w:hAnsi="Times New Roman" w:cs="Times New Roman"/>
          <w:sz w:val="28"/>
          <w:szCs w:val="28"/>
        </w:rPr>
        <w:t xml:space="preserve">ода была направлена </w:t>
      </w:r>
      <w:r w:rsidRPr="0037046D">
        <w:rPr>
          <w:rFonts w:ascii="Times New Roman" w:hAnsi="Times New Roman" w:cs="Times New Roman"/>
          <w:sz w:val="28"/>
          <w:szCs w:val="28"/>
        </w:rPr>
        <w:t xml:space="preserve"> в командиро</w:t>
      </w:r>
      <w:r w:rsidR="00EA5E5D">
        <w:rPr>
          <w:rFonts w:ascii="Times New Roman" w:hAnsi="Times New Roman" w:cs="Times New Roman"/>
          <w:sz w:val="28"/>
          <w:szCs w:val="28"/>
        </w:rPr>
        <w:t>вку</w:t>
      </w:r>
      <w:r w:rsidR="003B6069" w:rsidRPr="0037046D">
        <w:rPr>
          <w:rFonts w:ascii="Times New Roman" w:hAnsi="Times New Roman" w:cs="Times New Roman"/>
          <w:sz w:val="28"/>
          <w:szCs w:val="28"/>
        </w:rPr>
        <w:t xml:space="preserve"> (г. Чита)</w:t>
      </w:r>
      <w:r w:rsidRPr="0037046D">
        <w:rPr>
          <w:rFonts w:ascii="Times New Roman" w:hAnsi="Times New Roman" w:cs="Times New Roman"/>
          <w:sz w:val="28"/>
          <w:szCs w:val="28"/>
        </w:rPr>
        <w:t xml:space="preserve">, с целью прохождения </w:t>
      </w:r>
      <w:r w:rsidR="00EA5E5D">
        <w:rPr>
          <w:rFonts w:ascii="Times New Roman" w:hAnsi="Times New Roman" w:cs="Times New Roman"/>
          <w:sz w:val="28"/>
          <w:szCs w:val="28"/>
        </w:rPr>
        <w:t>курсов повышения к</w:t>
      </w:r>
      <w:r w:rsidRPr="0037046D">
        <w:rPr>
          <w:rFonts w:ascii="Times New Roman" w:hAnsi="Times New Roman" w:cs="Times New Roman"/>
          <w:sz w:val="28"/>
          <w:szCs w:val="28"/>
        </w:rPr>
        <w:t>валификации (</w:t>
      </w:r>
      <w:r w:rsidR="00FE2035" w:rsidRPr="0037046D">
        <w:rPr>
          <w:rFonts w:ascii="Times New Roman" w:hAnsi="Times New Roman" w:cs="Times New Roman"/>
          <w:sz w:val="28"/>
          <w:szCs w:val="28"/>
        </w:rPr>
        <w:t xml:space="preserve">далее </w:t>
      </w:r>
      <w:r w:rsidRPr="0037046D">
        <w:rPr>
          <w:rFonts w:ascii="Times New Roman" w:hAnsi="Times New Roman" w:cs="Times New Roman"/>
          <w:sz w:val="28"/>
          <w:szCs w:val="28"/>
        </w:rPr>
        <w:t>КПК) по теме: «_________________________________»</w:t>
      </w:r>
      <w:r w:rsidR="009860E0">
        <w:rPr>
          <w:rFonts w:ascii="Times New Roman" w:hAnsi="Times New Roman" w:cs="Times New Roman"/>
          <w:sz w:val="28"/>
          <w:szCs w:val="28"/>
        </w:rPr>
        <w:t xml:space="preserve"> </w:t>
      </w:r>
      <w:proofErr w:type="gramStart"/>
      <w:r w:rsidR="00316AA6">
        <w:rPr>
          <w:rFonts w:ascii="Times New Roman" w:hAnsi="Times New Roman" w:cs="Times New Roman"/>
          <w:sz w:val="28"/>
          <w:szCs w:val="28"/>
        </w:rPr>
        <w:t>в</w:t>
      </w:r>
      <w:proofErr w:type="gramEnd"/>
      <w:r w:rsidR="00316AA6">
        <w:rPr>
          <w:rFonts w:ascii="Times New Roman" w:hAnsi="Times New Roman" w:cs="Times New Roman"/>
          <w:sz w:val="28"/>
          <w:szCs w:val="28"/>
        </w:rPr>
        <w:t xml:space="preserve"> _____________________</w:t>
      </w:r>
      <w:r w:rsidRPr="0037046D">
        <w:rPr>
          <w:rFonts w:ascii="Times New Roman" w:hAnsi="Times New Roman" w:cs="Times New Roman"/>
          <w:sz w:val="28"/>
          <w:szCs w:val="28"/>
        </w:rPr>
        <w:t>.</w:t>
      </w:r>
    </w:p>
    <w:p w:rsidR="00463087" w:rsidRPr="00B37231" w:rsidRDefault="00316AA6" w:rsidP="00B37231">
      <w:pPr>
        <w:spacing w:after="0"/>
        <w:ind w:firstLine="709"/>
        <w:contextualSpacing/>
        <w:jc w:val="both"/>
        <w:rPr>
          <w:rFonts w:ascii="Times New Roman" w:hAnsi="Times New Roman"/>
          <w:sz w:val="28"/>
          <w:szCs w:val="28"/>
        </w:rPr>
      </w:pPr>
      <w:r w:rsidRPr="00B37231">
        <w:rPr>
          <w:rFonts w:ascii="Times New Roman" w:hAnsi="Times New Roman" w:cs="Times New Roman"/>
          <w:sz w:val="28"/>
          <w:szCs w:val="28"/>
        </w:rPr>
        <w:t>На данные КПК</w:t>
      </w:r>
      <w:r w:rsidR="003B6069" w:rsidRPr="00B37231">
        <w:rPr>
          <w:rFonts w:ascii="Times New Roman" w:hAnsi="Times New Roman" w:cs="Times New Roman"/>
          <w:sz w:val="28"/>
          <w:szCs w:val="28"/>
        </w:rPr>
        <w:t xml:space="preserve"> я была </w:t>
      </w:r>
      <w:r w:rsidR="00F27EDB" w:rsidRPr="00B37231">
        <w:rPr>
          <w:rFonts w:ascii="Times New Roman" w:hAnsi="Times New Roman" w:cs="Times New Roman"/>
          <w:sz w:val="28"/>
          <w:szCs w:val="28"/>
        </w:rPr>
        <w:t>направлена на основании приказа</w:t>
      </w:r>
      <w:r w:rsidRPr="00B37231">
        <w:rPr>
          <w:rFonts w:ascii="Times New Roman" w:hAnsi="Times New Roman" w:cs="Times New Roman"/>
          <w:sz w:val="28"/>
          <w:szCs w:val="28"/>
        </w:rPr>
        <w:t xml:space="preserve"> № __ от _____ 201__ г.</w:t>
      </w:r>
      <w:r w:rsidR="000C7F29" w:rsidRPr="00B37231">
        <w:rPr>
          <w:rFonts w:ascii="Times New Roman" w:hAnsi="Times New Roman" w:cs="Times New Roman"/>
          <w:sz w:val="28"/>
          <w:szCs w:val="28"/>
        </w:rPr>
        <w:t xml:space="preserve"> </w:t>
      </w:r>
      <w:r w:rsidR="00E30755" w:rsidRPr="00B37231">
        <w:rPr>
          <w:rFonts w:ascii="Times New Roman" w:hAnsi="Times New Roman" w:cs="Times New Roman"/>
          <w:sz w:val="28"/>
          <w:szCs w:val="28"/>
        </w:rPr>
        <w:t>с пометкой, что</w:t>
      </w:r>
      <w:r w:rsidR="000C7F29" w:rsidRPr="00B37231">
        <w:rPr>
          <w:rFonts w:ascii="Times New Roman" w:hAnsi="Times New Roman" w:cs="Times New Roman"/>
          <w:sz w:val="28"/>
          <w:szCs w:val="28"/>
        </w:rPr>
        <w:t xml:space="preserve"> работник направляется в  командировку</w:t>
      </w:r>
      <w:r w:rsidR="00E30755" w:rsidRPr="00B37231">
        <w:rPr>
          <w:rFonts w:ascii="Times New Roman" w:hAnsi="Times New Roman" w:cs="Times New Roman"/>
          <w:sz w:val="28"/>
          <w:szCs w:val="28"/>
        </w:rPr>
        <w:t xml:space="preserve"> за счет средств </w:t>
      </w:r>
      <w:r w:rsidR="00463087" w:rsidRPr="00B37231">
        <w:rPr>
          <w:rFonts w:ascii="Times New Roman" w:hAnsi="Times New Roman" w:cs="Times New Roman"/>
          <w:sz w:val="28"/>
          <w:szCs w:val="28"/>
        </w:rPr>
        <w:t xml:space="preserve">(указать соответчика по финансовой принадлежности, </w:t>
      </w:r>
      <w:r w:rsidR="00463087" w:rsidRPr="00B37231">
        <w:rPr>
          <w:rFonts w:ascii="Times New Roman" w:hAnsi="Times New Roman"/>
          <w:sz w:val="28"/>
          <w:szCs w:val="28"/>
        </w:rPr>
        <w:t xml:space="preserve">например </w:t>
      </w:r>
    </w:p>
    <w:p w:rsidR="00E30755" w:rsidRPr="00B37231" w:rsidRDefault="00463087" w:rsidP="00B37231">
      <w:pPr>
        <w:spacing w:after="0"/>
        <w:contextualSpacing/>
        <w:jc w:val="both"/>
        <w:rPr>
          <w:rFonts w:ascii="Times New Roman" w:hAnsi="Times New Roman"/>
          <w:sz w:val="28"/>
          <w:szCs w:val="28"/>
        </w:rPr>
      </w:pPr>
      <w:r w:rsidRPr="00B37231">
        <w:rPr>
          <w:rFonts w:ascii="Times New Roman" w:hAnsi="Times New Roman"/>
          <w:sz w:val="28"/>
          <w:szCs w:val="28"/>
        </w:rPr>
        <w:t>Комитет образования, от кого идет финансирование</w:t>
      </w:r>
      <w:r w:rsidRPr="00B37231">
        <w:rPr>
          <w:rFonts w:ascii="Times New Roman" w:hAnsi="Times New Roman" w:cs="Times New Roman"/>
          <w:sz w:val="28"/>
          <w:szCs w:val="28"/>
        </w:rPr>
        <w:t>)</w:t>
      </w:r>
      <w:r w:rsidRPr="00B37231">
        <w:rPr>
          <w:rFonts w:ascii="Times New Roman" w:hAnsi="Times New Roman"/>
          <w:sz w:val="28"/>
          <w:szCs w:val="28"/>
        </w:rPr>
        <w:t xml:space="preserve"> </w:t>
      </w:r>
    </w:p>
    <w:p w:rsidR="00E30755" w:rsidRPr="0037046D" w:rsidRDefault="000C7F29" w:rsidP="00B37231">
      <w:pPr>
        <w:spacing w:after="0"/>
        <w:ind w:firstLine="567"/>
        <w:jc w:val="both"/>
        <w:rPr>
          <w:rFonts w:ascii="Times New Roman" w:hAnsi="Times New Roman" w:cs="Times New Roman"/>
          <w:color w:val="000000" w:themeColor="text1"/>
          <w:sz w:val="28"/>
          <w:szCs w:val="28"/>
        </w:rPr>
      </w:pPr>
      <w:r w:rsidRPr="0037046D">
        <w:rPr>
          <w:rFonts w:ascii="Times New Roman" w:hAnsi="Times New Roman" w:cs="Times New Roman"/>
          <w:color w:val="000000" w:themeColor="text1"/>
          <w:sz w:val="28"/>
          <w:szCs w:val="28"/>
        </w:rPr>
        <w:t xml:space="preserve">Однако </w:t>
      </w:r>
      <w:r w:rsidR="00F27EDB" w:rsidRPr="0037046D">
        <w:rPr>
          <w:rFonts w:ascii="Times New Roman" w:hAnsi="Times New Roman" w:cs="Times New Roman"/>
          <w:color w:val="000000" w:themeColor="text1"/>
          <w:sz w:val="28"/>
          <w:szCs w:val="28"/>
        </w:rPr>
        <w:t xml:space="preserve">в нарушение ст. 167, 168, 173, 187 Трудового кодекса </w:t>
      </w:r>
      <w:r w:rsidR="003C29FB" w:rsidRPr="0037046D">
        <w:rPr>
          <w:rFonts w:ascii="Times New Roman" w:hAnsi="Times New Roman" w:cs="Times New Roman"/>
          <w:color w:val="000000" w:themeColor="text1"/>
          <w:sz w:val="28"/>
          <w:szCs w:val="28"/>
        </w:rPr>
        <w:t>расходы</w:t>
      </w:r>
      <w:r w:rsidR="00CE70ED" w:rsidRPr="0037046D">
        <w:rPr>
          <w:rFonts w:ascii="Times New Roman" w:hAnsi="Times New Roman" w:cs="Times New Roman"/>
          <w:color w:val="000000" w:themeColor="text1"/>
          <w:sz w:val="28"/>
          <w:szCs w:val="28"/>
        </w:rPr>
        <w:t>,</w:t>
      </w:r>
      <w:r w:rsidR="003C29FB" w:rsidRPr="0037046D">
        <w:rPr>
          <w:rFonts w:ascii="Times New Roman" w:hAnsi="Times New Roman" w:cs="Times New Roman"/>
          <w:color w:val="000000" w:themeColor="text1"/>
          <w:sz w:val="28"/>
          <w:szCs w:val="28"/>
        </w:rPr>
        <w:t xml:space="preserve"> связанные с командировкой, производились из моих личных средств</w:t>
      </w:r>
      <w:r w:rsidR="00CE70ED" w:rsidRPr="0037046D">
        <w:rPr>
          <w:rFonts w:ascii="Times New Roman" w:hAnsi="Times New Roman" w:cs="Times New Roman"/>
          <w:color w:val="000000" w:themeColor="text1"/>
          <w:sz w:val="28"/>
          <w:szCs w:val="28"/>
        </w:rPr>
        <w:t xml:space="preserve">, которые </w:t>
      </w:r>
      <w:r w:rsidR="003C29FB" w:rsidRPr="0037046D">
        <w:rPr>
          <w:rFonts w:ascii="Times New Roman" w:hAnsi="Times New Roman" w:cs="Times New Roman"/>
          <w:color w:val="000000" w:themeColor="text1"/>
          <w:sz w:val="28"/>
          <w:szCs w:val="28"/>
        </w:rPr>
        <w:t>за период с ____________ по ______________ составили ________________ рублей согласно авансовому отчету</w:t>
      </w:r>
      <w:r w:rsidR="00E30755" w:rsidRPr="0037046D">
        <w:rPr>
          <w:rFonts w:ascii="Times New Roman" w:hAnsi="Times New Roman" w:cs="Times New Roman"/>
          <w:color w:val="000000" w:themeColor="text1"/>
          <w:sz w:val="28"/>
          <w:szCs w:val="28"/>
        </w:rPr>
        <w:t>.</w:t>
      </w:r>
      <w:r w:rsidR="00B37231">
        <w:rPr>
          <w:rFonts w:ascii="Times New Roman" w:hAnsi="Times New Roman" w:cs="Times New Roman"/>
          <w:color w:val="000000" w:themeColor="text1"/>
          <w:sz w:val="28"/>
          <w:szCs w:val="28"/>
        </w:rPr>
        <w:t xml:space="preserve"> </w:t>
      </w:r>
      <w:r w:rsidR="003C29FB" w:rsidRPr="0037046D">
        <w:rPr>
          <w:rFonts w:ascii="Times New Roman" w:hAnsi="Times New Roman" w:cs="Times New Roman"/>
          <w:color w:val="000000" w:themeColor="text1"/>
          <w:sz w:val="28"/>
          <w:szCs w:val="28"/>
        </w:rPr>
        <w:t>После сдачи авансового отч</w:t>
      </w:r>
      <w:r w:rsidR="00316AA6">
        <w:rPr>
          <w:rFonts w:ascii="Times New Roman" w:hAnsi="Times New Roman" w:cs="Times New Roman"/>
          <w:color w:val="000000" w:themeColor="text1"/>
          <w:sz w:val="28"/>
          <w:szCs w:val="28"/>
        </w:rPr>
        <w:t>ета мне возместили  ____ рублей. О</w:t>
      </w:r>
      <w:r w:rsidR="003C29FB" w:rsidRPr="0037046D">
        <w:rPr>
          <w:rFonts w:ascii="Times New Roman" w:hAnsi="Times New Roman" w:cs="Times New Roman"/>
          <w:color w:val="000000" w:themeColor="text1"/>
          <w:sz w:val="28"/>
          <w:szCs w:val="28"/>
        </w:rPr>
        <w:t>ставшаяся сумма, а именно ___________ рублей, ответчиком до настоящего момента не возмещена</w:t>
      </w:r>
      <w:r w:rsidR="00E30755" w:rsidRPr="0037046D">
        <w:rPr>
          <w:rFonts w:ascii="Times New Roman" w:hAnsi="Times New Roman" w:cs="Times New Roman"/>
          <w:color w:val="000000" w:themeColor="text1"/>
          <w:sz w:val="28"/>
          <w:szCs w:val="28"/>
        </w:rPr>
        <w:t>.</w:t>
      </w:r>
    </w:p>
    <w:p w:rsidR="00CE70ED" w:rsidRPr="00B37231" w:rsidRDefault="00316AA6" w:rsidP="00B37231">
      <w:pPr>
        <w:spacing w:after="0"/>
        <w:ind w:firstLine="709"/>
        <w:contextualSpacing/>
        <w:jc w:val="both"/>
        <w:rPr>
          <w:rFonts w:ascii="Times New Roman" w:hAnsi="Times New Roman"/>
          <w:sz w:val="28"/>
          <w:szCs w:val="28"/>
        </w:rPr>
      </w:pPr>
      <w:r>
        <w:rPr>
          <w:rFonts w:ascii="Times New Roman" w:hAnsi="Times New Roman" w:cs="Times New Roman"/>
          <w:color w:val="000000" w:themeColor="text1"/>
          <w:sz w:val="28"/>
          <w:szCs w:val="28"/>
        </w:rPr>
        <w:t>Так</w:t>
      </w:r>
      <w:r w:rsidR="00CE70ED" w:rsidRPr="0037046D">
        <w:rPr>
          <w:rFonts w:ascii="Times New Roman" w:hAnsi="Times New Roman" w:cs="Times New Roman"/>
          <w:color w:val="000000" w:themeColor="text1"/>
          <w:sz w:val="28"/>
          <w:szCs w:val="28"/>
        </w:rPr>
        <w:t>же по моему устному запросу о выплате вышеу</w:t>
      </w:r>
      <w:r>
        <w:rPr>
          <w:rFonts w:ascii="Times New Roman" w:hAnsi="Times New Roman" w:cs="Times New Roman"/>
          <w:color w:val="000000" w:themeColor="text1"/>
          <w:sz w:val="28"/>
          <w:szCs w:val="28"/>
        </w:rPr>
        <w:t xml:space="preserve">казанных денежных сумм </w:t>
      </w:r>
      <w:r w:rsidRPr="00B37231">
        <w:rPr>
          <w:rFonts w:ascii="Times New Roman" w:hAnsi="Times New Roman" w:cs="Times New Roman"/>
          <w:color w:val="000000" w:themeColor="text1"/>
          <w:sz w:val="28"/>
          <w:szCs w:val="28"/>
        </w:rPr>
        <w:t>ответчико</w:t>
      </w:r>
      <w:r w:rsidR="00CE70ED" w:rsidRPr="00B37231">
        <w:rPr>
          <w:rFonts w:ascii="Times New Roman" w:hAnsi="Times New Roman" w:cs="Times New Roman"/>
          <w:color w:val="000000" w:themeColor="text1"/>
          <w:sz w:val="28"/>
          <w:szCs w:val="28"/>
        </w:rPr>
        <w:t>м было отказано</w:t>
      </w:r>
      <w:r w:rsidR="00BA65DE" w:rsidRPr="00B37231">
        <w:rPr>
          <w:rFonts w:ascii="Times New Roman" w:hAnsi="Times New Roman" w:cs="Times New Roman"/>
          <w:color w:val="000000" w:themeColor="text1"/>
          <w:sz w:val="28"/>
          <w:szCs w:val="28"/>
        </w:rPr>
        <w:t xml:space="preserve"> в связи с тем, что по данному виду расходов финансирование от </w:t>
      </w:r>
      <w:r w:rsidR="00B37231" w:rsidRPr="00B37231">
        <w:rPr>
          <w:rFonts w:ascii="Times New Roman" w:hAnsi="Times New Roman" w:cs="Times New Roman"/>
          <w:color w:val="000000" w:themeColor="text1"/>
          <w:sz w:val="28"/>
          <w:szCs w:val="28"/>
        </w:rPr>
        <w:t>соответчика (</w:t>
      </w:r>
      <w:r w:rsidR="00B37231" w:rsidRPr="00B37231">
        <w:rPr>
          <w:rFonts w:ascii="Times New Roman" w:hAnsi="Times New Roman"/>
          <w:sz w:val="28"/>
          <w:szCs w:val="28"/>
        </w:rPr>
        <w:t>например</w:t>
      </w:r>
      <w:r w:rsidR="00B37231">
        <w:rPr>
          <w:rFonts w:ascii="Times New Roman" w:hAnsi="Times New Roman"/>
          <w:sz w:val="28"/>
          <w:szCs w:val="28"/>
        </w:rPr>
        <w:t>,</w:t>
      </w:r>
      <w:r w:rsidR="00B37231" w:rsidRPr="00B37231">
        <w:rPr>
          <w:rFonts w:ascii="Times New Roman" w:hAnsi="Times New Roman"/>
          <w:sz w:val="28"/>
          <w:szCs w:val="28"/>
        </w:rPr>
        <w:t xml:space="preserve"> Комитет образования, от кого идет финансирование</w:t>
      </w:r>
      <w:r w:rsidR="00B37231">
        <w:rPr>
          <w:rFonts w:ascii="Times New Roman" w:hAnsi="Times New Roman" w:cs="Times New Roman"/>
          <w:color w:val="000000" w:themeColor="text1"/>
          <w:sz w:val="28"/>
          <w:szCs w:val="28"/>
        </w:rPr>
        <w:t>)</w:t>
      </w:r>
      <w:r w:rsidR="00BA65DE" w:rsidRPr="0037046D">
        <w:rPr>
          <w:rFonts w:ascii="Times New Roman" w:hAnsi="Times New Roman" w:cs="Times New Roman"/>
          <w:color w:val="000000" w:themeColor="text1"/>
          <w:sz w:val="28"/>
          <w:szCs w:val="28"/>
        </w:rPr>
        <w:t xml:space="preserve"> не производилось</w:t>
      </w:r>
      <w:r w:rsidR="00CE70ED" w:rsidRPr="0037046D">
        <w:rPr>
          <w:rFonts w:ascii="Times New Roman" w:hAnsi="Times New Roman" w:cs="Times New Roman"/>
          <w:color w:val="000000" w:themeColor="text1"/>
          <w:sz w:val="28"/>
          <w:szCs w:val="28"/>
        </w:rPr>
        <w:t>.</w:t>
      </w:r>
    </w:p>
    <w:p w:rsidR="00BA65DE" w:rsidRPr="0037046D" w:rsidRDefault="00316AA6" w:rsidP="00B37231">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Считаю </w:t>
      </w:r>
      <w:r w:rsidR="00EA5F6B" w:rsidRPr="0037046D">
        <w:rPr>
          <w:rFonts w:ascii="Times New Roman" w:hAnsi="Times New Roman" w:cs="Times New Roman"/>
          <w:color w:val="000000" w:themeColor="text1"/>
          <w:sz w:val="28"/>
          <w:szCs w:val="28"/>
        </w:rPr>
        <w:t xml:space="preserve">действия ответчика неправомерными, что обосновывается следующим: </w:t>
      </w:r>
    </w:p>
    <w:p w:rsidR="002116C5" w:rsidRPr="0037046D" w:rsidRDefault="00FE2035" w:rsidP="00B37231">
      <w:pPr>
        <w:pStyle w:val="a3"/>
        <w:shd w:val="clear" w:color="auto" w:fill="FFFFFF"/>
        <w:spacing w:before="0" w:beforeAutospacing="0" w:after="0" w:afterAutospacing="0" w:line="276" w:lineRule="auto"/>
        <w:ind w:firstLine="567"/>
        <w:jc w:val="both"/>
        <w:textAlignment w:val="baseline"/>
        <w:rPr>
          <w:color w:val="000000" w:themeColor="text1"/>
          <w:sz w:val="28"/>
          <w:szCs w:val="28"/>
        </w:rPr>
      </w:pPr>
      <w:r w:rsidRPr="0037046D">
        <w:rPr>
          <w:color w:val="000000" w:themeColor="text1"/>
          <w:sz w:val="28"/>
          <w:szCs w:val="28"/>
        </w:rPr>
        <w:lastRenderedPageBreak/>
        <w:t xml:space="preserve"> Гарантии и компенсации, предоставляемые работнику в связи с направлением на повышение квалификации с отрывом от работы, предусмотрены </w:t>
      </w:r>
      <w:hyperlink r:id="rId5" w:history="1">
        <w:r w:rsidRPr="0037046D">
          <w:rPr>
            <w:color w:val="000000" w:themeColor="text1"/>
            <w:sz w:val="28"/>
            <w:szCs w:val="28"/>
          </w:rPr>
          <w:t>ст. 187</w:t>
        </w:r>
      </w:hyperlink>
      <w:r w:rsidR="00EA5E5D">
        <w:rPr>
          <w:color w:val="000000" w:themeColor="text1"/>
          <w:sz w:val="28"/>
          <w:szCs w:val="28"/>
        </w:rPr>
        <w:t xml:space="preserve"> ТК РФ</w:t>
      </w:r>
      <w:r w:rsidR="00316AA6">
        <w:rPr>
          <w:color w:val="000000" w:themeColor="text1"/>
          <w:sz w:val="28"/>
          <w:szCs w:val="28"/>
        </w:rPr>
        <w:t>. Р</w:t>
      </w:r>
      <w:r w:rsidRPr="0037046D">
        <w:rPr>
          <w:color w:val="000000" w:themeColor="text1"/>
          <w:sz w:val="28"/>
          <w:szCs w:val="28"/>
        </w:rPr>
        <w:t xml:space="preserve">аботникам, направляемым для повышения квалификации в другую местность, производится оплата командировочных расходов в </w:t>
      </w:r>
      <w:hyperlink r:id="rId6" w:history="1">
        <w:r w:rsidRPr="0037046D">
          <w:rPr>
            <w:color w:val="000000" w:themeColor="text1"/>
            <w:sz w:val="28"/>
            <w:szCs w:val="28"/>
          </w:rPr>
          <w:t>порядке</w:t>
        </w:r>
      </w:hyperlink>
      <w:r w:rsidRPr="0037046D">
        <w:rPr>
          <w:color w:val="000000" w:themeColor="text1"/>
          <w:sz w:val="28"/>
          <w:szCs w:val="28"/>
        </w:rPr>
        <w:t xml:space="preserve"> и размерах, которые предусмотрены для лиц, направляемых в служебные командировки, т.е. производится оплата:</w:t>
      </w:r>
      <w:r w:rsidR="00316AA6">
        <w:rPr>
          <w:color w:val="000000" w:themeColor="text1"/>
          <w:sz w:val="28"/>
          <w:szCs w:val="28"/>
        </w:rPr>
        <w:t xml:space="preserve"> </w:t>
      </w:r>
      <w:r w:rsidRPr="0037046D">
        <w:rPr>
          <w:color w:val="000000" w:themeColor="text1"/>
          <w:sz w:val="28"/>
          <w:szCs w:val="28"/>
        </w:rPr>
        <w:t>расходов по проезду;</w:t>
      </w:r>
      <w:r w:rsidR="00316AA6">
        <w:rPr>
          <w:color w:val="000000" w:themeColor="text1"/>
          <w:sz w:val="28"/>
          <w:szCs w:val="28"/>
        </w:rPr>
        <w:t xml:space="preserve"> </w:t>
      </w:r>
      <w:r w:rsidRPr="0037046D">
        <w:rPr>
          <w:color w:val="000000" w:themeColor="text1"/>
          <w:sz w:val="28"/>
          <w:szCs w:val="28"/>
        </w:rPr>
        <w:t>расходов по найму жилого помещения;</w:t>
      </w:r>
      <w:r w:rsidR="00316AA6">
        <w:rPr>
          <w:color w:val="000000" w:themeColor="text1"/>
          <w:sz w:val="28"/>
          <w:szCs w:val="28"/>
        </w:rPr>
        <w:t xml:space="preserve"> </w:t>
      </w:r>
      <w:r w:rsidRPr="0037046D">
        <w:rPr>
          <w:color w:val="000000" w:themeColor="text1"/>
          <w:sz w:val="28"/>
          <w:szCs w:val="28"/>
        </w:rPr>
        <w:t>дополнительных расходов, связанных с проживанием вне места постоянного жительства (суточные);</w:t>
      </w:r>
      <w:r w:rsidR="00316AA6">
        <w:rPr>
          <w:color w:val="000000" w:themeColor="text1"/>
          <w:sz w:val="28"/>
          <w:szCs w:val="28"/>
        </w:rPr>
        <w:t xml:space="preserve"> </w:t>
      </w:r>
      <w:r w:rsidRPr="0037046D">
        <w:rPr>
          <w:color w:val="000000" w:themeColor="text1"/>
          <w:sz w:val="28"/>
          <w:szCs w:val="28"/>
        </w:rPr>
        <w:t>иных расходов, произведенных работником с разрешения или ведома работодателя.</w:t>
      </w:r>
    </w:p>
    <w:p w:rsidR="00FE2035" w:rsidRPr="0037046D" w:rsidRDefault="00DE2AE5" w:rsidP="00B37231">
      <w:pPr>
        <w:pStyle w:val="a3"/>
        <w:shd w:val="clear" w:color="auto" w:fill="FFFFFF"/>
        <w:spacing w:before="0" w:beforeAutospacing="0" w:after="0" w:afterAutospacing="0" w:line="276" w:lineRule="auto"/>
        <w:ind w:firstLine="567"/>
        <w:jc w:val="both"/>
        <w:textAlignment w:val="baseline"/>
        <w:rPr>
          <w:color w:val="000000" w:themeColor="text1"/>
          <w:sz w:val="28"/>
          <w:szCs w:val="28"/>
        </w:rPr>
      </w:pPr>
      <w:hyperlink r:id="rId7" w:history="1">
        <w:r w:rsidR="00FE2035" w:rsidRPr="0037046D">
          <w:rPr>
            <w:color w:val="000000" w:themeColor="text1"/>
            <w:sz w:val="28"/>
            <w:szCs w:val="28"/>
          </w:rPr>
          <w:t>Абзацем 1 ст. 168</w:t>
        </w:r>
      </w:hyperlink>
      <w:r w:rsidR="00FE2035" w:rsidRPr="0037046D">
        <w:rPr>
          <w:color w:val="000000" w:themeColor="text1"/>
          <w:sz w:val="28"/>
          <w:szCs w:val="28"/>
        </w:rPr>
        <w:t xml:space="preserve"> Трудового кодекса РФ предусмотрено, что в случае направления в служебную командировку работодатель обязан возмещать работнику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ведома работодателя.</w:t>
      </w:r>
    </w:p>
    <w:p w:rsidR="00F8240C" w:rsidRPr="00320D30" w:rsidRDefault="00FE2035" w:rsidP="00B37231">
      <w:pPr>
        <w:autoSpaceDE w:val="0"/>
        <w:autoSpaceDN w:val="0"/>
        <w:adjustRightInd w:val="0"/>
        <w:spacing w:after="0"/>
        <w:ind w:firstLine="567"/>
        <w:jc w:val="both"/>
        <w:outlineLvl w:val="0"/>
        <w:rPr>
          <w:rFonts w:ascii="Times New Roman" w:hAnsi="Times New Roman" w:cs="Times New Roman"/>
          <w:b/>
          <w:bCs/>
          <w:color w:val="26282F"/>
          <w:sz w:val="28"/>
          <w:szCs w:val="28"/>
        </w:rPr>
      </w:pPr>
      <w:r w:rsidRPr="0037046D">
        <w:rPr>
          <w:rFonts w:ascii="Times New Roman" w:hAnsi="Times New Roman" w:cs="Times New Roman"/>
          <w:color w:val="000000" w:themeColor="text1"/>
          <w:sz w:val="28"/>
          <w:szCs w:val="28"/>
        </w:rPr>
        <w:t>Порядок и размеры возмещения расходов, связанных со служебными командировками, определяются коллективным договором или локальным нормативным актом. При этом размеры возмещения не могут быть ниже размеров, установленных Правительством Российской Федерации для организаций, финансируемых из федерального бюджета</w:t>
      </w:r>
      <w:r w:rsidR="00F8240C" w:rsidRPr="0037046D">
        <w:rPr>
          <w:rFonts w:ascii="Times New Roman" w:hAnsi="Times New Roman" w:cs="Times New Roman"/>
          <w:color w:val="000000" w:themeColor="text1"/>
          <w:sz w:val="28"/>
          <w:szCs w:val="28"/>
        </w:rPr>
        <w:t>.</w:t>
      </w:r>
      <w:r w:rsidR="00320D30">
        <w:rPr>
          <w:rFonts w:ascii="Times New Roman" w:hAnsi="Times New Roman" w:cs="Times New Roman"/>
          <w:color w:val="000000" w:themeColor="text1"/>
          <w:sz w:val="28"/>
          <w:szCs w:val="28"/>
        </w:rPr>
        <w:t xml:space="preserve"> Согласно </w:t>
      </w:r>
      <w:r w:rsidR="00316AA6">
        <w:rPr>
          <w:rFonts w:ascii="Times New Roman" w:hAnsi="Times New Roman" w:cs="Times New Roman"/>
          <w:bCs/>
          <w:color w:val="26282F"/>
          <w:sz w:val="28"/>
          <w:szCs w:val="28"/>
        </w:rPr>
        <w:t xml:space="preserve">Закону </w:t>
      </w:r>
      <w:r w:rsidR="00320D30" w:rsidRPr="007A42B1">
        <w:rPr>
          <w:rFonts w:ascii="Times New Roman" w:hAnsi="Times New Roman" w:cs="Times New Roman"/>
          <w:bCs/>
          <w:color w:val="26282F"/>
          <w:sz w:val="28"/>
          <w:szCs w:val="28"/>
        </w:rPr>
        <w:t>Забайкальского края от 16.12.2009 г. N 299-ЗЗК "О возмещении дополнительных расходов, связанных с проживанием вне места постоянного жительства (суточных), при направлении в служебную командировку",</w:t>
      </w:r>
      <w:r w:rsidR="00320D30" w:rsidRPr="007A42B1">
        <w:rPr>
          <w:rFonts w:ascii="Times New Roman" w:hAnsi="Times New Roman" w:cs="Times New Roman"/>
          <w:b/>
          <w:bCs/>
          <w:color w:val="26282F"/>
          <w:sz w:val="28"/>
          <w:szCs w:val="28"/>
        </w:rPr>
        <w:t xml:space="preserve"> </w:t>
      </w:r>
      <w:r w:rsidR="00320D30" w:rsidRPr="007A42B1">
        <w:rPr>
          <w:rFonts w:ascii="Times New Roman" w:hAnsi="Times New Roman" w:cs="Times New Roman"/>
          <w:sz w:val="28"/>
          <w:szCs w:val="28"/>
        </w:rPr>
        <w:t>работникам организаций, финансируе</w:t>
      </w:r>
      <w:r w:rsidR="00316AA6">
        <w:rPr>
          <w:rFonts w:ascii="Times New Roman" w:hAnsi="Times New Roman" w:cs="Times New Roman"/>
          <w:sz w:val="28"/>
          <w:szCs w:val="28"/>
        </w:rPr>
        <w:t xml:space="preserve">мых из бюджета края, установлено </w:t>
      </w:r>
      <w:r w:rsidR="00320D30" w:rsidRPr="007A42B1">
        <w:rPr>
          <w:rFonts w:ascii="Times New Roman" w:hAnsi="Times New Roman" w:cs="Times New Roman"/>
          <w:sz w:val="28"/>
          <w:szCs w:val="28"/>
        </w:rPr>
        <w:t>возмещение дополнительных расходов, связанных с проживанием вне места постоянного жительства (суточных), за каждый день пребывания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150 рублей в пределах Забайкальского края.</w:t>
      </w:r>
    </w:p>
    <w:p w:rsidR="00F8240C" w:rsidRPr="0037046D" w:rsidRDefault="00F8240C" w:rsidP="00B37231">
      <w:pPr>
        <w:autoSpaceDE w:val="0"/>
        <w:autoSpaceDN w:val="0"/>
        <w:adjustRightInd w:val="0"/>
        <w:spacing w:after="0"/>
        <w:ind w:firstLine="567"/>
        <w:jc w:val="both"/>
        <w:rPr>
          <w:rFonts w:ascii="Times New Roman" w:hAnsi="Times New Roman" w:cs="Times New Roman"/>
          <w:color w:val="000000" w:themeColor="text1"/>
          <w:sz w:val="28"/>
          <w:szCs w:val="28"/>
        </w:rPr>
      </w:pPr>
      <w:r w:rsidRPr="0037046D">
        <w:rPr>
          <w:rFonts w:ascii="Times New Roman" w:hAnsi="Times New Roman" w:cs="Times New Roman"/>
          <w:color w:val="000000" w:themeColor="text1"/>
          <w:sz w:val="28"/>
          <w:szCs w:val="28"/>
        </w:rPr>
        <w:t>При направлении работника в служебную командировку ему гарантируются сохранение места работы (должности) и среднего заработка, а также возмещение всех расходов, связанных со служебной командировкой (</w:t>
      </w:r>
      <w:hyperlink r:id="rId8" w:history="1">
        <w:r w:rsidRPr="0037046D">
          <w:rPr>
            <w:rFonts w:ascii="Times New Roman" w:hAnsi="Times New Roman" w:cs="Times New Roman"/>
            <w:color w:val="000000" w:themeColor="text1"/>
            <w:sz w:val="28"/>
            <w:szCs w:val="28"/>
          </w:rPr>
          <w:t>ст. 167</w:t>
        </w:r>
      </w:hyperlink>
      <w:r w:rsidRPr="0037046D">
        <w:rPr>
          <w:rFonts w:ascii="Times New Roman" w:hAnsi="Times New Roman" w:cs="Times New Roman"/>
          <w:color w:val="000000" w:themeColor="text1"/>
          <w:sz w:val="28"/>
          <w:szCs w:val="28"/>
        </w:rPr>
        <w:t xml:space="preserve"> ТК РФ).</w:t>
      </w:r>
    </w:p>
    <w:p w:rsidR="00FE2035" w:rsidRPr="0037046D" w:rsidRDefault="00F8240C" w:rsidP="00B37231">
      <w:pPr>
        <w:autoSpaceDE w:val="0"/>
        <w:autoSpaceDN w:val="0"/>
        <w:adjustRightInd w:val="0"/>
        <w:spacing w:after="0"/>
        <w:ind w:firstLine="567"/>
        <w:jc w:val="both"/>
        <w:rPr>
          <w:rFonts w:ascii="Times New Roman" w:hAnsi="Times New Roman" w:cs="Times New Roman"/>
          <w:color w:val="000000" w:themeColor="text1"/>
          <w:sz w:val="28"/>
          <w:szCs w:val="28"/>
        </w:rPr>
      </w:pPr>
      <w:r w:rsidRPr="0037046D">
        <w:rPr>
          <w:rFonts w:ascii="Times New Roman" w:hAnsi="Times New Roman" w:cs="Times New Roman"/>
          <w:color w:val="000000" w:themeColor="text1"/>
          <w:sz w:val="28"/>
          <w:szCs w:val="28"/>
        </w:rPr>
        <w:t>Так</w:t>
      </w:r>
      <w:r w:rsidR="00316AA6">
        <w:rPr>
          <w:rFonts w:ascii="Times New Roman" w:hAnsi="Times New Roman" w:cs="Times New Roman"/>
          <w:color w:val="000000" w:themeColor="text1"/>
          <w:sz w:val="28"/>
          <w:szCs w:val="28"/>
        </w:rPr>
        <w:t>,</w:t>
      </w:r>
      <w:r w:rsidRPr="0037046D">
        <w:rPr>
          <w:rFonts w:ascii="Times New Roman" w:hAnsi="Times New Roman" w:cs="Times New Roman"/>
          <w:color w:val="000000" w:themeColor="text1"/>
          <w:sz w:val="28"/>
          <w:szCs w:val="28"/>
        </w:rPr>
        <w:t xml:space="preserve"> в соответствии со ст. 166 ТК РФ с</w:t>
      </w:r>
      <w:r w:rsidR="00FE2035" w:rsidRPr="0037046D">
        <w:rPr>
          <w:rFonts w:ascii="Times New Roman" w:hAnsi="Times New Roman" w:cs="Times New Roman"/>
          <w:color w:val="000000" w:themeColor="text1"/>
          <w:sz w:val="28"/>
          <w:szCs w:val="28"/>
        </w:rPr>
        <w:t>лужебной командировкой признается поездка работника по распоряжению работодателя на определенный срок для выполнения служебного поручения вне места постоянной работы</w:t>
      </w:r>
      <w:r w:rsidRPr="0037046D">
        <w:rPr>
          <w:rFonts w:ascii="Times New Roman" w:hAnsi="Times New Roman" w:cs="Times New Roman"/>
          <w:color w:val="000000" w:themeColor="text1"/>
          <w:sz w:val="28"/>
          <w:szCs w:val="28"/>
        </w:rPr>
        <w:t>, что подтверждается приказом №___ от __________ года</w:t>
      </w:r>
      <w:r w:rsidR="004448F4" w:rsidRPr="0037046D">
        <w:rPr>
          <w:rFonts w:ascii="Times New Roman" w:hAnsi="Times New Roman" w:cs="Times New Roman"/>
          <w:color w:val="000000" w:themeColor="text1"/>
          <w:sz w:val="28"/>
          <w:szCs w:val="28"/>
        </w:rPr>
        <w:t>.</w:t>
      </w:r>
    </w:p>
    <w:p w:rsidR="004448F4" w:rsidRPr="0037046D" w:rsidRDefault="00316AA6" w:rsidP="00B37231">
      <w:pPr>
        <w:autoSpaceDE w:val="0"/>
        <w:autoSpaceDN w:val="0"/>
        <w:adjustRightInd w:val="0"/>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Также </w:t>
      </w:r>
      <w:r w:rsidR="004448F4" w:rsidRPr="0037046D">
        <w:rPr>
          <w:rFonts w:ascii="Times New Roman" w:hAnsi="Times New Roman" w:cs="Times New Roman"/>
          <w:color w:val="000000" w:themeColor="text1"/>
          <w:sz w:val="28"/>
          <w:szCs w:val="28"/>
        </w:rPr>
        <w:t>пунктами 12,</w:t>
      </w:r>
      <w:r>
        <w:rPr>
          <w:rFonts w:ascii="Times New Roman" w:hAnsi="Times New Roman" w:cs="Times New Roman"/>
          <w:color w:val="000000" w:themeColor="text1"/>
          <w:sz w:val="28"/>
          <w:szCs w:val="28"/>
        </w:rPr>
        <w:t xml:space="preserve"> </w:t>
      </w:r>
      <w:r w:rsidR="004448F4" w:rsidRPr="0037046D">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 xml:space="preserve"> </w:t>
      </w:r>
      <w:r w:rsidR="004448F4" w:rsidRPr="0037046D">
        <w:rPr>
          <w:rFonts w:ascii="Times New Roman" w:hAnsi="Times New Roman" w:cs="Times New Roman"/>
          <w:color w:val="000000" w:themeColor="text1"/>
          <w:sz w:val="28"/>
          <w:szCs w:val="28"/>
        </w:rPr>
        <w:t>22,</w:t>
      </w:r>
      <w:r>
        <w:rPr>
          <w:rFonts w:ascii="Times New Roman" w:hAnsi="Times New Roman" w:cs="Times New Roman"/>
          <w:color w:val="000000" w:themeColor="text1"/>
          <w:sz w:val="28"/>
          <w:szCs w:val="28"/>
        </w:rPr>
        <w:t xml:space="preserve"> </w:t>
      </w:r>
      <w:r w:rsidR="004448F4" w:rsidRPr="0037046D">
        <w:rPr>
          <w:rFonts w:ascii="Times New Roman" w:hAnsi="Times New Roman" w:cs="Times New Roman"/>
          <w:color w:val="000000" w:themeColor="text1"/>
          <w:sz w:val="28"/>
          <w:szCs w:val="28"/>
        </w:rPr>
        <w:t xml:space="preserve">24 Положения об особенностях направления работников в служебные командировки, утвержденного </w:t>
      </w:r>
      <w:hyperlink r:id="rId9" w:history="1">
        <w:r w:rsidR="004448F4" w:rsidRPr="0037046D">
          <w:rPr>
            <w:rFonts w:ascii="Times New Roman" w:hAnsi="Times New Roman" w:cs="Times New Roman"/>
            <w:color w:val="000000" w:themeColor="text1"/>
            <w:sz w:val="28"/>
            <w:szCs w:val="28"/>
          </w:rPr>
          <w:t>Постановлением</w:t>
        </w:r>
      </w:hyperlink>
      <w:r w:rsidR="004448F4" w:rsidRPr="0037046D">
        <w:rPr>
          <w:rFonts w:ascii="Times New Roman" w:hAnsi="Times New Roman" w:cs="Times New Roman"/>
          <w:color w:val="000000" w:themeColor="text1"/>
          <w:sz w:val="28"/>
          <w:szCs w:val="28"/>
        </w:rPr>
        <w:t xml:space="preserve"> Правительства РФ от 13.10.2008 N 749</w:t>
      </w:r>
      <w:r>
        <w:rPr>
          <w:rFonts w:ascii="Times New Roman" w:hAnsi="Times New Roman" w:cs="Times New Roman"/>
          <w:color w:val="000000" w:themeColor="text1"/>
          <w:sz w:val="28"/>
          <w:szCs w:val="28"/>
        </w:rPr>
        <w:t>,</w:t>
      </w:r>
      <w:r w:rsidR="004448F4" w:rsidRPr="0037046D">
        <w:rPr>
          <w:rFonts w:ascii="Times New Roman" w:hAnsi="Times New Roman" w:cs="Times New Roman"/>
          <w:color w:val="000000" w:themeColor="text1"/>
          <w:sz w:val="28"/>
          <w:szCs w:val="28"/>
        </w:rPr>
        <w:t xml:space="preserve"> предусмотрено, что расходы по проездуи найму жилого помещения и дополнительных расходов, связанных с проживанием вне места постоянного жительства (суточные)</w:t>
      </w:r>
      <w:r w:rsidR="00320D30">
        <w:rPr>
          <w:rFonts w:ascii="Times New Roman" w:hAnsi="Times New Roman" w:cs="Times New Roman"/>
          <w:color w:val="000000" w:themeColor="text1"/>
          <w:sz w:val="28"/>
          <w:szCs w:val="28"/>
        </w:rPr>
        <w:t xml:space="preserve"> </w:t>
      </w:r>
      <w:r w:rsidR="004448F4" w:rsidRPr="0037046D">
        <w:rPr>
          <w:rFonts w:ascii="Times New Roman" w:hAnsi="Times New Roman" w:cs="Times New Roman"/>
          <w:color w:val="000000" w:themeColor="text1"/>
          <w:sz w:val="28"/>
          <w:szCs w:val="28"/>
        </w:rPr>
        <w:t>и</w:t>
      </w:r>
      <w:r w:rsidR="004448F4" w:rsidRPr="0037046D">
        <w:rPr>
          <w:rFonts w:ascii="Times New Roman" w:hAnsi="Times New Roman" w:cs="Times New Roman"/>
          <w:b/>
          <w:bCs/>
          <w:color w:val="000000" w:themeColor="text1"/>
          <w:sz w:val="28"/>
          <w:szCs w:val="28"/>
        </w:rPr>
        <w:t xml:space="preserve"> </w:t>
      </w:r>
      <w:r w:rsidR="004448F4" w:rsidRPr="009860E0">
        <w:rPr>
          <w:rFonts w:ascii="Times New Roman" w:hAnsi="Times New Roman" w:cs="Times New Roman"/>
          <w:bCs/>
          <w:color w:val="000000" w:themeColor="text1"/>
          <w:sz w:val="28"/>
          <w:szCs w:val="28"/>
        </w:rPr>
        <w:t>иные расходы</w:t>
      </w:r>
      <w:r w:rsidR="009860E0">
        <w:rPr>
          <w:rFonts w:ascii="Times New Roman" w:hAnsi="Times New Roman" w:cs="Times New Roman"/>
          <w:bCs/>
          <w:color w:val="000000" w:themeColor="text1"/>
          <w:sz w:val="28"/>
          <w:szCs w:val="28"/>
        </w:rPr>
        <w:t xml:space="preserve"> </w:t>
      </w:r>
      <w:r w:rsidR="00892135" w:rsidRPr="0037046D">
        <w:rPr>
          <w:rFonts w:ascii="Times New Roman" w:hAnsi="Times New Roman" w:cs="Times New Roman"/>
          <w:color w:val="000000" w:themeColor="text1"/>
          <w:sz w:val="28"/>
          <w:szCs w:val="28"/>
        </w:rPr>
        <w:t xml:space="preserve">работодатель обязан возместить командированному работнику при представлении документов, подтверждающих эти расходы. </w:t>
      </w:r>
    </w:p>
    <w:p w:rsidR="004448F4" w:rsidRPr="0037046D" w:rsidRDefault="004448F4" w:rsidP="00B37231">
      <w:pPr>
        <w:autoSpaceDE w:val="0"/>
        <w:autoSpaceDN w:val="0"/>
        <w:adjustRightInd w:val="0"/>
        <w:spacing w:after="0"/>
        <w:ind w:firstLine="720"/>
        <w:jc w:val="both"/>
        <w:rPr>
          <w:rFonts w:ascii="Times New Roman" w:hAnsi="Times New Roman" w:cs="Times New Roman"/>
          <w:b/>
          <w:bCs/>
          <w:color w:val="000000" w:themeColor="text1"/>
          <w:sz w:val="28"/>
          <w:szCs w:val="28"/>
        </w:rPr>
      </w:pPr>
    </w:p>
    <w:p w:rsidR="00EA5F6B" w:rsidRPr="0037046D" w:rsidRDefault="00EA5F6B" w:rsidP="00B37231">
      <w:pPr>
        <w:spacing w:after="0"/>
        <w:ind w:firstLine="283"/>
        <w:jc w:val="both"/>
        <w:rPr>
          <w:rFonts w:ascii="Times New Roman" w:hAnsi="Times New Roman" w:cs="Times New Roman"/>
          <w:color w:val="000000" w:themeColor="text1"/>
          <w:sz w:val="28"/>
          <w:szCs w:val="28"/>
        </w:rPr>
      </w:pPr>
    </w:p>
    <w:p w:rsidR="00EA5F6B" w:rsidRDefault="00EA5F6B" w:rsidP="00B37231">
      <w:pPr>
        <w:spacing w:after="0"/>
        <w:ind w:firstLine="283"/>
        <w:jc w:val="both"/>
        <w:rPr>
          <w:rFonts w:ascii="Times New Roman" w:hAnsi="Times New Roman" w:cs="Times New Roman"/>
          <w:color w:val="000000" w:themeColor="text1"/>
          <w:sz w:val="28"/>
          <w:szCs w:val="28"/>
        </w:rPr>
      </w:pPr>
      <w:r w:rsidRPr="0037046D">
        <w:rPr>
          <w:rFonts w:ascii="Times New Roman" w:hAnsi="Times New Roman" w:cs="Times New Roman"/>
          <w:color w:val="000000" w:themeColor="text1"/>
          <w:sz w:val="28"/>
          <w:szCs w:val="28"/>
        </w:rPr>
        <w:t xml:space="preserve"> На основании изложенного, </w:t>
      </w:r>
      <w:r w:rsidR="00892135" w:rsidRPr="0037046D">
        <w:rPr>
          <w:rFonts w:ascii="Times New Roman" w:hAnsi="Times New Roman" w:cs="Times New Roman"/>
          <w:color w:val="000000" w:themeColor="text1"/>
          <w:sz w:val="28"/>
          <w:szCs w:val="28"/>
        </w:rPr>
        <w:t>руководствуясь ст. 173,187,168,167</w:t>
      </w:r>
      <w:r w:rsidR="00316AA6">
        <w:rPr>
          <w:rFonts w:ascii="Times New Roman" w:hAnsi="Times New Roman" w:cs="Times New Roman"/>
          <w:color w:val="000000" w:themeColor="text1"/>
          <w:sz w:val="28"/>
          <w:szCs w:val="28"/>
        </w:rPr>
        <w:t xml:space="preserve"> ТК РФ, ст. 22,</w:t>
      </w:r>
      <w:r w:rsidR="00BF4169">
        <w:rPr>
          <w:rFonts w:ascii="Times New Roman" w:hAnsi="Times New Roman" w:cs="Times New Roman"/>
          <w:color w:val="000000" w:themeColor="text1"/>
          <w:sz w:val="28"/>
          <w:szCs w:val="28"/>
        </w:rPr>
        <w:t xml:space="preserve"> 195</w:t>
      </w:r>
      <w:r w:rsidRPr="0037046D">
        <w:rPr>
          <w:rFonts w:ascii="Times New Roman" w:hAnsi="Times New Roman" w:cs="Times New Roman"/>
          <w:color w:val="000000" w:themeColor="text1"/>
          <w:sz w:val="28"/>
          <w:szCs w:val="28"/>
        </w:rPr>
        <w:t xml:space="preserve"> ГПК РФ, прошу</w:t>
      </w:r>
      <w:r w:rsidR="00892135" w:rsidRPr="0037046D">
        <w:rPr>
          <w:rFonts w:ascii="Times New Roman" w:hAnsi="Times New Roman" w:cs="Times New Roman"/>
          <w:color w:val="000000" w:themeColor="text1"/>
          <w:sz w:val="28"/>
          <w:szCs w:val="28"/>
        </w:rPr>
        <w:t>:</w:t>
      </w:r>
    </w:p>
    <w:p w:rsidR="00EA5E5D" w:rsidRPr="0037046D" w:rsidRDefault="00EA5E5D" w:rsidP="00B37231">
      <w:pPr>
        <w:spacing w:after="0"/>
        <w:ind w:firstLine="283"/>
        <w:jc w:val="both"/>
        <w:rPr>
          <w:rFonts w:ascii="Times New Roman" w:hAnsi="Times New Roman" w:cs="Times New Roman"/>
          <w:color w:val="000000" w:themeColor="text1"/>
          <w:sz w:val="28"/>
          <w:szCs w:val="28"/>
        </w:rPr>
      </w:pPr>
    </w:p>
    <w:p w:rsidR="00892135" w:rsidRPr="0037046D" w:rsidRDefault="00892135" w:rsidP="00B37231">
      <w:pPr>
        <w:pStyle w:val="a3"/>
        <w:numPr>
          <w:ilvl w:val="0"/>
          <w:numId w:val="2"/>
        </w:numPr>
        <w:shd w:val="clear" w:color="auto" w:fill="FFFFFF"/>
        <w:spacing w:before="0" w:beforeAutospacing="0" w:after="0" w:afterAutospacing="0" w:line="276" w:lineRule="auto"/>
        <w:ind w:left="0"/>
        <w:jc w:val="both"/>
        <w:rPr>
          <w:color w:val="000000" w:themeColor="text1"/>
          <w:sz w:val="28"/>
          <w:szCs w:val="28"/>
        </w:rPr>
      </w:pPr>
      <w:r w:rsidRPr="0037046D">
        <w:rPr>
          <w:color w:val="000000" w:themeColor="text1"/>
          <w:sz w:val="28"/>
          <w:szCs w:val="28"/>
        </w:rPr>
        <w:t>Взыскать с ответчика задолженность по командировочным расходам за</w:t>
      </w:r>
      <w:r w:rsidR="00EA5E5D">
        <w:rPr>
          <w:color w:val="000000" w:themeColor="text1"/>
          <w:sz w:val="28"/>
          <w:szCs w:val="28"/>
        </w:rPr>
        <w:t xml:space="preserve"> _________ </w:t>
      </w:r>
      <w:r w:rsidRPr="0037046D">
        <w:rPr>
          <w:color w:val="000000" w:themeColor="text1"/>
          <w:sz w:val="28"/>
          <w:szCs w:val="28"/>
        </w:rPr>
        <w:t>в сумме ______ руб.</w:t>
      </w:r>
    </w:p>
    <w:p w:rsidR="00E30755" w:rsidRPr="0037046D" w:rsidRDefault="00E30755" w:rsidP="00B37231">
      <w:pPr>
        <w:spacing w:after="0"/>
        <w:jc w:val="both"/>
        <w:rPr>
          <w:rFonts w:ascii="Times New Roman" w:hAnsi="Times New Roman" w:cs="Times New Roman"/>
          <w:sz w:val="28"/>
          <w:szCs w:val="28"/>
        </w:rPr>
      </w:pPr>
    </w:p>
    <w:p w:rsidR="00E30755" w:rsidRPr="0037046D" w:rsidRDefault="00E30755" w:rsidP="00B37231">
      <w:pPr>
        <w:spacing w:after="0"/>
        <w:ind w:firstLine="283"/>
        <w:jc w:val="both"/>
        <w:rPr>
          <w:rFonts w:ascii="Times New Roman" w:hAnsi="Times New Roman" w:cs="Times New Roman"/>
          <w:sz w:val="28"/>
          <w:szCs w:val="28"/>
        </w:rPr>
      </w:pPr>
      <w:r w:rsidRPr="0037046D">
        <w:rPr>
          <w:rFonts w:ascii="Times New Roman" w:hAnsi="Times New Roman" w:cs="Times New Roman"/>
          <w:sz w:val="28"/>
          <w:szCs w:val="28"/>
        </w:rPr>
        <w:t>К заявлению прилагаются копии документов:</w:t>
      </w:r>
    </w:p>
    <w:p w:rsidR="00E30755" w:rsidRPr="0037046D" w:rsidRDefault="00E30755" w:rsidP="00B37231">
      <w:pPr>
        <w:pStyle w:val="1"/>
        <w:numPr>
          <w:ilvl w:val="0"/>
          <w:numId w:val="1"/>
        </w:numPr>
        <w:spacing w:after="0"/>
        <w:ind w:left="0"/>
        <w:jc w:val="both"/>
        <w:rPr>
          <w:rFonts w:ascii="Times New Roman" w:hAnsi="Times New Roman"/>
          <w:sz w:val="28"/>
          <w:szCs w:val="28"/>
        </w:rPr>
      </w:pPr>
      <w:r w:rsidRPr="0037046D">
        <w:rPr>
          <w:rFonts w:ascii="Times New Roman" w:hAnsi="Times New Roman"/>
          <w:sz w:val="28"/>
          <w:szCs w:val="28"/>
        </w:rPr>
        <w:t>Приказ (распоряжение) о направлении работника в командировку.</w:t>
      </w:r>
    </w:p>
    <w:p w:rsidR="00E30755" w:rsidRPr="0037046D" w:rsidRDefault="00E30755" w:rsidP="00B37231">
      <w:pPr>
        <w:pStyle w:val="1"/>
        <w:numPr>
          <w:ilvl w:val="0"/>
          <w:numId w:val="1"/>
        </w:numPr>
        <w:spacing w:after="0"/>
        <w:ind w:left="0"/>
        <w:jc w:val="both"/>
        <w:rPr>
          <w:rFonts w:ascii="Times New Roman" w:hAnsi="Times New Roman"/>
          <w:sz w:val="28"/>
          <w:szCs w:val="28"/>
        </w:rPr>
      </w:pPr>
      <w:r w:rsidRPr="0037046D">
        <w:rPr>
          <w:rFonts w:ascii="Times New Roman" w:hAnsi="Times New Roman"/>
          <w:sz w:val="28"/>
          <w:szCs w:val="28"/>
        </w:rPr>
        <w:t>Авансовый отчет.</w:t>
      </w:r>
    </w:p>
    <w:p w:rsidR="00E30755" w:rsidRPr="0037046D" w:rsidRDefault="00E30755" w:rsidP="00B37231">
      <w:pPr>
        <w:pStyle w:val="1"/>
        <w:numPr>
          <w:ilvl w:val="0"/>
          <w:numId w:val="1"/>
        </w:numPr>
        <w:spacing w:after="0"/>
        <w:ind w:left="0"/>
        <w:jc w:val="both"/>
        <w:rPr>
          <w:rFonts w:ascii="Times New Roman" w:hAnsi="Times New Roman"/>
          <w:sz w:val="28"/>
          <w:szCs w:val="28"/>
        </w:rPr>
      </w:pPr>
      <w:r w:rsidRPr="0037046D">
        <w:rPr>
          <w:rFonts w:ascii="Times New Roman" w:hAnsi="Times New Roman"/>
          <w:sz w:val="28"/>
          <w:szCs w:val="28"/>
        </w:rPr>
        <w:t>Командировочное удостоверение.</w:t>
      </w:r>
    </w:p>
    <w:p w:rsidR="00E30755" w:rsidRPr="0037046D" w:rsidRDefault="00E30755" w:rsidP="00B37231">
      <w:pPr>
        <w:pStyle w:val="1"/>
        <w:numPr>
          <w:ilvl w:val="0"/>
          <w:numId w:val="1"/>
        </w:numPr>
        <w:spacing w:after="0"/>
        <w:ind w:left="0"/>
        <w:jc w:val="both"/>
        <w:rPr>
          <w:rFonts w:ascii="Times New Roman" w:hAnsi="Times New Roman"/>
          <w:sz w:val="28"/>
          <w:szCs w:val="28"/>
        </w:rPr>
      </w:pPr>
      <w:r w:rsidRPr="0037046D">
        <w:rPr>
          <w:rFonts w:ascii="Times New Roman" w:hAnsi="Times New Roman"/>
          <w:sz w:val="28"/>
          <w:szCs w:val="28"/>
        </w:rPr>
        <w:t xml:space="preserve">Квитанция № __ за проживание </w:t>
      </w:r>
      <w:proofErr w:type="gramStart"/>
      <w:r w:rsidRPr="0037046D">
        <w:rPr>
          <w:rFonts w:ascii="Times New Roman" w:hAnsi="Times New Roman"/>
          <w:sz w:val="28"/>
          <w:szCs w:val="28"/>
        </w:rPr>
        <w:t>в</w:t>
      </w:r>
      <w:proofErr w:type="gramEnd"/>
      <w:r w:rsidRPr="0037046D">
        <w:rPr>
          <w:rFonts w:ascii="Times New Roman" w:hAnsi="Times New Roman"/>
          <w:sz w:val="28"/>
          <w:szCs w:val="28"/>
        </w:rPr>
        <w:t xml:space="preserve"> </w:t>
      </w:r>
      <w:r w:rsidR="00BF4169">
        <w:rPr>
          <w:rFonts w:ascii="Times New Roman" w:hAnsi="Times New Roman"/>
          <w:sz w:val="28"/>
          <w:szCs w:val="28"/>
        </w:rPr>
        <w:t>_______ с __ по ______</w:t>
      </w:r>
      <w:r w:rsidRPr="0037046D">
        <w:rPr>
          <w:rFonts w:ascii="Times New Roman" w:hAnsi="Times New Roman"/>
          <w:sz w:val="28"/>
          <w:szCs w:val="28"/>
        </w:rPr>
        <w:t>.</w:t>
      </w:r>
    </w:p>
    <w:p w:rsidR="00E30755" w:rsidRPr="0037046D" w:rsidRDefault="00E30755" w:rsidP="00B37231">
      <w:pPr>
        <w:pStyle w:val="1"/>
        <w:numPr>
          <w:ilvl w:val="0"/>
          <w:numId w:val="1"/>
        </w:numPr>
        <w:spacing w:after="0"/>
        <w:ind w:left="0"/>
        <w:jc w:val="both"/>
        <w:rPr>
          <w:rFonts w:ascii="Times New Roman" w:hAnsi="Times New Roman"/>
          <w:sz w:val="28"/>
          <w:szCs w:val="28"/>
        </w:rPr>
      </w:pPr>
      <w:r w:rsidRPr="0037046D">
        <w:rPr>
          <w:rFonts w:ascii="Times New Roman" w:hAnsi="Times New Roman"/>
          <w:sz w:val="28"/>
          <w:szCs w:val="28"/>
        </w:rPr>
        <w:t xml:space="preserve">Квитанция № __ за проживание </w:t>
      </w:r>
      <w:proofErr w:type="gramStart"/>
      <w:r w:rsidRPr="0037046D">
        <w:rPr>
          <w:rFonts w:ascii="Times New Roman" w:hAnsi="Times New Roman"/>
          <w:sz w:val="28"/>
          <w:szCs w:val="28"/>
        </w:rPr>
        <w:t>в</w:t>
      </w:r>
      <w:proofErr w:type="gramEnd"/>
      <w:r w:rsidRPr="0037046D">
        <w:rPr>
          <w:rFonts w:ascii="Times New Roman" w:hAnsi="Times New Roman"/>
          <w:sz w:val="28"/>
          <w:szCs w:val="28"/>
        </w:rPr>
        <w:t xml:space="preserve"> </w:t>
      </w:r>
      <w:r w:rsidR="00BF4169">
        <w:rPr>
          <w:rFonts w:ascii="Times New Roman" w:hAnsi="Times New Roman"/>
          <w:sz w:val="28"/>
          <w:szCs w:val="28"/>
        </w:rPr>
        <w:t>_______ с _____ по _______</w:t>
      </w:r>
      <w:r w:rsidRPr="0037046D">
        <w:rPr>
          <w:rFonts w:ascii="Times New Roman" w:hAnsi="Times New Roman"/>
          <w:sz w:val="28"/>
          <w:szCs w:val="28"/>
        </w:rPr>
        <w:t>.</w:t>
      </w:r>
    </w:p>
    <w:p w:rsidR="00E30755" w:rsidRPr="0037046D" w:rsidRDefault="00E30755" w:rsidP="00B37231">
      <w:pPr>
        <w:pStyle w:val="1"/>
        <w:numPr>
          <w:ilvl w:val="0"/>
          <w:numId w:val="1"/>
        </w:numPr>
        <w:spacing w:after="0"/>
        <w:ind w:left="0"/>
        <w:jc w:val="both"/>
        <w:rPr>
          <w:rFonts w:ascii="Times New Roman" w:hAnsi="Times New Roman"/>
          <w:sz w:val="28"/>
          <w:szCs w:val="28"/>
        </w:rPr>
      </w:pPr>
      <w:r w:rsidRPr="0037046D">
        <w:rPr>
          <w:rFonts w:ascii="Times New Roman" w:hAnsi="Times New Roman"/>
          <w:sz w:val="28"/>
          <w:szCs w:val="28"/>
        </w:rPr>
        <w:t>Проездной билет № __.</w:t>
      </w:r>
    </w:p>
    <w:p w:rsidR="00E30755" w:rsidRPr="0037046D" w:rsidRDefault="00E30755" w:rsidP="00B37231">
      <w:pPr>
        <w:pStyle w:val="1"/>
        <w:numPr>
          <w:ilvl w:val="0"/>
          <w:numId w:val="1"/>
        </w:numPr>
        <w:spacing w:after="0"/>
        <w:ind w:left="0"/>
        <w:jc w:val="both"/>
        <w:rPr>
          <w:rFonts w:ascii="Times New Roman" w:hAnsi="Times New Roman"/>
          <w:sz w:val="28"/>
          <w:szCs w:val="28"/>
        </w:rPr>
      </w:pPr>
      <w:r w:rsidRPr="0037046D">
        <w:rPr>
          <w:rFonts w:ascii="Times New Roman" w:hAnsi="Times New Roman"/>
          <w:sz w:val="28"/>
          <w:szCs w:val="28"/>
        </w:rPr>
        <w:t>Проездной билет № __.</w:t>
      </w:r>
    </w:p>
    <w:p w:rsidR="00E30755" w:rsidRPr="0037046D" w:rsidRDefault="00E30755" w:rsidP="00B37231">
      <w:pPr>
        <w:pStyle w:val="1"/>
        <w:numPr>
          <w:ilvl w:val="0"/>
          <w:numId w:val="1"/>
        </w:numPr>
        <w:spacing w:after="0"/>
        <w:ind w:left="0"/>
        <w:jc w:val="both"/>
        <w:rPr>
          <w:rFonts w:ascii="Times New Roman" w:hAnsi="Times New Roman"/>
          <w:sz w:val="28"/>
          <w:szCs w:val="28"/>
        </w:rPr>
      </w:pPr>
      <w:r w:rsidRPr="0037046D">
        <w:rPr>
          <w:rFonts w:ascii="Times New Roman" w:hAnsi="Times New Roman"/>
          <w:sz w:val="28"/>
          <w:szCs w:val="28"/>
        </w:rPr>
        <w:t>Свидетельство о повышении квалификации.</w:t>
      </w:r>
    </w:p>
    <w:p w:rsidR="003D0CEF" w:rsidRPr="0037046D" w:rsidRDefault="003D0CEF" w:rsidP="00B37231">
      <w:pPr>
        <w:spacing w:after="0"/>
        <w:rPr>
          <w:rFonts w:ascii="Times New Roman" w:hAnsi="Times New Roman" w:cs="Times New Roman"/>
          <w:sz w:val="28"/>
          <w:szCs w:val="28"/>
        </w:rPr>
      </w:pPr>
    </w:p>
    <w:p w:rsidR="003D0CEF" w:rsidRPr="0037046D" w:rsidRDefault="003D0CEF" w:rsidP="00B37231">
      <w:pPr>
        <w:spacing w:after="0"/>
        <w:rPr>
          <w:rFonts w:ascii="Times New Roman" w:hAnsi="Times New Roman" w:cs="Times New Roman"/>
          <w:sz w:val="28"/>
          <w:szCs w:val="28"/>
        </w:rPr>
      </w:pPr>
      <w:r w:rsidRPr="0037046D">
        <w:rPr>
          <w:rFonts w:ascii="Times New Roman" w:hAnsi="Times New Roman" w:cs="Times New Roman"/>
          <w:sz w:val="28"/>
          <w:szCs w:val="28"/>
        </w:rPr>
        <w:t>«______» ________2014 г.</w:t>
      </w:r>
      <w:r w:rsidRPr="0037046D">
        <w:rPr>
          <w:rFonts w:ascii="Times New Roman" w:hAnsi="Times New Roman" w:cs="Times New Roman"/>
          <w:sz w:val="28"/>
          <w:szCs w:val="28"/>
        </w:rPr>
        <w:softHyphen/>
      </w:r>
      <w:r w:rsidR="00EA5E5D">
        <w:rPr>
          <w:rFonts w:ascii="Times New Roman" w:hAnsi="Times New Roman" w:cs="Times New Roman"/>
          <w:sz w:val="28"/>
          <w:szCs w:val="28"/>
        </w:rPr>
        <w:t xml:space="preserve">        </w:t>
      </w:r>
      <w:r w:rsidRPr="0037046D">
        <w:rPr>
          <w:rFonts w:ascii="Times New Roman" w:hAnsi="Times New Roman" w:cs="Times New Roman"/>
          <w:sz w:val="28"/>
          <w:szCs w:val="28"/>
        </w:rPr>
        <w:t>_____________________</w:t>
      </w:r>
      <w:r w:rsidR="00EA5E5D">
        <w:rPr>
          <w:rFonts w:ascii="Times New Roman" w:hAnsi="Times New Roman" w:cs="Times New Roman"/>
          <w:sz w:val="28"/>
          <w:szCs w:val="28"/>
        </w:rPr>
        <w:t xml:space="preserve"> </w:t>
      </w:r>
      <w:r w:rsidRPr="0037046D">
        <w:rPr>
          <w:rFonts w:ascii="Times New Roman" w:hAnsi="Times New Roman" w:cs="Times New Roman"/>
          <w:sz w:val="28"/>
          <w:szCs w:val="28"/>
        </w:rPr>
        <w:t xml:space="preserve"> (__________</w:t>
      </w:r>
      <w:bookmarkStart w:id="0" w:name="_GoBack"/>
      <w:bookmarkEnd w:id="0"/>
      <w:r w:rsidRPr="0037046D">
        <w:rPr>
          <w:rFonts w:ascii="Times New Roman" w:hAnsi="Times New Roman" w:cs="Times New Roman"/>
          <w:sz w:val="28"/>
          <w:szCs w:val="28"/>
        </w:rPr>
        <w:t>)</w:t>
      </w:r>
    </w:p>
    <w:p w:rsidR="00256AAE" w:rsidRDefault="00256AAE" w:rsidP="00B37231">
      <w:pPr>
        <w:spacing w:after="0"/>
      </w:pPr>
    </w:p>
    <w:sectPr w:rsidR="00256AAE" w:rsidSect="00626200">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216D1"/>
    <w:multiLevelType w:val="hybridMultilevel"/>
    <w:tmpl w:val="9ECA5A38"/>
    <w:lvl w:ilvl="0" w:tplc="2442559C">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
    <w:nsid w:val="421D02DD"/>
    <w:multiLevelType w:val="hybridMultilevel"/>
    <w:tmpl w:val="05DAD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141C78"/>
    <w:multiLevelType w:val="hybridMultilevel"/>
    <w:tmpl w:val="A3685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D8758D"/>
    <w:multiLevelType w:val="hybridMultilevel"/>
    <w:tmpl w:val="9352585A"/>
    <w:lvl w:ilvl="0" w:tplc="F508CE9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0755"/>
    <w:rsid w:val="000266D6"/>
    <w:rsid w:val="0008777D"/>
    <w:rsid w:val="000C7F29"/>
    <w:rsid w:val="00164F04"/>
    <w:rsid w:val="002116C5"/>
    <w:rsid w:val="00232B7E"/>
    <w:rsid w:val="00256AAE"/>
    <w:rsid w:val="00316AA6"/>
    <w:rsid w:val="00320D30"/>
    <w:rsid w:val="0037046D"/>
    <w:rsid w:val="003B6069"/>
    <w:rsid w:val="003C29FB"/>
    <w:rsid w:val="003D0CEF"/>
    <w:rsid w:val="004448F4"/>
    <w:rsid w:val="00463087"/>
    <w:rsid w:val="00580058"/>
    <w:rsid w:val="00626200"/>
    <w:rsid w:val="00892135"/>
    <w:rsid w:val="00902DC5"/>
    <w:rsid w:val="009860E0"/>
    <w:rsid w:val="009B77FB"/>
    <w:rsid w:val="00A91267"/>
    <w:rsid w:val="00B00DB3"/>
    <w:rsid w:val="00B37231"/>
    <w:rsid w:val="00B76310"/>
    <w:rsid w:val="00BA65DE"/>
    <w:rsid w:val="00BF4169"/>
    <w:rsid w:val="00CE70ED"/>
    <w:rsid w:val="00DE2AE5"/>
    <w:rsid w:val="00E30755"/>
    <w:rsid w:val="00E331A7"/>
    <w:rsid w:val="00EA2E0E"/>
    <w:rsid w:val="00EA5E5D"/>
    <w:rsid w:val="00EA5F6B"/>
    <w:rsid w:val="00F27EDB"/>
    <w:rsid w:val="00F8240C"/>
    <w:rsid w:val="00FE20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2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E30755"/>
    <w:pPr>
      <w:ind w:left="720"/>
      <w:contextualSpacing/>
    </w:pPr>
    <w:rPr>
      <w:rFonts w:ascii="Calibri" w:eastAsia="Times New Roman" w:hAnsi="Calibri" w:cs="Times New Roman"/>
      <w:lang w:eastAsia="en-US"/>
    </w:rPr>
  </w:style>
  <w:style w:type="paragraph" w:styleId="a3">
    <w:name w:val="Normal (Web)"/>
    <w:basedOn w:val="a"/>
    <w:uiPriority w:val="99"/>
    <w:unhideWhenUsed/>
    <w:rsid w:val="00FE2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E2035"/>
  </w:style>
  <w:style w:type="character" w:styleId="a4">
    <w:name w:val="Emphasis"/>
    <w:basedOn w:val="a0"/>
    <w:uiPriority w:val="20"/>
    <w:qFormat/>
    <w:rsid w:val="00FE2035"/>
    <w:rPr>
      <w:i/>
      <w:iCs/>
    </w:rPr>
  </w:style>
  <w:style w:type="paragraph" w:styleId="a5">
    <w:name w:val="List Paragraph"/>
    <w:basedOn w:val="a"/>
    <w:uiPriority w:val="34"/>
    <w:qFormat/>
    <w:rsid w:val="003D0C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167" TargetMode="External"/><Relationship Id="rId3" Type="http://schemas.openxmlformats.org/officeDocument/2006/relationships/settings" Target="settings.xml"/><Relationship Id="rId7" Type="http://schemas.openxmlformats.org/officeDocument/2006/relationships/hyperlink" Target="garantF1://12025268.16811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5268.168" TargetMode="External"/><Relationship Id="rId11" Type="http://schemas.openxmlformats.org/officeDocument/2006/relationships/theme" Target="theme/theme1.xml"/><Relationship Id="rId5" Type="http://schemas.openxmlformats.org/officeDocument/2006/relationships/hyperlink" Target="garantF1://12025268.18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6286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3</Pages>
  <Words>809</Words>
  <Characters>4614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Федерация Профсоюзов</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computer1</dc:creator>
  <cp:keywords/>
  <dc:description/>
  <cp:lastModifiedBy>User</cp:lastModifiedBy>
  <cp:revision>14</cp:revision>
  <cp:lastPrinted>2014-03-21T00:37:00Z</cp:lastPrinted>
  <dcterms:created xsi:type="dcterms:W3CDTF">2014-02-28T07:31:00Z</dcterms:created>
  <dcterms:modified xsi:type="dcterms:W3CDTF">2014-03-27T07:36:00Z</dcterms:modified>
</cp:coreProperties>
</file>