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0" w:rsidRPr="006A3F50" w:rsidRDefault="006A3F50" w:rsidP="004C5E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6A3F50">
        <w:rPr>
          <w:rFonts w:ascii="Arial" w:eastAsia="Times New Roman" w:hAnsi="Arial" w:cs="Arial"/>
          <w:b/>
          <w:color w:val="000000"/>
          <w:sz w:val="23"/>
          <w:szCs w:val="23"/>
        </w:rPr>
        <w:t>Уважаемые педагогические работники и представители профсоюзных организаций образовательных учреждений Забайкальского края</w:t>
      </w:r>
      <w:proofErr w:type="gramStart"/>
      <w:r w:rsidRPr="006A3F50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!</w:t>
      </w:r>
      <w:proofErr w:type="gramEnd"/>
    </w:p>
    <w:p w:rsidR="006A3F50" w:rsidRPr="006A3F50" w:rsidRDefault="006A3F50" w:rsidP="006A3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6A3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6A3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F50">
        <w:rPr>
          <w:rFonts w:ascii="Arial" w:eastAsia="Times New Roman" w:hAnsi="Arial" w:cs="Arial"/>
          <w:color w:val="000000"/>
          <w:sz w:val="23"/>
          <w:szCs w:val="23"/>
        </w:rPr>
        <w:t xml:space="preserve">По результатам рассмотрения обращений, направленных в адрес депутата Государственной Думы В.В.Кулиевой, по вопросам повышения заработных плат педагогическим работникам и иным </w:t>
      </w:r>
      <w:proofErr w:type="gramStart"/>
      <w:r w:rsidRPr="006A3F50">
        <w:rPr>
          <w:rFonts w:ascii="Arial" w:eastAsia="Times New Roman" w:hAnsi="Arial" w:cs="Arial"/>
          <w:color w:val="000000"/>
          <w:sz w:val="23"/>
          <w:szCs w:val="23"/>
        </w:rPr>
        <w:t>вопросам</w:t>
      </w:r>
      <w:proofErr w:type="gramEnd"/>
      <w:r w:rsidRPr="006A3F50">
        <w:rPr>
          <w:rFonts w:ascii="Arial" w:eastAsia="Times New Roman" w:hAnsi="Arial" w:cs="Arial"/>
          <w:color w:val="000000"/>
          <w:sz w:val="23"/>
          <w:szCs w:val="23"/>
        </w:rPr>
        <w:t xml:space="preserve"> определяющим правовые гарантии и социальные права учителей,  ранее направлены депутатские запросы Председателю Правительства Российской Федерации, Руководителю Счетной палаты Российской Федерации, Губернатору Забайкальского края, Руководителю Контрольно-счетной палаты Забайкальского края.</w:t>
      </w: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F50">
        <w:rPr>
          <w:rFonts w:ascii="Arial" w:eastAsia="Times New Roman" w:hAnsi="Arial" w:cs="Arial"/>
          <w:color w:val="000000"/>
          <w:sz w:val="23"/>
          <w:szCs w:val="23"/>
        </w:rPr>
        <w:t>На сегодняшний день получено письмо от Аппарата Правительства Российской Федерации о направлении обращения на рассмотрение Министерства труда и социальной защиты Российской Федерации, Министерства просвещения Российской Федерации и Министерства финансов Российской Федерации. </w:t>
      </w: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F50">
        <w:rPr>
          <w:rFonts w:ascii="Arial" w:eastAsia="Times New Roman" w:hAnsi="Arial" w:cs="Arial"/>
          <w:color w:val="000000"/>
          <w:sz w:val="23"/>
          <w:szCs w:val="23"/>
        </w:rPr>
        <w:t>Направляем Вам данное письмо для ознакомления.</w:t>
      </w: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3F50">
        <w:rPr>
          <w:rFonts w:ascii="Arial" w:eastAsia="Times New Roman" w:hAnsi="Arial" w:cs="Arial"/>
          <w:color w:val="000000"/>
          <w:sz w:val="23"/>
          <w:szCs w:val="23"/>
        </w:rPr>
        <w:t>Работа с профильными Министерствами будет продолжаться, о результатах Вы будете уведомлены незамедлительно.</w:t>
      </w:r>
    </w:p>
    <w:p w:rsidR="006A3F50" w:rsidRPr="006A3F50" w:rsidRDefault="006A3F50" w:rsidP="004C5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6A3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6A3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A3F50" w:rsidRPr="006A3F50" w:rsidRDefault="006A3F50" w:rsidP="004C5E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A3F50">
        <w:rPr>
          <w:rFonts w:ascii="Arial" w:eastAsia="Times New Roman" w:hAnsi="Arial" w:cs="Arial"/>
          <w:color w:val="000000"/>
          <w:sz w:val="23"/>
          <w:szCs w:val="23"/>
        </w:rPr>
        <w:t>С уважением,</w:t>
      </w:r>
    </w:p>
    <w:p w:rsidR="006A3F50" w:rsidRPr="006A3F50" w:rsidRDefault="006A3F50" w:rsidP="004C5E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A3F50">
        <w:rPr>
          <w:rFonts w:ascii="Arial" w:eastAsia="Times New Roman" w:hAnsi="Arial" w:cs="Arial"/>
          <w:color w:val="000000"/>
          <w:sz w:val="23"/>
          <w:szCs w:val="23"/>
        </w:rPr>
        <w:t>Аппарат депутата Государственной Думы Российской Федерации В.В.Кулиевой</w:t>
      </w:r>
    </w:p>
    <w:p w:rsidR="00FB0E85" w:rsidRDefault="00FB0E85" w:rsidP="004C5E37">
      <w:pPr>
        <w:jc w:val="right"/>
      </w:pPr>
    </w:p>
    <w:sectPr w:rsidR="00F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F50"/>
    <w:rsid w:val="004C5E37"/>
    <w:rsid w:val="006A3F50"/>
    <w:rsid w:val="00FB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2019-10-09T05:37:00Z</dcterms:created>
  <dcterms:modified xsi:type="dcterms:W3CDTF">2019-10-09T05:38:00Z</dcterms:modified>
</cp:coreProperties>
</file>