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B" w:rsidRDefault="00B24EAB" w:rsidP="00B24EAB">
      <w:pPr>
        <w:ind w:firstLine="3969"/>
      </w:pPr>
      <w:r>
        <w:rPr>
          <w:noProof/>
        </w:rPr>
        <w:drawing>
          <wp:inline distT="0" distB="0" distL="0" distR="0">
            <wp:extent cx="590550" cy="609600"/>
            <wp:effectExtent l="19050" t="0" r="0" b="0"/>
            <wp:docPr id="1" name="Рисунок 1" descr="значок ц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 ц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EAB" w:rsidRDefault="00B24EAB" w:rsidP="00B24EAB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>
        <w:rPr>
          <w:b/>
          <w:sz w:val="18"/>
          <w:szCs w:val="18"/>
        </w:rPr>
        <w:t xml:space="preserve">ОССИЙСКОЙ </w:t>
      </w:r>
      <w:r>
        <w:rPr>
          <w:rFonts w:eastAsia="Calibri"/>
          <w:b/>
          <w:sz w:val="18"/>
          <w:szCs w:val="18"/>
        </w:rPr>
        <w:t>Ф</w:t>
      </w:r>
      <w:r>
        <w:rPr>
          <w:b/>
          <w:sz w:val="18"/>
          <w:szCs w:val="18"/>
        </w:rPr>
        <w:t>ЕДЕРАЦИИ</w:t>
      </w:r>
    </w:p>
    <w:p w:rsidR="00B24EAB" w:rsidRDefault="00B24EAB" w:rsidP="00B24EAB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ЗАБАЙКАЛЬСКАЯ КРАЕВАЯ ОРГАНИЗАЦИЯ</w:t>
      </w:r>
    </w:p>
    <w:p w:rsidR="00B24EAB" w:rsidRDefault="00B24EAB" w:rsidP="00B24EAB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ПРЕСС-РЕЛИЗ</w:t>
      </w:r>
    </w:p>
    <w:p w:rsidR="00B24EAB" w:rsidRDefault="00B24EAB" w:rsidP="00B24EAB">
      <w:pPr>
        <w:pBdr>
          <w:bottom w:val="single" w:sz="12" w:space="1" w:color="auto"/>
        </w:pBdr>
        <w:spacing w:after="0" w:line="240" w:lineRule="auto"/>
        <w:jc w:val="center"/>
      </w:pPr>
      <w:r>
        <w:t>672000, г. Чита, ул. Ленина, 90, а/я 54</w:t>
      </w:r>
    </w:p>
    <w:p w:rsidR="00B24EAB" w:rsidRDefault="00B24EAB" w:rsidP="00B24EAB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Тел./факс: (3022) 26-44-75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obkom</w:t>
      </w:r>
      <w:proofErr w:type="spellEnd"/>
      <w:r>
        <w:t>.</w:t>
      </w:r>
      <w:proofErr w:type="spellStart"/>
      <w:r>
        <w:rPr>
          <w:lang w:val="en-US"/>
        </w:rPr>
        <w:t>chita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C4FF4" w:rsidRDefault="00CC4FF4" w:rsidP="00FE3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23D" w:rsidRDefault="00FE323D" w:rsidP="00FE3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в Забайкальской краевой организации Общероссийского профсоюза образования  </w:t>
      </w:r>
      <w:r w:rsidR="00515F50">
        <w:rPr>
          <w:rFonts w:ascii="Times New Roman" w:hAnsi="Times New Roman" w:cs="Times New Roman"/>
          <w:sz w:val="28"/>
          <w:szCs w:val="28"/>
        </w:rPr>
        <w:t>состоя</w:t>
      </w:r>
      <w:r>
        <w:rPr>
          <w:rFonts w:ascii="Times New Roman" w:hAnsi="Times New Roman" w:cs="Times New Roman"/>
          <w:sz w:val="28"/>
          <w:szCs w:val="28"/>
        </w:rPr>
        <w:t xml:space="preserve">тся круглый стол </w:t>
      </w:r>
      <w:r>
        <w:rPr>
          <w:rFonts w:ascii="Times New Roman" w:hAnsi="Times New Roman" w:cs="Times New Roman"/>
          <w:b/>
          <w:i/>
          <w:sz w:val="32"/>
          <w:szCs w:val="32"/>
        </w:rPr>
        <w:t>«Год правовой культуры в Профсоюзе: лучший опыт»,</w:t>
      </w:r>
      <w:r>
        <w:rPr>
          <w:rFonts w:ascii="Times New Roman" w:hAnsi="Times New Roman" w:cs="Times New Roman"/>
          <w:sz w:val="28"/>
          <w:szCs w:val="28"/>
        </w:rPr>
        <w:t xml:space="preserve"> на котором председате</w:t>
      </w:r>
      <w:r w:rsidR="00515F50">
        <w:rPr>
          <w:rFonts w:ascii="Times New Roman" w:hAnsi="Times New Roman" w:cs="Times New Roman"/>
          <w:sz w:val="28"/>
          <w:szCs w:val="28"/>
        </w:rPr>
        <w:t>ли местных организаций поделились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работы  по правовой защите работников образования,  </w:t>
      </w:r>
      <w:r w:rsidR="00515F50">
        <w:rPr>
          <w:rFonts w:ascii="Times New Roman" w:eastAsia="Times New Roman" w:hAnsi="Times New Roman" w:cs="Times New Roman"/>
          <w:sz w:val="28"/>
          <w:szCs w:val="28"/>
        </w:rPr>
        <w:t>наметили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пути  повышения эффективности правозащитной деятельности профсоюза образования.</w:t>
      </w:r>
    </w:p>
    <w:p w:rsidR="00FE323D" w:rsidRDefault="00FE323D" w:rsidP="00FE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мнению председателя краевой организации Н.И.Окуневой в сегодняшних условиях - это основной участок приложения сил Профсоюза.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за прошедший год лидеры профсоюзного движения - внештатные правовые инспекторы труда Забайкальской краевой организации провели 633 проверки по соблюдению трудового законодательства, по итогам подготовлено  391 представление об устранении выявленных недостатков. 2315 педагогическим работникам оказана правовая помощь, в судах рассмотрено 431 дело с участием правовых инспекторов Профсоюза, из них удовлетворено в пользу работников  356.</w:t>
      </w:r>
      <w:proofErr w:type="gramEnd"/>
    </w:p>
    <w:p w:rsidR="00FE323D" w:rsidRDefault="00FE323D" w:rsidP="00515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323D" w:rsidRDefault="00FE323D" w:rsidP="00FE32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 крайкома П</w:t>
      </w:r>
      <w:r w:rsidR="00515F50">
        <w:rPr>
          <w:rFonts w:ascii="Times New Roman" w:hAnsi="Times New Roman" w:cs="Times New Roman"/>
          <w:sz w:val="28"/>
          <w:szCs w:val="28"/>
        </w:rPr>
        <w:t>рофсоюза</w:t>
      </w:r>
    </w:p>
    <w:p w:rsidR="00EB2A35" w:rsidRDefault="00EB2A35"/>
    <w:sectPr w:rsidR="00EB2A35" w:rsidSect="00F7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23D"/>
    <w:rsid w:val="00515F50"/>
    <w:rsid w:val="00B24EAB"/>
    <w:rsid w:val="00CC4FF4"/>
    <w:rsid w:val="00DF14DB"/>
    <w:rsid w:val="00E80FC4"/>
    <w:rsid w:val="00EB2A35"/>
    <w:rsid w:val="00F72833"/>
    <w:rsid w:val="00FE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2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2017-03-01T05:16:00Z</dcterms:created>
  <dcterms:modified xsi:type="dcterms:W3CDTF">2017-07-17T09:11:00Z</dcterms:modified>
</cp:coreProperties>
</file>