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F6" w:rsidRDefault="00EA6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Муниципальное общеобразовательное учреждение</w:t>
      </w:r>
    </w:p>
    <w:p w:rsidR="00C65CF6" w:rsidRDefault="00EA6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Шимбиликская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средняя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общеобразовательная школа</w:t>
      </w:r>
    </w:p>
    <w:p w:rsidR="00C65CF6" w:rsidRDefault="00EA6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«Трудовые династии земли Забайкальской»</w:t>
      </w:r>
    </w:p>
    <w:p w:rsidR="00C65CF6" w:rsidRDefault="00EA6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Эссе </w:t>
      </w:r>
      <w:r>
        <w:rPr>
          <w:rFonts w:ascii="Times New Roman" w:eastAsia="Times New Roman" w:hAnsi="Times New Roman" w:cs="Times New Roman"/>
          <w:b/>
          <w:sz w:val="28"/>
        </w:rPr>
        <w:t>«Оставить след…»</w:t>
      </w:r>
    </w:p>
    <w:p w:rsidR="00C65CF6" w:rsidRDefault="00EA6EA2" w:rsidP="00EA6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люди выбирают профессию? Что привлекает их: заработок, карьера, интересная работа? А если одну профессию в семье выбирают из поколения в поколение? Что-то есть в этом загадочное. У учителя английского языка </w:t>
      </w:r>
      <w:r>
        <w:rPr>
          <w:rFonts w:ascii="Times New Roman" w:eastAsia="Times New Roman" w:hAnsi="Times New Roman" w:cs="Times New Roman"/>
          <w:sz w:val="28"/>
        </w:rPr>
        <w:t>Кузьминой Ларисы Рудольфовны очень много род</w:t>
      </w:r>
      <w:r>
        <w:rPr>
          <w:rFonts w:ascii="Times New Roman" w:eastAsia="Times New Roman" w:hAnsi="Times New Roman" w:cs="Times New Roman"/>
          <w:sz w:val="28"/>
        </w:rPr>
        <w:t xml:space="preserve">ственников- учителей, и они представляют целую педагогическую династию. Наверное, надо очень любить детей, чтобы отдать всю </w:t>
      </w:r>
      <w:r>
        <w:rPr>
          <w:rFonts w:ascii="Times New Roman" w:eastAsia="Times New Roman" w:hAnsi="Times New Roman" w:cs="Times New Roman"/>
          <w:sz w:val="28"/>
        </w:rPr>
        <w:t xml:space="preserve">жизнь школе, делить с учениками все заботы и радости, дать им хорошие знания, воспитать хорошими людьми. </w:t>
      </w:r>
    </w:p>
    <w:p w:rsidR="00C65CF6" w:rsidRDefault="00EA6EA2" w:rsidP="00EA6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Буканина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Анна Гео</w:t>
      </w:r>
      <w:r>
        <w:rPr>
          <w:rFonts w:ascii="Times New Roman" w:eastAsia="Times New Roman" w:hAnsi="Times New Roman" w:cs="Times New Roman"/>
          <w:sz w:val="28"/>
        </w:rPr>
        <w:t xml:space="preserve">ргиевна родилась в Иркутске в далеком 1902году. Закончила гимназию, была направлена в Забайкалье учителем начальных классов. Была она совершенно одна: вся семья умерла во время эпидемии тифа. Молодой учительнице пришлось учить детей </w:t>
      </w:r>
      <w:r>
        <w:rPr>
          <w:rFonts w:ascii="Times New Roman" w:eastAsia="Times New Roman" w:hAnsi="Times New Roman" w:cs="Times New Roman"/>
          <w:sz w:val="28"/>
        </w:rPr>
        <w:t xml:space="preserve">крестьян в разных селах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Красночикойского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района: </w:t>
      </w:r>
      <w:proofErr w:type="spellStart"/>
      <w:r>
        <w:rPr>
          <w:rFonts w:ascii="Times New Roman" w:eastAsia="Times New Roman" w:hAnsi="Times New Roman" w:cs="Times New Roman"/>
          <w:sz w:val="28"/>
        </w:rPr>
        <w:t>Шимбилике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Дурново (Красные Речки),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Малоархангельске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За добросовестный труд Анна Георгиевна была награждена </w:t>
      </w:r>
      <w:r>
        <w:rPr>
          <w:rFonts w:ascii="Times New Roman" w:eastAsia="Times New Roman" w:hAnsi="Times New Roman" w:cs="Times New Roman"/>
          <w:sz w:val="28"/>
        </w:rPr>
        <w:t xml:space="preserve">орденом Трудового Красного Знамени. Эту реликвию с гордостью хранят в семье.  Ее сын Рудольф Иванович работал в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</w:t>
      </w:r>
      <w:r>
        <w:rPr>
          <w:rFonts w:ascii="Times New Roman" w:eastAsia="Times New Roman" w:hAnsi="Times New Roman" w:cs="Times New Roman"/>
          <w:sz w:val="28"/>
        </w:rPr>
        <w:t>чикойском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СПТУ мастером производственного обучения и был очень хорошим механиком. Судьба свела его с женой Валентиной Федоровной, учителем английского языка. У Ларисы Рудольфовны   не было проблем с выбором профессии, все родственники – педагоги любили сво</w:t>
      </w:r>
      <w:r>
        <w:rPr>
          <w:rFonts w:ascii="Times New Roman" w:eastAsia="Times New Roman" w:hAnsi="Times New Roman" w:cs="Times New Roman"/>
          <w:sz w:val="28"/>
        </w:rPr>
        <w:t xml:space="preserve">ю работу, не представляли жизни без своих учеников. Ведь это так прекрасно видеть, как на твоих глазах из малышей вырастают </w:t>
      </w:r>
      <w:r>
        <w:rPr>
          <w:rFonts w:ascii="Times New Roman" w:eastAsia="Times New Roman" w:hAnsi="Times New Roman" w:cs="Times New Roman"/>
          <w:sz w:val="28"/>
        </w:rPr>
        <w:t xml:space="preserve">взрослые хорошие люди, и в этом </w:t>
      </w:r>
      <w:r>
        <w:rPr>
          <w:rFonts w:ascii="Times New Roman" w:eastAsia="Times New Roman" w:hAnsi="Times New Roman" w:cs="Times New Roman"/>
          <w:sz w:val="28"/>
        </w:rPr>
        <w:t xml:space="preserve">есть частичка тебя. Самый молодой </w:t>
      </w:r>
      <w:r>
        <w:rPr>
          <w:rFonts w:ascii="Times New Roman" w:eastAsia="Times New Roman" w:hAnsi="Times New Roman" w:cs="Times New Roman"/>
          <w:sz w:val="28"/>
        </w:rPr>
        <w:t xml:space="preserve">представитель династии – дочь Ларисы Рудольфовны, Воронецкая (Кузьмина) Анастасия Ивановна, </w:t>
      </w:r>
      <w:r>
        <w:rPr>
          <w:rFonts w:ascii="Times New Roman" w:eastAsia="Times New Roman" w:hAnsi="Times New Roman" w:cs="Times New Roman"/>
          <w:sz w:val="28"/>
        </w:rPr>
        <w:t xml:space="preserve">закончив Педагогический Университет, сейчас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преподает  биологию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техникуме г. Читы. </w:t>
      </w:r>
    </w:p>
    <w:p w:rsidR="00C65CF6" w:rsidRDefault="00EA6EA2" w:rsidP="00EA6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Общий педагогический стаж этой семьи 144 года. </w:t>
      </w:r>
    </w:p>
    <w:p w:rsidR="00C65CF6" w:rsidRDefault="00EA6EA2" w:rsidP="00EA6E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Возможно, династия еще не закончилась. Никто не разочаровался и не изменил профессии педагог</w:t>
      </w:r>
      <w:r>
        <w:rPr>
          <w:rFonts w:ascii="Times New Roman" w:eastAsia="Times New Roman" w:hAnsi="Times New Roman" w:cs="Times New Roman"/>
          <w:sz w:val="28"/>
        </w:rPr>
        <w:t>а.</w:t>
      </w:r>
    </w:p>
    <w:p w:rsidR="00C65CF6" w:rsidRDefault="00EA6EA2" w:rsidP="00EA6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Продолжение следует…</w:t>
      </w:r>
      <w:proofErr w:type="gramStart"/>
      <w:r>
        <w:rPr>
          <w:rFonts w:ascii="Times New Roman" w:eastAsia="Times New Roman" w:hAnsi="Times New Roman" w:cs="Times New Roman"/>
          <w:sz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C65CF6" w:rsidRDefault="00EA6EA2" w:rsidP="00EA6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65CF6" w:rsidRDefault="00C65CF6" w:rsidP="00EA6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C6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CF6"/>
    <w:rsid w:val="00C65CF6"/>
    <w:rsid w:val="00E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D916"/>
  <w15:docId w15:val="{0C85ACD4-0203-4732-9833-630CA6D4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2019-05-06T07:32:00Z</dcterms:created>
  <dcterms:modified xsi:type="dcterms:W3CDTF">2019-05-06T07:33:00Z</dcterms:modified>
</cp:coreProperties>
</file>